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C" w:rsidRDefault="001773DC" w:rsidP="001773DC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1773DC" w:rsidRDefault="00776539" w:rsidP="001773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77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76539" w:rsidRDefault="00776539" w:rsidP="00776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15.12.2016г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72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FF43B1" w:rsidRDefault="00FF43B1" w:rsidP="00FF43B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Pr="00FF43B1" w:rsidRDefault="001773DC" w:rsidP="00FF43B1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№</w:t>
      </w:r>
      <w:r w:rsidR="00FF43B1" w:rsidRPr="00FF43B1">
        <w:rPr>
          <w:rFonts w:ascii="Times New Roman" w:hAnsi="Times New Roman" w:cs="Times New Roman"/>
          <w:b/>
          <w:sz w:val="28"/>
          <w:szCs w:val="28"/>
        </w:rPr>
        <w:t>35</w:t>
      </w:r>
      <w:r w:rsidRPr="00FF43B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F43B1" w:rsidRPr="00FF43B1">
        <w:rPr>
          <w:rFonts w:ascii="Times New Roman" w:hAnsi="Times New Roman" w:cs="Times New Roman"/>
          <w:b/>
          <w:sz w:val="28"/>
          <w:szCs w:val="28"/>
        </w:rPr>
        <w:t>17.12.2012</w:t>
      </w:r>
      <w:r w:rsidRPr="00FF43B1">
        <w:rPr>
          <w:rFonts w:ascii="Times New Roman" w:hAnsi="Times New Roman" w:cs="Times New Roman"/>
          <w:b/>
          <w:sz w:val="28"/>
          <w:szCs w:val="28"/>
        </w:rPr>
        <w:t>г. «</w:t>
      </w:r>
      <w:r w:rsidR="00FF43B1" w:rsidRPr="00FF43B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F43B1" w:rsidRPr="00FF43B1">
        <w:rPr>
          <w:rFonts w:ascii="Times New Roman" w:hAnsi="Times New Roman" w:cs="Times New Roman"/>
          <w:b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законодательством, </w:t>
      </w:r>
      <w:r w:rsidR="00FF43B1">
        <w:rPr>
          <w:rFonts w:ascii="Times New Roman" w:hAnsi="Times New Roman" w:cs="Times New Roman"/>
          <w:sz w:val="28"/>
          <w:szCs w:val="28"/>
        </w:rPr>
        <w:t>с требованиями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28.01.2006г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«Юбилейнинское» 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3DC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C7">
        <w:rPr>
          <w:rFonts w:ascii="Times New Roman" w:hAnsi="Times New Roman" w:cs="Times New Roman"/>
          <w:sz w:val="28"/>
          <w:szCs w:val="28"/>
        </w:rPr>
        <w:t>1.</w:t>
      </w:r>
      <w:r w:rsidR="004138C7">
        <w:rPr>
          <w:rFonts w:ascii="Times New Roman" w:hAnsi="Times New Roman" w:cs="Times New Roman"/>
          <w:sz w:val="28"/>
          <w:szCs w:val="28"/>
        </w:rPr>
        <w:t xml:space="preserve"> в </w:t>
      </w:r>
      <w:r w:rsidRPr="004138C7">
        <w:rPr>
          <w:rFonts w:ascii="Times New Roman" w:hAnsi="Times New Roman" w:cs="Times New Roman"/>
          <w:sz w:val="28"/>
          <w:szCs w:val="28"/>
        </w:rPr>
        <w:t>п.</w:t>
      </w:r>
      <w:r w:rsidR="004138C7" w:rsidRPr="004138C7">
        <w:rPr>
          <w:rFonts w:ascii="Times New Roman" w:hAnsi="Times New Roman" w:cs="Times New Roman"/>
          <w:sz w:val="28"/>
          <w:szCs w:val="28"/>
        </w:rPr>
        <w:t xml:space="preserve">2.7 </w:t>
      </w:r>
      <w:r w:rsidRPr="004138C7">
        <w:rPr>
          <w:rFonts w:ascii="Times New Roman" w:hAnsi="Times New Roman" w:cs="Times New Roman"/>
          <w:sz w:val="28"/>
          <w:szCs w:val="28"/>
        </w:rPr>
        <w:t xml:space="preserve"> </w:t>
      </w:r>
      <w:r w:rsidR="00E51830">
        <w:rPr>
          <w:rFonts w:ascii="Times New Roman" w:hAnsi="Times New Roman" w:cs="Times New Roman"/>
          <w:sz w:val="28"/>
          <w:szCs w:val="28"/>
        </w:rPr>
        <w:t>абзац</w:t>
      </w:r>
      <w:r w:rsidR="004138C7" w:rsidRPr="004138C7">
        <w:rPr>
          <w:rFonts w:ascii="Times New Roman" w:hAnsi="Times New Roman" w:cs="Times New Roman"/>
          <w:sz w:val="28"/>
          <w:szCs w:val="28"/>
        </w:rPr>
        <w:t xml:space="preserve"> 2 «нотариально заверенные копии правоустанавливающих документов на жилое помещение</w:t>
      </w:r>
      <w:proofErr w:type="gramStart"/>
      <w:r w:rsidR="004138C7" w:rsidRPr="004138C7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C7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 «</w:t>
      </w:r>
      <w:r w:rsidR="004138C7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662B">
        <w:rPr>
          <w:rFonts w:ascii="Times New Roman" w:hAnsi="Times New Roman" w:cs="Times New Roman"/>
          <w:sz w:val="28"/>
          <w:szCs w:val="28"/>
        </w:rPr>
        <w:t>;</w:t>
      </w:r>
    </w:p>
    <w:p w:rsidR="00B0662B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8C7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B0662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4138C7">
        <w:rPr>
          <w:rFonts w:ascii="Times New Roman" w:hAnsi="Times New Roman" w:cs="Times New Roman"/>
          <w:sz w:val="28"/>
          <w:szCs w:val="28"/>
        </w:rPr>
        <w:t>егламенту</w:t>
      </w:r>
      <w:r w:rsidR="00E51830">
        <w:rPr>
          <w:rFonts w:ascii="Times New Roman" w:hAnsi="Times New Roman" w:cs="Times New Roman"/>
          <w:sz w:val="28"/>
          <w:szCs w:val="28"/>
        </w:rPr>
        <w:t xml:space="preserve"> </w:t>
      </w:r>
      <w:r w:rsidR="00B0662B">
        <w:rPr>
          <w:rFonts w:ascii="Times New Roman" w:hAnsi="Times New Roman" w:cs="Times New Roman"/>
          <w:sz w:val="28"/>
          <w:szCs w:val="28"/>
        </w:rPr>
        <w:t xml:space="preserve"> </w:t>
      </w:r>
      <w:r w:rsidR="00E51830">
        <w:rPr>
          <w:rFonts w:ascii="Times New Roman" w:hAnsi="Times New Roman" w:cs="Times New Roman"/>
          <w:sz w:val="28"/>
          <w:szCs w:val="28"/>
        </w:rPr>
        <w:t>абзац</w:t>
      </w:r>
      <w:r w:rsidR="00B0662B">
        <w:rPr>
          <w:rFonts w:ascii="Times New Roman" w:hAnsi="Times New Roman" w:cs="Times New Roman"/>
          <w:sz w:val="28"/>
          <w:szCs w:val="28"/>
        </w:rPr>
        <w:t xml:space="preserve"> 2</w:t>
      </w:r>
      <w:r w:rsidR="00E51830">
        <w:rPr>
          <w:rFonts w:ascii="Times New Roman" w:hAnsi="Times New Roman" w:cs="Times New Roman"/>
          <w:sz w:val="28"/>
          <w:szCs w:val="28"/>
        </w:rPr>
        <w:t>)</w:t>
      </w:r>
      <w:r w:rsidR="00B0662B">
        <w:rPr>
          <w:rFonts w:ascii="Times New Roman" w:hAnsi="Times New Roman" w:cs="Times New Roman"/>
          <w:sz w:val="28"/>
          <w:szCs w:val="28"/>
        </w:rPr>
        <w:t xml:space="preserve"> </w:t>
      </w:r>
      <w:r w:rsidR="00B0662B" w:rsidRPr="004138C7">
        <w:rPr>
          <w:rFonts w:ascii="Times New Roman" w:hAnsi="Times New Roman" w:cs="Times New Roman"/>
          <w:sz w:val="28"/>
          <w:szCs w:val="28"/>
        </w:rPr>
        <w:t>«нотариально заверенные копии правоустанавливающи</w:t>
      </w:r>
      <w:r w:rsidR="00B0662B">
        <w:rPr>
          <w:rFonts w:ascii="Times New Roman" w:hAnsi="Times New Roman" w:cs="Times New Roman"/>
          <w:sz w:val="28"/>
          <w:szCs w:val="28"/>
        </w:rPr>
        <w:t>х документов на жилое помещение</w:t>
      </w:r>
      <w:r w:rsidR="00B0662B" w:rsidRPr="004138C7">
        <w:rPr>
          <w:rFonts w:ascii="Times New Roman" w:hAnsi="Times New Roman" w:cs="Times New Roman"/>
          <w:sz w:val="28"/>
          <w:szCs w:val="28"/>
        </w:rPr>
        <w:t>»</w:t>
      </w:r>
      <w:r w:rsidR="00B0662B">
        <w:rPr>
          <w:rFonts w:ascii="Times New Roman" w:hAnsi="Times New Roman" w:cs="Times New Roman"/>
          <w:sz w:val="28"/>
          <w:szCs w:val="28"/>
        </w:rPr>
        <w:t xml:space="preserve"> заменить  абзацем следующего содержания «копии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»;</w:t>
      </w:r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п.2.7 дополнить абзацем следующего содержания «</w:t>
      </w:r>
      <w:r w:rsidR="005A302D">
        <w:rPr>
          <w:rFonts w:ascii="Times New Roman" w:hAnsi="Times New Roman" w:cs="Times New Roman"/>
          <w:sz w:val="28"/>
          <w:szCs w:val="28"/>
        </w:rPr>
        <w:t xml:space="preserve">заявитель предоставляет: </w:t>
      </w:r>
      <w:r>
        <w:rPr>
          <w:rFonts w:ascii="Times New Roman" w:hAnsi="Times New Roman" w:cs="Times New Roman"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5A30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302D">
        <w:rPr>
          <w:rFonts w:ascii="Times New Roman" w:hAnsi="Times New Roman" w:cs="Times New Roman"/>
          <w:sz w:val="28"/>
          <w:szCs w:val="28"/>
        </w:rPr>
        <w:t xml:space="preserve"> в случае, если в </w:t>
      </w:r>
      <w:r w:rsidR="00445FFA">
        <w:rPr>
          <w:rFonts w:ascii="Times New Roman" w:hAnsi="Times New Roman" w:cs="Times New Roman"/>
          <w:sz w:val="28"/>
          <w:szCs w:val="28"/>
        </w:rPr>
        <w:t xml:space="preserve">соответствии с абзацем третьим пункта </w:t>
      </w:r>
      <w:r w:rsidR="00445FFA">
        <w:rPr>
          <w:rFonts w:ascii="Times New Roman" w:hAnsi="Times New Roman" w:cs="Times New Roman"/>
          <w:sz w:val="28"/>
          <w:szCs w:val="28"/>
        </w:rPr>
        <w:lastRenderedPageBreak/>
        <w:t xml:space="preserve">44 настоящего Положения </w:t>
      </w:r>
      <w:r w:rsidR="00445FFA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445FFA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445FFA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445FFA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2 к  Административному регламенту дополнить абзацем следующего содержания «</w:t>
      </w:r>
      <w:r w:rsidR="00445FFA">
        <w:rPr>
          <w:rFonts w:ascii="Times New Roman" w:hAnsi="Times New Roman" w:cs="Times New Roman"/>
          <w:sz w:val="28"/>
          <w:szCs w:val="28"/>
        </w:rPr>
        <w:t>«заявитель предоставляет: заключение проектно-изыскательской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45FFA">
        <w:rPr>
          <w:rFonts w:ascii="Times New Roman" w:hAnsi="Times New Roman" w:cs="Times New Roman"/>
          <w:sz w:val="28"/>
          <w:szCs w:val="28"/>
        </w:rPr>
        <w:t xml:space="preserve"> в случае, если в соответствии с абзацем третьим пункта 44 настоящего Положения </w:t>
      </w:r>
      <w:r w:rsidR="00445FFA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445FFA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445FFA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445FFA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35C2">
        <w:rPr>
          <w:rFonts w:ascii="Times New Roman" w:hAnsi="Times New Roman" w:cs="Times New Roman"/>
          <w:sz w:val="28"/>
          <w:szCs w:val="28"/>
        </w:rPr>
        <w:t>в  п.2.9 дополнить абзацем следующего содержания « в случае непредставления заявителем документов, предусмотренных пунктом 15 настоящего Регламента, и не</w:t>
      </w:r>
      <w:r w:rsidR="00A139D5">
        <w:rPr>
          <w:rFonts w:ascii="Times New Roman" w:hAnsi="Times New Roman" w:cs="Times New Roman"/>
          <w:sz w:val="28"/>
          <w:szCs w:val="28"/>
        </w:rPr>
        <w:t>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системы межведомственного электронного взаимодействия комиссия возвращает без рассмотрения заявление и соответствующие документы в течени</w:t>
      </w:r>
      <w:proofErr w:type="gramStart"/>
      <w:r w:rsidR="00A139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39D5">
        <w:rPr>
          <w:rFonts w:ascii="Times New Roman" w:hAnsi="Times New Roman" w:cs="Times New Roman"/>
          <w:sz w:val="28"/>
          <w:szCs w:val="28"/>
        </w:rPr>
        <w:t xml:space="preserve"> 15 дней со дня истечения срока, предусмотренного п.13 настоящего Регламента»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п.3.5 заменить  абзацем следующего содержания: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соответствии помещения требованиям, предъявляемым к жилому помещению, и его пригодности для проживания;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139D5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непригодного для проживания;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A0DAE" w:rsidRDefault="007C2027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 в п.3.8. дополнить абзацем следующего содержания «</w:t>
      </w:r>
      <w:r w:rsidR="003F0B5D">
        <w:rPr>
          <w:rFonts w:ascii="Times New Roman" w:hAnsi="Times New Roman" w:cs="Times New Roman"/>
          <w:sz w:val="28"/>
          <w:szCs w:val="28"/>
        </w:rPr>
        <w:t xml:space="preserve"> Комиссия в 5-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со дня принятия решения, предусмотренного пунктом 49 настоящего Положения </w:t>
      </w:r>
      <w:r w:rsidR="003F0B5D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A302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3F0B5D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3F0B5D">
        <w:rPr>
          <w:rFonts w:ascii="Times New Roman" w:hAnsi="Times New Roman" w:cs="Times New Roman"/>
          <w:sz w:val="28"/>
          <w:szCs w:val="28"/>
        </w:rPr>
        <w:t>, направляет в письменной или электронной форме с использованием информационно-телекоммуникационной сети «Интернет</w:t>
      </w:r>
      <w:proofErr w:type="gramEnd"/>
      <w:r w:rsidR="003F0B5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F0B5D">
        <w:rPr>
          <w:rFonts w:ascii="Times New Roman" w:hAnsi="Times New Roman" w:cs="Times New Roman"/>
          <w:sz w:val="28"/>
          <w:szCs w:val="28"/>
        </w:rPr>
        <w:t>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непригодного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63702F" w:rsidRDefault="003F0B5D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основания для признания жилого помещения непригодного для проживания вследствие наличия вредного воздействия факторов среды обитания, представля</w:t>
      </w:r>
      <w:r w:rsidR="005A30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5A302D">
        <w:rPr>
          <w:rFonts w:ascii="Times New Roman" w:hAnsi="Times New Roman" w:cs="Times New Roman"/>
          <w:sz w:val="28"/>
          <w:szCs w:val="28"/>
        </w:rPr>
        <w:t xml:space="preserve">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предусмотренное пунктом 36 настоящего Положения, решение, предусмотренное пунктом 47 настоящего Положения </w:t>
      </w:r>
      <w:r w:rsidR="005A302D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</w:t>
      </w:r>
      <w:proofErr w:type="gramEnd"/>
      <w:r w:rsidR="005A302D" w:rsidRPr="003F0B5D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</w:t>
      </w:r>
      <w:r w:rsidR="005A302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5A302D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5A302D">
        <w:rPr>
          <w:rFonts w:ascii="Times New Roman" w:hAnsi="Times New Roman" w:cs="Times New Roman"/>
          <w:sz w:val="28"/>
          <w:szCs w:val="28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решения».</w:t>
      </w:r>
    </w:p>
    <w:p w:rsidR="001773DC" w:rsidRDefault="005A302D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73DC">
        <w:rPr>
          <w:rFonts w:ascii="Times New Roman" w:hAnsi="Times New Roman" w:cs="Times New Roman"/>
          <w:sz w:val="28"/>
          <w:szCs w:val="28"/>
        </w:rPr>
        <w:t>.Данное постановление опубликовать (обнародовать) в соответствии с Уставом сельского поселения «Юбилейнинское».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Н</w:t>
      </w:r>
      <w:r w:rsidR="0063702F">
        <w:rPr>
          <w:rFonts w:ascii="Times New Roman" w:hAnsi="Times New Roman" w:cs="Times New Roman"/>
          <w:sz w:val="28"/>
          <w:szCs w:val="28"/>
        </w:rPr>
        <w:t>.</w:t>
      </w:r>
      <w:r w:rsidR="005A302D">
        <w:rPr>
          <w:rFonts w:ascii="Times New Roman" w:hAnsi="Times New Roman" w:cs="Times New Roman"/>
          <w:sz w:val="28"/>
          <w:szCs w:val="28"/>
        </w:rPr>
        <w:t>Н.Ермолина</w:t>
      </w:r>
    </w:p>
    <w:p w:rsidR="001773DC" w:rsidRDefault="001773DC" w:rsidP="001773D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A7B59" w:rsidRDefault="00AA7B59"/>
    <w:sectPr w:rsidR="00AA7B59" w:rsidSect="0032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DC"/>
    <w:rsid w:val="001773DC"/>
    <w:rsid w:val="001A7464"/>
    <w:rsid w:val="003276AF"/>
    <w:rsid w:val="003435C2"/>
    <w:rsid w:val="003F0B5D"/>
    <w:rsid w:val="004138C7"/>
    <w:rsid w:val="00445FFA"/>
    <w:rsid w:val="005A302D"/>
    <w:rsid w:val="0063702F"/>
    <w:rsid w:val="00776539"/>
    <w:rsid w:val="007C2027"/>
    <w:rsid w:val="00A139D5"/>
    <w:rsid w:val="00AA7B59"/>
    <w:rsid w:val="00B0662B"/>
    <w:rsid w:val="00BA0DAE"/>
    <w:rsid w:val="00E51830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F"/>
  </w:style>
  <w:style w:type="paragraph" w:styleId="2">
    <w:name w:val="heading 2"/>
    <w:basedOn w:val="a"/>
    <w:next w:val="a"/>
    <w:link w:val="20"/>
    <w:semiHidden/>
    <w:unhideWhenUsed/>
    <w:qFormat/>
    <w:rsid w:val="001773DC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3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semiHidden/>
    <w:unhideWhenUsed/>
    <w:rsid w:val="0017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73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2016-12-19T04:24:00Z</cp:lastPrinted>
  <dcterms:created xsi:type="dcterms:W3CDTF">2016-06-16T03:51:00Z</dcterms:created>
  <dcterms:modified xsi:type="dcterms:W3CDTF">2016-12-19T04:25:00Z</dcterms:modified>
</cp:coreProperties>
</file>