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02" w:rsidRDefault="00124202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94681">
        <w:rPr>
          <w:rFonts w:ascii="Times New Roman" w:hAnsi="Times New Roman" w:cs="Times New Roman"/>
          <w:b/>
          <w:bCs/>
          <w:sz w:val="28"/>
          <w:szCs w:val="28"/>
        </w:rPr>
        <w:t>ЮБИЛЕЙНИНСКОЕ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2420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  <w:r w:rsidR="00124202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025D74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D65380" w:rsidRDefault="00894681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53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Юбилейный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8D77E0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791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1A5791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1A5791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1A579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D77E0" w:rsidRPr="001A57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5791" w:rsidRPr="001A5791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 муниципальной услуги «</w:t>
      </w:r>
      <w:r w:rsidR="001A5791" w:rsidRPr="001A5791">
        <w:rPr>
          <w:rFonts w:ascii="Times New Roman" w:hAnsi="Times New Roman" w:cs="Times New Roman"/>
          <w:b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сельского поселения «</w:t>
      </w:r>
      <w:r w:rsidR="00894681">
        <w:rPr>
          <w:rFonts w:ascii="Times New Roman" w:hAnsi="Times New Roman" w:cs="Times New Roman"/>
          <w:b/>
          <w:sz w:val="28"/>
          <w:szCs w:val="28"/>
        </w:rPr>
        <w:t>Юбилейнинское</w:t>
      </w:r>
      <w:r w:rsidR="001A5791" w:rsidRPr="001A5791"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Краснокаменский район» Забайкальского края»</w:t>
      </w:r>
      <w:r w:rsidR="001A5791">
        <w:rPr>
          <w:rFonts w:ascii="Times New Roman" w:hAnsi="Times New Roman" w:cs="Times New Roman"/>
          <w:b/>
          <w:sz w:val="28"/>
          <w:szCs w:val="28"/>
        </w:rPr>
        <w:t xml:space="preserve"> утвержденный </w:t>
      </w:r>
      <w:r w:rsidR="006A1784" w:rsidRPr="001A579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1A579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6A1784" w:rsidRPr="001A5791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сельс</w:t>
      </w:r>
      <w:r w:rsidR="002A14B7" w:rsidRPr="001A5791">
        <w:rPr>
          <w:rFonts w:ascii="Times New Roman" w:hAnsi="Times New Roman" w:cs="Times New Roman"/>
          <w:b/>
          <w:bCs/>
          <w:sz w:val="28"/>
          <w:szCs w:val="28"/>
        </w:rPr>
        <w:t>кого поселения «</w:t>
      </w:r>
      <w:r w:rsidR="00894681">
        <w:rPr>
          <w:rFonts w:ascii="Times New Roman" w:hAnsi="Times New Roman" w:cs="Times New Roman"/>
          <w:b/>
          <w:bCs/>
          <w:sz w:val="28"/>
          <w:szCs w:val="28"/>
        </w:rPr>
        <w:t>Юбилейнинское» №74 от 18</w:t>
      </w:r>
      <w:r w:rsidR="001A5791">
        <w:rPr>
          <w:rFonts w:ascii="Times New Roman" w:hAnsi="Times New Roman" w:cs="Times New Roman"/>
          <w:b/>
          <w:bCs/>
          <w:sz w:val="28"/>
          <w:szCs w:val="28"/>
        </w:rPr>
        <w:t>.12.2016</w:t>
      </w:r>
      <w:r w:rsidR="006A17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Краснокаменской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94681">
        <w:rPr>
          <w:rFonts w:ascii="Times New Roman" w:hAnsi="Times New Roman" w:cs="Times New Roman"/>
          <w:sz w:val="28"/>
          <w:szCs w:val="28"/>
          <w:lang w:eastAsia="ru-RU"/>
        </w:rPr>
        <w:t>Юбилейнинское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94681">
        <w:rPr>
          <w:rFonts w:ascii="Times New Roman" w:hAnsi="Times New Roman" w:cs="Times New Roman"/>
          <w:sz w:val="28"/>
          <w:szCs w:val="28"/>
          <w:lang w:eastAsia="ru-RU"/>
        </w:rPr>
        <w:t>Юбилейнинское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A14B7" w:rsidRPr="002A14B7" w:rsidRDefault="001A5791" w:rsidP="001A5791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1</w:t>
      </w:r>
      <w:r w:rsidR="002A14B7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="002A14B7" w:rsidRPr="001A579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.1.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A14B7" w:rsidRPr="001A5791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1A5791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сельского поселения «</w:t>
      </w:r>
      <w:r w:rsidR="00894681">
        <w:rPr>
          <w:rFonts w:ascii="Times New Roman" w:hAnsi="Times New Roman" w:cs="Times New Roman"/>
          <w:sz w:val="28"/>
          <w:szCs w:val="28"/>
        </w:rPr>
        <w:t>Юбилейнинское</w:t>
      </w:r>
      <w:r w:rsidRPr="001A5791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» изложить в новой редакции: «</w:t>
      </w:r>
      <w:r w:rsidR="002A14B7"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</w:t>
      </w:r>
      <w:proofErr w:type="gramEnd"/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A14B7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2. Подпункт</w:t>
      </w:r>
      <w:r w:rsidR="002A14B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.1</w:t>
      </w:r>
      <w:r w:rsidR="002A14B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«</w:t>
      </w:r>
      <w:r w:rsidRPr="001A5791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сельского поселения «</w:t>
      </w:r>
      <w:r w:rsidR="00894681">
        <w:rPr>
          <w:rFonts w:ascii="Times New Roman" w:hAnsi="Times New Roman" w:cs="Times New Roman"/>
          <w:sz w:val="28"/>
          <w:szCs w:val="28"/>
        </w:rPr>
        <w:t>Юбилейнинское</w:t>
      </w:r>
      <w:r w:rsidRPr="001A5791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» дополнить восьмым абзацем следующего содержания: «</w:t>
      </w:r>
      <w:r w:rsidR="002A14B7"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результатам предоставления муниципальной услуги</w:t>
      </w:r>
      <w:proofErr w:type="gramStart"/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A14B7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A14B7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2A14B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.1.</w:t>
      </w:r>
      <w:r w:rsidR="002A14B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="002A14B7" w:rsidRPr="009510AF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услуги «</w:t>
      </w:r>
      <w:r w:rsidRPr="001A5791">
        <w:rPr>
          <w:rFonts w:ascii="Times New Roman" w:hAnsi="Times New Roman" w:cs="Times New Roman"/>
          <w:sz w:val="28"/>
          <w:szCs w:val="28"/>
        </w:rPr>
        <w:t xml:space="preserve">Предоставление порубочного билета и (или) </w:t>
      </w:r>
      <w:r w:rsidRPr="001A5791">
        <w:rPr>
          <w:rFonts w:ascii="Times New Roman" w:hAnsi="Times New Roman" w:cs="Times New Roman"/>
          <w:sz w:val="28"/>
          <w:szCs w:val="28"/>
        </w:rPr>
        <w:lastRenderedPageBreak/>
        <w:t>разрешения на пересадку деревьев и кустарников на территории сельского поселения «</w:t>
      </w:r>
      <w:r w:rsidR="00894681">
        <w:rPr>
          <w:rFonts w:ascii="Times New Roman" w:hAnsi="Times New Roman" w:cs="Times New Roman"/>
          <w:sz w:val="28"/>
          <w:szCs w:val="28"/>
        </w:rPr>
        <w:t>Юбилейнинское</w:t>
      </w:r>
      <w:r w:rsidRPr="001A5791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» дополнить девятым абзацем следую</w:t>
      </w:r>
      <w:r w:rsidR="002A14B7">
        <w:rPr>
          <w:rFonts w:ascii="Times New Roman" w:hAnsi="Times New Roman" w:cs="Times New Roman"/>
          <w:bCs/>
          <w:sz w:val="28"/>
          <w:szCs w:val="28"/>
        </w:rPr>
        <w:t>щего содержания:</w:t>
      </w:r>
      <w:r w:rsidR="002A14B7"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</w:t>
      </w:r>
      <w:proofErr w:type="gramEnd"/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2A14B7" w:rsidRPr="001A5791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1 подпункта 5.6.1.</w:t>
      </w:r>
      <w:r w:rsidR="002A14B7"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1A5791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сельского поселения «</w:t>
      </w:r>
      <w:r w:rsidR="00894681">
        <w:rPr>
          <w:rFonts w:ascii="Times New Roman" w:hAnsi="Times New Roman" w:cs="Times New Roman"/>
          <w:sz w:val="28"/>
          <w:szCs w:val="28"/>
        </w:rPr>
        <w:t>Юбилейнинское</w:t>
      </w:r>
      <w:r w:rsidRPr="001A5791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» слова «удовлетворяет жалобу», заменить словами «</w:t>
      </w:r>
      <w:r w:rsidR="002A14B7"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2A14B7" w:rsidRPr="001A5791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r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2 подпункта 5.6.1</w:t>
      </w:r>
      <w:r w:rsidR="002A14B7"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1A5791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сельского поселения «</w:t>
      </w:r>
      <w:r w:rsidR="00894681">
        <w:rPr>
          <w:rFonts w:ascii="Times New Roman" w:hAnsi="Times New Roman" w:cs="Times New Roman"/>
          <w:sz w:val="28"/>
          <w:szCs w:val="28"/>
        </w:rPr>
        <w:t>Юбилейнинское</w:t>
      </w:r>
      <w:r w:rsidRPr="001A5791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» слова «отказывает в удовлетворении жалобы», заменить словами «</w:t>
      </w:r>
      <w:r w:rsidR="002A14B7"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2A14B7" w:rsidRPr="00CB1084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2A14B7">
        <w:rPr>
          <w:rFonts w:ascii="Times New Roman" w:hAnsi="Times New Roman" w:cs="Times New Roman"/>
          <w:bCs/>
          <w:sz w:val="28"/>
          <w:szCs w:val="28"/>
        </w:rPr>
        <w:t>.</w:t>
      </w:r>
      <w:r w:rsidR="002A14B7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(обнародовать) в порядке, установленном Уставом сельского поселения «</w:t>
      </w:r>
      <w:r w:rsidR="00894681">
        <w:rPr>
          <w:rFonts w:ascii="Times New Roman" w:hAnsi="Times New Roman" w:cs="Times New Roman"/>
          <w:sz w:val="28"/>
          <w:szCs w:val="28"/>
        </w:rPr>
        <w:t>Юбилейнинское</w:t>
      </w:r>
      <w:r w:rsidR="002A14B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A14B7" w:rsidRDefault="002A14B7" w:rsidP="002A14B7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A14B7" w:rsidRDefault="002A14B7" w:rsidP="002A14B7">
      <w:pPr>
        <w:rPr>
          <w:rFonts w:ascii="Times New Roman" w:hAnsi="Times New Roman" w:cs="Times New Roman"/>
          <w:sz w:val="28"/>
          <w:szCs w:val="28"/>
        </w:rPr>
      </w:pPr>
    </w:p>
    <w:p w:rsidR="002A14B7" w:rsidRDefault="002A14B7" w:rsidP="002A14B7">
      <w:pPr>
        <w:rPr>
          <w:rFonts w:ascii="Times New Roman" w:hAnsi="Times New Roman" w:cs="Times New Roman"/>
          <w:sz w:val="28"/>
          <w:szCs w:val="28"/>
        </w:rPr>
      </w:pPr>
    </w:p>
    <w:p w:rsidR="003D2127" w:rsidRDefault="002A14B7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94681">
        <w:rPr>
          <w:rFonts w:ascii="Times New Roman" w:hAnsi="Times New Roman" w:cs="Times New Roman"/>
          <w:sz w:val="28"/>
          <w:szCs w:val="28"/>
        </w:rPr>
        <w:tab/>
      </w:r>
      <w:r w:rsidR="00894681">
        <w:rPr>
          <w:rFonts w:ascii="Times New Roman" w:hAnsi="Times New Roman" w:cs="Times New Roman"/>
          <w:sz w:val="28"/>
          <w:szCs w:val="28"/>
        </w:rPr>
        <w:tab/>
      </w:r>
      <w:r w:rsidR="00894681">
        <w:rPr>
          <w:rFonts w:ascii="Times New Roman" w:hAnsi="Times New Roman" w:cs="Times New Roman"/>
          <w:sz w:val="28"/>
          <w:szCs w:val="28"/>
        </w:rPr>
        <w:tab/>
      </w:r>
      <w:r w:rsidR="00894681">
        <w:rPr>
          <w:rFonts w:ascii="Times New Roman" w:hAnsi="Times New Roman" w:cs="Times New Roman"/>
          <w:sz w:val="28"/>
          <w:szCs w:val="28"/>
        </w:rPr>
        <w:tab/>
      </w:r>
      <w:r w:rsidR="00894681">
        <w:rPr>
          <w:rFonts w:ascii="Times New Roman" w:hAnsi="Times New Roman" w:cs="Times New Roman"/>
          <w:sz w:val="28"/>
          <w:szCs w:val="28"/>
        </w:rPr>
        <w:tab/>
      </w:r>
      <w:r w:rsidR="00894681">
        <w:rPr>
          <w:rFonts w:ascii="Times New Roman" w:hAnsi="Times New Roman" w:cs="Times New Roman"/>
          <w:sz w:val="28"/>
          <w:szCs w:val="28"/>
        </w:rPr>
        <w:tab/>
        <w:t xml:space="preserve">     Н.Н. Ермолина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A8D" w:rsidRDefault="00C05A8D" w:rsidP="00CB1084">
      <w:r>
        <w:separator/>
      </w:r>
    </w:p>
  </w:endnote>
  <w:endnote w:type="continuationSeparator" w:id="0">
    <w:p w:rsidR="00C05A8D" w:rsidRDefault="00C05A8D" w:rsidP="00CB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A8D" w:rsidRDefault="00C05A8D" w:rsidP="00CB1084">
      <w:r>
        <w:separator/>
      </w:r>
    </w:p>
  </w:footnote>
  <w:footnote w:type="continuationSeparator" w:id="0">
    <w:p w:rsidR="00C05A8D" w:rsidRDefault="00C05A8D" w:rsidP="00CB1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7181"/>
      <w:docPartObj>
        <w:docPartGallery w:val="Page Numbers (Top of Page)"/>
        <w:docPartUnique/>
      </w:docPartObj>
    </w:sdtPr>
    <w:sdtEndPr/>
    <w:sdtContent>
      <w:p w:rsidR="00CB1084" w:rsidRDefault="002F7F6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2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1084" w:rsidRDefault="00CB10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380"/>
    <w:rsid w:val="00012D84"/>
    <w:rsid w:val="00025D74"/>
    <w:rsid w:val="00034D96"/>
    <w:rsid w:val="00084450"/>
    <w:rsid w:val="000C555F"/>
    <w:rsid w:val="00124202"/>
    <w:rsid w:val="001258B9"/>
    <w:rsid w:val="00130F99"/>
    <w:rsid w:val="0019466B"/>
    <w:rsid w:val="001A5791"/>
    <w:rsid w:val="001D1E49"/>
    <w:rsid w:val="002309E1"/>
    <w:rsid w:val="00237493"/>
    <w:rsid w:val="0024708D"/>
    <w:rsid w:val="002A14B7"/>
    <w:rsid w:val="002F7F6D"/>
    <w:rsid w:val="0036001B"/>
    <w:rsid w:val="003B721B"/>
    <w:rsid w:val="003D2127"/>
    <w:rsid w:val="004008E9"/>
    <w:rsid w:val="004451E3"/>
    <w:rsid w:val="004703CD"/>
    <w:rsid w:val="00475E78"/>
    <w:rsid w:val="00497BF4"/>
    <w:rsid w:val="004B60B6"/>
    <w:rsid w:val="004D079E"/>
    <w:rsid w:val="004E2533"/>
    <w:rsid w:val="00504E21"/>
    <w:rsid w:val="005A0D6F"/>
    <w:rsid w:val="005E1267"/>
    <w:rsid w:val="005E5FA7"/>
    <w:rsid w:val="005E6CE8"/>
    <w:rsid w:val="0062029F"/>
    <w:rsid w:val="00647109"/>
    <w:rsid w:val="00655E7E"/>
    <w:rsid w:val="006820A7"/>
    <w:rsid w:val="006A1784"/>
    <w:rsid w:val="00713869"/>
    <w:rsid w:val="00767D87"/>
    <w:rsid w:val="00785E9F"/>
    <w:rsid w:val="007944BF"/>
    <w:rsid w:val="00800978"/>
    <w:rsid w:val="00810CD4"/>
    <w:rsid w:val="008313C5"/>
    <w:rsid w:val="00853303"/>
    <w:rsid w:val="00872F9D"/>
    <w:rsid w:val="00894681"/>
    <w:rsid w:val="008B0F63"/>
    <w:rsid w:val="008C0F5F"/>
    <w:rsid w:val="008D77E0"/>
    <w:rsid w:val="00910C9C"/>
    <w:rsid w:val="009510AF"/>
    <w:rsid w:val="009E0056"/>
    <w:rsid w:val="00A1125A"/>
    <w:rsid w:val="00A61C71"/>
    <w:rsid w:val="00AF64E5"/>
    <w:rsid w:val="00B352CB"/>
    <w:rsid w:val="00BA6E13"/>
    <w:rsid w:val="00BB063A"/>
    <w:rsid w:val="00BE3685"/>
    <w:rsid w:val="00BF4C7E"/>
    <w:rsid w:val="00C05A8D"/>
    <w:rsid w:val="00C136DE"/>
    <w:rsid w:val="00C36991"/>
    <w:rsid w:val="00C37B5D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00825"/>
    <w:rsid w:val="00E1638D"/>
    <w:rsid w:val="00E80721"/>
    <w:rsid w:val="00EB45E4"/>
    <w:rsid w:val="00EE496D"/>
    <w:rsid w:val="00F3753C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34</cp:revision>
  <cp:lastPrinted>2018-06-01T10:22:00Z</cp:lastPrinted>
  <dcterms:created xsi:type="dcterms:W3CDTF">2017-07-17T07:21:00Z</dcterms:created>
  <dcterms:modified xsi:type="dcterms:W3CDTF">2018-06-01T10:29:00Z</dcterms:modified>
</cp:coreProperties>
</file>