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30" w:rsidRPr="00FE5830" w:rsidRDefault="00FE5830" w:rsidP="00FE5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FE5830">
        <w:rPr>
          <w:rFonts w:ascii="Times New Roman" w:hAnsi="Times New Roman" w:cs="Times New Roman"/>
          <w:b/>
          <w:sz w:val="28"/>
          <w:szCs w:val="28"/>
        </w:rPr>
        <w:t>»</w:t>
      </w:r>
    </w:p>
    <w:p w:rsidR="00FE5830" w:rsidRPr="00FE5830" w:rsidRDefault="00FE5830" w:rsidP="00FE5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FE5830" w:rsidRPr="00FE5830" w:rsidRDefault="00FE5830" w:rsidP="00FE5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FE5830" w:rsidRPr="00FE5830" w:rsidRDefault="00FE5830" w:rsidP="00FE5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FE5830" w:rsidRPr="00FE5830" w:rsidRDefault="00FE5830" w:rsidP="00FE5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5830" w:rsidRPr="00FE5830" w:rsidRDefault="00FE5830" w:rsidP="00FE5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83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E5830">
        <w:rPr>
          <w:rFonts w:ascii="Times New Roman" w:hAnsi="Times New Roman" w:cs="Times New Roman"/>
          <w:sz w:val="28"/>
          <w:szCs w:val="28"/>
        </w:rPr>
        <w:t>» февраля  2015г.</w:t>
      </w:r>
      <w:r w:rsidRPr="00FE5830"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FE5830" w:rsidRPr="00FE5830" w:rsidRDefault="00FE5830" w:rsidP="00FE5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830" w:rsidRPr="00FE5830" w:rsidRDefault="00FE5830" w:rsidP="00FE5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</w:p>
    <w:p w:rsidR="00FE5830" w:rsidRPr="00FE5830" w:rsidRDefault="00FE5830" w:rsidP="00FE58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FE583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18.11.2014г</w:t>
      </w:r>
      <w:r w:rsidRPr="00FE5830">
        <w:rPr>
          <w:rFonts w:ascii="Times New Roman" w:hAnsi="Times New Roman" w:cs="Times New Roman"/>
          <w:b/>
          <w:sz w:val="28"/>
          <w:szCs w:val="28"/>
        </w:rPr>
        <w:t>. «</w:t>
      </w:r>
      <w:r w:rsidRPr="00FE5830">
        <w:rPr>
          <w:rFonts w:ascii="Times New Roman" w:hAnsi="Times New Roman" w:cs="Times New Roman"/>
          <w:b/>
          <w:sz w:val="28"/>
          <w:szCs w:val="20"/>
        </w:rPr>
        <w:t>Об установлении и введении земельного налога»</w:t>
      </w:r>
    </w:p>
    <w:p w:rsidR="00FE5830" w:rsidRPr="00FE5830" w:rsidRDefault="00FE5830" w:rsidP="00FE5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830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4 ноября 2014 года № 347 – ФЗ «О внесении изменений в Часть первую и вторую Налогового кодекса Российской Федерации»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FE5830">
        <w:rPr>
          <w:rFonts w:ascii="Times New Roman" w:hAnsi="Times New Roman" w:cs="Times New Roman"/>
          <w:sz w:val="28"/>
          <w:szCs w:val="28"/>
        </w:rPr>
        <w:t>»</w:t>
      </w:r>
    </w:p>
    <w:p w:rsidR="00FE5830" w:rsidRPr="00FE5830" w:rsidRDefault="00FE5830" w:rsidP="00FE58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РЕШИЛ</w:t>
      </w:r>
      <w:r w:rsidRPr="00FE5830">
        <w:rPr>
          <w:rFonts w:ascii="Times New Roman" w:hAnsi="Times New Roman" w:cs="Times New Roman"/>
          <w:sz w:val="28"/>
          <w:szCs w:val="28"/>
        </w:rPr>
        <w:t>:</w:t>
      </w:r>
    </w:p>
    <w:p w:rsidR="00FE5830" w:rsidRPr="00FE5830" w:rsidRDefault="00FE5830" w:rsidP="00FE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30">
        <w:rPr>
          <w:rFonts w:ascii="Times New Roman" w:hAnsi="Times New Roman" w:cs="Times New Roman"/>
          <w:sz w:val="28"/>
          <w:szCs w:val="28"/>
        </w:rPr>
        <w:t>1.Внести следующие изменения в Решение 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FE5830">
        <w:rPr>
          <w:rFonts w:ascii="Times New Roman" w:hAnsi="Times New Roman" w:cs="Times New Roman"/>
          <w:sz w:val="28"/>
          <w:szCs w:val="28"/>
        </w:rPr>
        <w:t>»:</w:t>
      </w:r>
    </w:p>
    <w:p w:rsidR="00FE5830" w:rsidRPr="00FE5830" w:rsidRDefault="00FE5830" w:rsidP="00FE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30">
        <w:rPr>
          <w:rFonts w:ascii="Times New Roman" w:hAnsi="Times New Roman" w:cs="Times New Roman"/>
          <w:sz w:val="28"/>
          <w:szCs w:val="28"/>
        </w:rPr>
        <w:t>1.1. В пункте 3 слова «</w:t>
      </w:r>
      <w:r w:rsidRPr="00FE5830">
        <w:rPr>
          <w:rFonts w:ascii="Times New Roman" w:hAnsi="Times New Roman" w:cs="Times New Roman"/>
          <w:b/>
          <w:sz w:val="28"/>
          <w:szCs w:val="28"/>
        </w:rPr>
        <w:t>20 марта</w:t>
      </w:r>
      <w:r w:rsidRPr="00FE583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E5830">
        <w:rPr>
          <w:rFonts w:ascii="Times New Roman" w:hAnsi="Times New Roman" w:cs="Times New Roman"/>
          <w:b/>
          <w:sz w:val="28"/>
          <w:szCs w:val="28"/>
        </w:rPr>
        <w:t>01 февраля</w:t>
      </w:r>
      <w:r w:rsidRPr="00FE5830">
        <w:rPr>
          <w:rFonts w:ascii="Times New Roman" w:hAnsi="Times New Roman" w:cs="Times New Roman"/>
          <w:sz w:val="28"/>
          <w:szCs w:val="28"/>
        </w:rPr>
        <w:t>»;</w:t>
      </w:r>
    </w:p>
    <w:p w:rsidR="00FE5830" w:rsidRPr="00FE5830" w:rsidRDefault="00FE5830" w:rsidP="00FE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30">
        <w:rPr>
          <w:rFonts w:ascii="Times New Roman" w:hAnsi="Times New Roman" w:cs="Times New Roman"/>
          <w:sz w:val="28"/>
          <w:szCs w:val="28"/>
        </w:rPr>
        <w:t>1.2. Пункт 4 после  слов «</w:t>
      </w:r>
      <w:r w:rsidRPr="00FE5830">
        <w:rPr>
          <w:rFonts w:ascii="Times New Roman" w:hAnsi="Times New Roman" w:cs="Times New Roman"/>
          <w:b/>
          <w:sz w:val="28"/>
          <w:szCs w:val="28"/>
        </w:rPr>
        <w:t>освобождаются</w:t>
      </w:r>
      <w:r w:rsidRPr="00FE5830">
        <w:rPr>
          <w:rFonts w:ascii="Times New Roman" w:hAnsi="Times New Roman" w:cs="Times New Roman"/>
          <w:sz w:val="28"/>
          <w:szCs w:val="28"/>
        </w:rPr>
        <w:t>» дополнить словами  «</w:t>
      </w:r>
      <w:r w:rsidRPr="00FE5830">
        <w:rPr>
          <w:rFonts w:ascii="Times New Roman" w:hAnsi="Times New Roman" w:cs="Times New Roman"/>
          <w:b/>
          <w:sz w:val="28"/>
          <w:szCs w:val="28"/>
        </w:rPr>
        <w:t>полном размере  (на 100%)  следующие категории налогоплательщиков:</w:t>
      </w:r>
      <w:r w:rsidRPr="00FE5830">
        <w:rPr>
          <w:rFonts w:ascii="Times New Roman" w:hAnsi="Times New Roman" w:cs="Times New Roman"/>
          <w:sz w:val="28"/>
          <w:szCs w:val="28"/>
        </w:rPr>
        <w:t>»;</w:t>
      </w:r>
    </w:p>
    <w:p w:rsidR="00FE5830" w:rsidRPr="00FE5830" w:rsidRDefault="00FE5830" w:rsidP="00FE5830">
      <w:pPr>
        <w:tabs>
          <w:tab w:val="num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830">
        <w:rPr>
          <w:rFonts w:ascii="Times New Roman" w:hAnsi="Times New Roman" w:cs="Times New Roman"/>
          <w:sz w:val="28"/>
          <w:szCs w:val="28"/>
        </w:rPr>
        <w:t xml:space="preserve">          1.2. Пункт 5 изложить в новой редакции: </w:t>
      </w:r>
    </w:p>
    <w:p w:rsidR="00FE5830" w:rsidRPr="00FE5830" w:rsidRDefault="00FE5830" w:rsidP="00FE5830">
      <w:pPr>
        <w:pStyle w:val="msonormalbullet2gif"/>
        <w:autoSpaceDE w:val="0"/>
        <w:autoSpaceDN w:val="0"/>
        <w:adjustRightInd w:val="0"/>
        <w:spacing w:after="0" w:afterAutospacing="0"/>
        <w:ind w:firstLine="709"/>
        <w:jc w:val="both"/>
        <w:rPr>
          <w:b/>
          <w:sz w:val="28"/>
          <w:szCs w:val="28"/>
        </w:rPr>
      </w:pPr>
      <w:r w:rsidRPr="00FE5830">
        <w:rPr>
          <w:sz w:val="28"/>
        </w:rPr>
        <w:t xml:space="preserve"> </w:t>
      </w:r>
      <w:r w:rsidRPr="00FE5830">
        <w:rPr>
          <w:b/>
          <w:sz w:val="28"/>
        </w:rPr>
        <w:t>«Налогоплательщики, имеющие право на налоговые льготы представляют документы, подтверждающие такое право, в налоговые органы в срок до 1 февраля года, следующего за истекшим налоговым периодом.</w:t>
      </w:r>
      <w:r w:rsidRPr="00FE5830">
        <w:rPr>
          <w:b/>
          <w:sz w:val="28"/>
          <w:szCs w:val="28"/>
        </w:rPr>
        <w:t xml:space="preserve"> Документами, подтверждающими право налогоплательщика на налоговую льготу, являются:</w:t>
      </w:r>
    </w:p>
    <w:p w:rsidR="00FE5830" w:rsidRPr="00FE5830" w:rsidRDefault="00FE5830" w:rsidP="00FE58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а) удостоверение к государственным наградам Российской Федерации, государственным наградам СССР, званию Героя Российской Федерации,</w:t>
      </w:r>
    </w:p>
    <w:p w:rsidR="00FE5830" w:rsidRPr="00FE5830" w:rsidRDefault="00FE5830" w:rsidP="00FE58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б) справка МСЭ, выданная бюро медико-социальной экспертизы ФКУ Главное бюро МСЭ по Забайкальскому краю, или удостоверение инвалида;</w:t>
      </w:r>
    </w:p>
    <w:p w:rsidR="00FE5830" w:rsidRPr="00FE5830" w:rsidRDefault="00FE5830" w:rsidP="00FE58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lastRenderedPageBreak/>
        <w:t>в) удостоверение ветерана ВОВ или удостоверение инвалида войны,  боевых действий, труженика тыла;</w:t>
      </w:r>
    </w:p>
    <w:p w:rsidR="00FE5830" w:rsidRPr="00FE5830" w:rsidRDefault="00FE5830" w:rsidP="00FE5830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 xml:space="preserve">г) удостоверение:  </w:t>
      </w:r>
    </w:p>
    <w:p w:rsidR="00FE5830" w:rsidRPr="00FE5830" w:rsidRDefault="00FE5830" w:rsidP="00FE5830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 xml:space="preserve"> - участника,</w:t>
      </w:r>
      <w:r w:rsidRPr="00FE5830">
        <w:rPr>
          <w:rFonts w:ascii="Times New Roman" w:hAnsi="Times New Roman" w:cs="Times New Roman"/>
          <w:sz w:val="28"/>
        </w:rPr>
        <w:t xml:space="preserve"> </w:t>
      </w:r>
      <w:r w:rsidRPr="00FE5830">
        <w:rPr>
          <w:rFonts w:ascii="Times New Roman" w:hAnsi="Times New Roman" w:cs="Times New Roman"/>
          <w:b/>
          <w:sz w:val="28"/>
        </w:rPr>
        <w:t>принимавшего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E5830" w:rsidRPr="00FE5830" w:rsidRDefault="00FE5830" w:rsidP="00FE5830">
      <w:pPr>
        <w:suppressAutoHyphens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E5830">
        <w:rPr>
          <w:rFonts w:ascii="Times New Roman" w:hAnsi="Times New Roman" w:cs="Times New Roman"/>
          <w:sz w:val="28"/>
        </w:rPr>
        <w:t xml:space="preserve">  -</w:t>
      </w:r>
      <w:proofErr w:type="gramStart"/>
      <w:r w:rsidRPr="00FE5830">
        <w:rPr>
          <w:rFonts w:ascii="Times New Roman" w:hAnsi="Times New Roman" w:cs="Times New Roman"/>
          <w:b/>
          <w:sz w:val="28"/>
        </w:rPr>
        <w:t>подвергшегося</w:t>
      </w:r>
      <w:proofErr w:type="gramEnd"/>
      <w:r w:rsidRPr="00FE5830">
        <w:rPr>
          <w:rFonts w:ascii="Times New Roman" w:hAnsi="Times New Roman" w:cs="Times New Roman"/>
          <w:b/>
          <w:sz w:val="28"/>
        </w:rPr>
        <w:t xml:space="preserve"> воздействию радиации вследствие катастрофы на Чернобыльской АЭС;</w:t>
      </w:r>
    </w:p>
    <w:p w:rsidR="00FE5830" w:rsidRPr="00FE5830" w:rsidRDefault="00FE5830" w:rsidP="00FE5830">
      <w:pPr>
        <w:suppressAutoHyphens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E5830">
        <w:rPr>
          <w:rFonts w:ascii="Times New Roman" w:hAnsi="Times New Roman" w:cs="Times New Roman"/>
          <w:b/>
          <w:sz w:val="28"/>
        </w:rPr>
        <w:t xml:space="preserve"> -</w:t>
      </w:r>
      <w:r w:rsidRPr="00FE5830">
        <w:rPr>
          <w:rFonts w:ascii="Times New Roman" w:hAnsi="Times New Roman" w:cs="Times New Roman"/>
          <w:sz w:val="28"/>
        </w:rPr>
        <w:t xml:space="preserve"> </w:t>
      </w:r>
      <w:r w:rsidRPr="00FE5830">
        <w:rPr>
          <w:rFonts w:ascii="Times New Roman" w:hAnsi="Times New Roman" w:cs="Times New Roman"/>
          <w:b/>
          <w:sz w:val="28"/>
        </w:rPr>
        <w:t>подвергшегося радиационному воздействию вследствие ядерных испытаний на Семипалатинском полигоне,</w:t>
      </w:r>
      <w:r w:rsidRPr="00FE5830">
        <w:rPr>
          <w:rFonts w:ascii="Times New Roman" w:hAnsi="Times New Roman" w:cs="Times New Roman"/>
          <w:sz w:val="28"/>
        </w:rPr>
        <w:t xml:space="preserve"> </w:t>
      </w:r>
      <w:r w:rsidRPr="00FE5830">
        <w:rPr>
          <w:rFonts w:ascii="Times New Roman" w:hAnsi="Times New Roman" w:cs="Times New Roman"/>
          <w:b/>
          <w:sz w:val="28"/>
        </w:rPr>
        <w:t xml:space="preserve">подвергшегося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FE5830">
        <w:rPr>
          <w:rFonts w:ascii="Times New Roman" w:hAnsi="Times New Roman" w:cs="Times New Roman"/>
          <w:b/>
          <w:sz w:val="28"/>
        </w:rPr>
        <w:t>Теча</w:t>
      </w:r>
      <w:proofErr w:type="spellEnd"/>
      <w:r w:rsidRPr="00FE5830">
        <w:rPr>
          <w:rFonts w:ascii="Times New Roman" w:hAnsi="Times New Roman" w:cs="Times New Roman"/>
          <w:b/>
          <w:sz w:val="28"/>
        </w:rPr>
        <w:t>;</w:t>
      </w:r>
    </w:p>
    <w:p w:rsidR="00FE5830" w:rsidRPr="00FE5830" w:rsidRDefault="00FE5830" w:rsidP="00FE58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г) справка, выданная главой администрации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FE5830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 (неработающие одиноко проживающие пенсионеры);</w:t>
      </w:r>
    </w:p>
    <w:p w:rsidR="00FE5830" w:rsidRPr="00FE5830" w:rsidRDefault="00F73DE4" w:rsidP="00FE58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E5830" w:rsidRPr="00FE5830" w:rsidRDefault="00FE5830" w:rsidP="00FE5830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Интернет: </w:t>
      </w:r>
      <w:r w:rsidRPr="00FE58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E58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1F5D">
        <w:rPr>
          <w:rFonts w:ascii="Times New Roman" w:hAnsi="Times New Roman" w:cs="Times New Roman"/>
          <w:sz w:val="28"/>
          <w:szCs w:val="28"/>
          <w:lang w:val="en-US"/>
        </w:rPr>
        <w:t>jubil</w:t>
      </w:r>
      <w:proofErr w:type="spellEnd"/>
      <w:r w:rsidRPr="00FE58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58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5830">
        <w:rPr>
          <w:rFonts w:ascii="Times New Roman" w:hAnsi="Times New Roman" w:cs="Times New Roman"/>
          <w:sz w:val="28"/>
          <w:szCs w:val="28"/>
        </w:rPr>
        <w:t>.</w:t>
      </w:r>
    </w:p>
    <w:p w:rsidR="00FE5830" w:rsidRPr="00FE5830" w:rsidRDefault="00FE5830" w:rsidP="00FE58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830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83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FE5830">
        <w:rPr>
          <w:rFonts w:ascii="Times New Roman" w:hAnsi="Times New Roman" w:cs="Times New Roman"/>
          <w:sz w:val="28"/>
          <w:szCs w:val="28"/>
        </w:rPr>
        <w:t>»</w:t>
      </w:r>
      <w:r w:rsidRPr="00FE5830"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Н.А.Пинюгина</w:t>
      </w:r>
    </w:p>
    <w:p w:rsidR="00736DB0" w:rsidRDefault="00736DB0"/>
    <w:sectPr w:rsidR="00736DB0" w:rsidSect="00BA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830"/>
    <w:rsid w:val="002C5B9F"/>
    <w:rsid w:val="005F1F5D"/>
    <w:rsid w:val="00736DB0"/>
    <w:rsid w:val="00BA59F5"/>
    <w:rsid w:val="00D404B8"/>
    <w:rsid w:val="00F73DE4"/>
    <w:rsid w:val="00FE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5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E583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bullet2gif">
    <w:name w:val="msonormalbullet2.gif"/>
    <w:basedOn w:val="a"/>
    <w:rsid w:val="00FE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7</cp:revision>
  <cp:lastPrinted>2015-03-02T07:51:00Z</cp:lastPrinted>
  <dcterms:created xsi:type="dcterms:W3CDTF">2015-02-27T02:09:00Z</dcterms:created>
  <dcterms:modified xsi:type="dcterms:W3CDTF">2015-03-05T04:08:00Z</dcterms:modified>
</cp:coreProperties>
</file>