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Look w:val="00A0"/>
      </w:tblPr>
      <w:tblGrid>
        <w:gridCol w:w="5009"/>
        <w:gridCol w:w="4817"/>
      </w:tblGrid>
      <w:tr w:rsidR="009D506F" w:rsidTr="00035C1D">
        <w:trPr>
          <w:trHeight w:val="3007"/>
        </w:trPr>
        <w:tc>
          <w:tcPr>
            <w:tcW w:w="5009" w:type="dxa"/>
          </w:tcPr>
          <w:p w:rsidR="00BA7CBA" w:rsidRDefault="00BA7CBA" w:rsidP="0013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BA7CBA" w:rsidRDefault="00BA7CBA" w:rsidP="00132B3C">
            <w:pPr>
              <w:tabs>
                <w:tab w:val="center" w:pos="4677"/>
              </w:tabs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BA7CBA" w:rsidRDefault="00BA7CBA" w:rsidP="00132B3C">
            <w:pPr>
              <w:jc w:val="center"/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BA7CBA" w:rsidRDefault="00BA7CBA" w:rsidP="00132B3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«ЮБИЛЕЙНИНСКОЕ»</w:t>
            </w:r>
          </w:p>
          <w:p w:rsidR="00BA7CBA" w:rsidRDefault="00BA7CBA" w:rsidP="00132B3C">
            <w:pPr>
              <w:jc w:val="center"/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BA7CBA" w:rsidRDefault="00BA7CBA" w:rsidP="00132B3C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«ГОРОД КРАСНОКАМЕНСК И</w:t>
            </w:r>
          </w:p>
          <w:p w:rsidR="00BA7CBA" w:rsidRDefault="00BA7CBA" w:rsidP="00132B3C">
            <w:pPr>
              <w:jc w:val="center"/>
            </w:pPr>
            <w:r>
              <w:rPr>
                <w:rFonts w:ascii="Times New Roman" w:hAnsi="Times New Roman"/>
              </w:rPr>
              <w:t>КРАСНОКАМЕНСКИЙ РАЙОН</w:t>
            </w:r>
            <w:r>
              <w:t>»</w:t>
            </w:r>
          </w:p>
          <w:p w:rsidR="00BA7CBA" w:rsidRDefault="00BA7CBA" w:rsidP="0013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ЗАБАЙКАЛЬСКОГО КРАЯ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674695,Забайкальский край,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Краснокаменский район, пос</w:t>
            </w:r>
            <w:proofErr w:type="gramStart"/>
            <w:r>
              <w:rPr>
                <w:i/>
                <w:sz w:val="16"/>
                <w:szCs w:val="16"/>
              </w:rPr>
              <w:t>.Ю</w:t>
            </w:r>
            <w:proofErr w:type="gramEnd"/>
            <w:r>
              <w:rPr>
                <w:i/>
                <w:sz w:val="16"/>
                <w:szCs w:val="16"/>
              </w:rPr>
              <w:t>билейный,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тел/факс (30245).51-3-36,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sz w:val="16"/>
                <w:szCs w:val="16"/>
              </w:rPr>
              <w:t>Е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>-mail: adm_ubil@adminkr.ru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ОГРН 1057530016026</w:t>
            </w:r>
          </w:p>
          <w:p w:rsidR="00BA7CBA" w:rsidRDefault="00BA7CBA" w:rsidP="00132B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ИНН/КПП 7530010790/753001001</w:t>
            </w:r>
          </w:p>
          <w:p w:rsidR="00BA7CBA" w:rsidRPr="00132B3C" w:rsidRDefault="00BA7CBA" w:rsidP="00132B3C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«   </w:t>
            </w:r>
            <w:r w:rsidR="00132B3C">
              <w:rPr>
                <w:i/>
                <w:sz w:val="16"/>
                <w:szCs w:val="16"/>
                <w:lang w:val="en-US"/>
              </w:rPr>
              <w:t>13</w:t>
            </w:r>
            <w:r>
              <w:rPr>
                <w:i/>
                <w:sz w:val="16"/>
                <w:szCs w:val="16"/>
              </w:rPr>
              <w:t xml:space="preserve">        »     </w:t>
            </w:r>
            <w:r w:rsidR="00132B3C">
              <w:rPr>
                <w:i/>
                <w:sz w:val="16"/>
                <w:szCs w:val="16"/>
              </w:rPr>
              <w:t>апреля</w:t>
            </w:r>
            <w:r>
              <w:rPr>
                <w:i/>
                <w:sz w:val="16"/>
                <w:szCs w:val="16"/>
              </w:rPr>
              <w:t xml:space="preserve">              </w:t>
            </w:r>
            <w:r w:rsidR="00132B3C">
              <w:rPr>
                <w:i/>
                <w:sz w:val="16"/>
                <w:szCs w:val="16"/>
                <w:lang w:val="en-US"/>
              </w:rPr>
              <w:t>2015</w:t>
            </w:r>
          </w:p>
          <w:p w:rsidR="00BA7CBA" w:rsidRDefault="00BA7CBA" w:rsidP="00132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32B3C">
              <w:rPr>
                <w:sz w:val="16"/>
                <w:szCs w:val="16"/>
              </w:rPr>
              <w:t xml:space="preserve"> 14</w:t>
            </w:r>
          </w:p>
          <w:p w:rsidR="009D506F" w:rsidRDefault="009D5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7" w:type="dxa"/>
          </w:tcPr>
          <w:p w:rsidR="00132B3C" w:rsidRDefault="00132B3C" w:rsidP="00132B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132B3C" w:rsidRDefault="00132B3C" w:rsidP="00132B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Губернатора</w:t>
            </w:r>
          </w:p>
          <w:p w:rsidR="009D506F" w:rsidRDefault="00132B3C">
            <w:pPr>
              <w:spacing w:line="276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Забайкальского края</w:t>
            </w:r>
          </w:p>
        </w:tc>
      </w:tr>
    </w:tbl>
    <w:p w:rsidR="009D506F" w:rsidRDefault="009D506F" w:rsidP="00035C1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D506F" w:rsidRPr="00050870" w:rsidRDefault="009D506F" w:rsidP="00035C1D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0870">
        <w:rPr>
          <w:rFonts w:ascii="Times New Roman" w:hAnsi="Times New Roman" w:cs="Times New Roman"/>
          <w:b/>
          <w:bCs/>
          <w:sz w:val="26"/>
          <w:szCs w:val="26"/>
        </w:rPr>
        <w:t xml:space="preserve">Справка № </w:t>
      </w:r>
      <w:r w:rsidR="00515234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9D506F" w:rsidRPr="00050870" w:rsidRDefault="009D506F" w:rsidP="00035C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870">
        <w:rPr>
          <w:rFonts w:ascii="Times New Roman" w:hAnsi="Times New Roman" w:cs="Times New Roman"/>
          <w:b/>
          <w:bCs/>
          <w:sz w:val="26"/>
          <w:szCs w:val="26"/>
        </w:rPr>
        <w:t xml:space="preserve">об опубликовании или обнародовании либо </w:t>
      </w:r>
      <w:proofErr w:type="spellStart"/>
      <w:r w:rsidRPr="00050870">
        <w:rPr>
          <w:rFonts w:ascii="Times New Roman" w:hAnsi="Times New Roman" w:cs="Times New Roman"/>
          <w:b/>
          <w:bCs/>
          <w:sz w:val="26"/>
          <w:szCs w:val="26"/>
        </w:rPr>
        <w:t>неопубликовании</w:t>
      </w:r>
      <w:proofErr w:type="spellEnd"/>
      <w:r w:rsidRPr="0005087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050870">
        <w:rPr>
          <w:rFonts w:ascii="Times New Roman" w:hAnsi="Times New Roman" w:cs="Times New Roman"/>
          <w:b/>
          <w:bCs/>
          <w:sz w:val="26"/>
          <w:szCs w:val="26"/>
        </w:rPr>
        <w:t>необнародовании</w:t>
      </w:r>
      <w:proofErr w:type="spellEnd"/>
      <w:r w:rsidRPr="00050870">
        <w:rPr>
          <w:rFonts w:ascii="Times New Roman" w:hAnsi="Times New Roman" w:cs="Times New Roman"/>
          <w:b/>
          <w:bCs/>
          <w:sz w:val="26"/>
          <w:szCs w:val="26"/>
        </w:rPr>
        <w:t xml:space="preserve">) муниципального нормативного правового акта </w:t>
      </w:r>
    </w:p>
    <w:p w:rsidR="009D506F" w:rsidRPr="00050870" w:rsidRDefault="009D506F" w:rsidP="00035C1D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9D506F" w:rsidRPr="00AB48D6" w:rsidRDefault="009D506F" w:rsidP="00035C1D">
      <w:pPr>
        <w:rPr>
          <w:rFonts w:ascii="Times New Roman" w:hAnsi="Times New Roman" w:cs="Times New Roman"/>
          <w:sz w:val="24"/>
          <w:szCs w:val="24"/>
        </w:rPr>
      </w:pPr>
      <w:r w:rsidRPr="00AB48D6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акты: </w:t>
      </w:r>
    </w:p>
    <w:p w:rsidR="00515234" w:rsidRPr="00515234" w:rsidRDefault="009D506F" w:rsidP="00515234">
      <w:pPr>
        <w:pStyle w:val="p10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lang w:eastAsia="en-US"/>
        </w:rPr>
        <w:t>Решение Совет</w:t>
      </w:r>
      <w:r w:rsidRPr="00AB48D6">
        <w:rPr>
          <w:lang w:eastAsia="en-US"/>
        </w:rPr>
        <w:t xml:space="preserve"> муниципального района «Город Краснокаменск и Краснокаменский район» Забайкальского края от </w:t>
      </w:r>
      <w:r w:rsidR="00515234">
        <w:rPr>
          <w:lang w:eastAsia="en-US"/>
        </w:rPr>
        <w:t>13</w:t>
      </w:r>
      <w:r w:rsidRPr="00AB48D6">
        <w:rPr>
          <w:lang w:eastAsia="en-US"/>
        </w:rPr>
        <w:t>.0</w:t>
      </w:r>
      <w:r w:rsidR="00515234">
        <w:rPr>
          <w:lang w:eastAsia="en-US"/>
        </w:rPr>
        <w:t>4</w:t>
      </w:r>
      <w:r w:rsidRPr="00AB48D6">
        <w:rPr>
          <w:lang w:eastAsia="en-US"/>
        </w:rPr>
        <w:t>.2015</w:t>
      </w:r>
      <w:r>
        <w:t xml:space="preserve"> г. № </w:t>
      </w:r>
      <w:r w:rsidR="00515234">
        <w:t>24</w:t>
      </w:r>
      <w:r w:rsidRPr="00AB48D6">
        <w:t xml:space="preserve"> «</w:t>
      </w:r>
      <w:r w:rsidR="00515234" w:rsidRPr="00515234">
        <w:rPr>
          <w:color w:val="000000"/>
        </w:rPr>
        <w:t xml:space="preserve">Об отмене Решения </w:t>
      </w:r>
      <w:r w:rsidR="00515234" w:rsidRPr="00515234">
        <w:rPr>
          <w:rStyle w:val="s1"/>
          <w:bCs/>
          <w:color w:val="000000"/>
        </w:rPr>
        <w:t xml:space="preserve">Совета сельского поселения «Юбилейнинское» </w:t>
      </w:r>
      <w:r w:rsidR="00515234" w:rsidRPr="00515234">
        <w:rPr>
          <w:color w:val="000000"/>
        </w:rPr>
        <w:t>№ 12 от 25.02.2015г «О внесении изменений и дополнений в решение Совета сельского поселения «Юбилейнинское» № 31 от 31.05.2012г. «О принятии Правил благоустройства и содержание территории сельского поселения «Юбилейнинское»</w:t>
      </w:r>
      <w:proofErr w:type="gramEnd"/>
    </w:p>
    <w:p w:rsidR="009D506F" w:rsidRPr="00035C1D" w:rsidRDefault="009D506F" w:rsidP="00515234">
      <w:pPr>
        <w:rPr>
          <w:rFonts w:ascii="Times New Roman" w:hAnsi="Times New Roman" w:cs="Times New Roman"/>
          <w:sz w:val="24"/>
          <w:szCs w:val="24"/>
        </w:rPr>
      </w:pP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1)* опубликованы в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реквизиты источник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 опубликования: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наименование источника(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D506F" w:rsidTr="00035C1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опубликования, дат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 издания, номер(а) издания(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й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), страница(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), 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D506F" w:rsidTr="00035C1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которо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) размещен текст муниципального нормативного правового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D506F" w:rsidTr="00035C1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акта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right" w:tblpY="70"/>
        <w:tblW w:w="0" w:type="auto"/>
        <w:tblBorders>
          <w:bottom w:val="single" w:sz="4" w:space="0" w:color="auto"/>
        </w:tblBorders>
        <w:tblLook w:val="00A0"/>
      </w:tblPr>
      <w:tblGrid>
        <w:gridCol w:w="4288"/>
      </w:tblGrid>
      <w:tr w:rsidR="009D506F" w:rsidTr="00035C1D"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Pr="00BA7CBA" w:rsidRDefault="00BA7CBA" w:rsidP="00BA7CBA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BA7CBA">
              <w:rPr>
                <w:sz w:val="16"/>
                <w:szCs w:val="16"/>
                <w:lang w:val="en-US"/>
              </w:rPr>
              <w:t>www.admjubil.ru</w:t>
            </w:r>
          </w:p>
        </w:tc>
      </w:tr>
    </w:tbl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2)** </w:t>
      </w:r>
      <w:proofErr w:type="gramStart"/>
      <w:r>
        <w:rPr>
          <w:rFonts w:ascii="Times New Roman" w:hAnsi="Times New Roman" w:cs="Times New Roman"/>
          <w:sz w:val="16"/>
          <w:szCs w:val="16"/>
        </w:rPr>
        <w:t>опубликованы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официальном сайте 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(адрес официального сайта)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D506F" w:rsidRPr="00515234" w:rsidRDefault="009D506F" w:rsidP="00035C1D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3)***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обнародован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5234">
        <w:rPr>
          <w:rFonts w:ascii="Times New Roman" w:hAnsi="Times New Roman" w:cs="Times New Roman"/>
          <w:sz w:val="16"/>
          <w:szCs w:val="16"/>
          <w:u w:val="single"/>
        </w:rPr>
        <w:t>на информационных стендах администрации сельского поселения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(способ обнародования согласно уставу муниципального </w:t>
      </w:r>
      <w:proofErr w:type="gramEnd"/>
    </w:p>
    <w:p w:rsidR="009D506F" w:rsidRPr="00515234" w:rsidRDefault="00515234" w:rsidP="00035C1D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«Юбилейнинское» муниципального района «Город Краснокаменск и Краснокаменский район»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обнародования, с помощью которого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обнародован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муниципальный </w:t>
      </w:r>
    </w:p>
    <w:p w:rsidR="00BA35C5" w:rsidRPr="00BA35C5" w:rsidRDefault="00BA35C5" w:rsidP="00035C1D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Забайкальского края, п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.Ю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билейный, ул.Центральная д.11, п.Куйтун, ул.Советская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нормативный правовой акт, место обнародования, в том числе адрес </w:t>
      </w:r>
    </w:p>
    <w:p w:rsidR="00BA35C5" w:rsidRPr="00BA35C5" w:rsidRDefault="00BA35C5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д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22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кв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1  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месторасположения) </w:t>
      </w:r>
    </w:p>
    <w:tbl>
      <w:tblPr>
        <w:tblW w:w="7826" w:type="dxa"/>
        <w:tblLook w:val="00A0"/>
      </w:tblPr>
      <w:tblGrid>
        <w:gridCol w:w="392"/>
        <w:gridCol w:w="2126"/>
        <w:gridCol w:w="1559"/>
        <w:gridCol w:w="506"/>
        <w:gridCol w:w="2046"/>
        <w:gridCol w:w="1197"/>
      </w:tblGrid>
      <w:tr w:rsidR="009D506F" w:rsidTr="00035C1D">
        <w:tc>
          <w:tcPr>
            <w:tcW w:w="392" w:type="dxa"/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515234" w:rsidP="00817F8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  <w:r w:rsidR="009D5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.2015 года</w:t>
            </w:r>
          </w:p>
        </w:tc>
        <w:tc>
          <w:tcPr>
            <w:tcW w:w="1559" w:type="dxa"/>
          </w:tcPr>
          <w:p w:rsidR="009D506F" w:rsidRDefault="009D50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6" w:type="dxa"/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настоящее время</w:t>
            </w:r>
          </w:p>
        </w:tc>
        <w:tc>
          <w:tcPr>
            <w:tcW w:w="1197" w:type="dxa"/>
          </w:tcPr>
          <w:p w:rsidR="009D506F" w:rsidRDefault="009D506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****не был опубликован (обнародован).  </w:t>
      </w:r>
    </w:p>
    <w:p w:rsidR="009D506F" w:rsidRDefault="009D506F" w:rsidP="00035C1D">
      <w:pPr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(нужное подчеркнуть)</w:t>
      </w:r>
    </w:p>
    <w:tbl>
      <w:tblPr>
        <w:tblW w:w="9748" w:type="dxa"/>
        <w:tblLook w:val="00A0"/>
      </w:tblPr>
      <w:tblGrid>
        <w:gridCol w:w="3936"/>
        <w:gridCol w:w="284"/>
        <w:gridCol w:w="2410"/>
        <w:gridCol w:w="283"/>
        <w:gridCol w:w="2835"/>
      </w:tblGrid>
      <w:tr w:rsidR="009D506F" w:rsidTr="00035C1D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 w:rsidP="00BA7C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r w:rsidR="00BA7CBA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284" w:type="dxa"/>
          </w:tcPr>
          <w:p w:rsidR="009D506F" w:rsidRDefault="009D506F">
            <w:pPr>
              <w:spacing w:line="276" w:lineRule="auto"/>
              <w:ind w:left="-5205" w:right="442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9D506F" w:rsidRDefault="009D506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6F" w:rsidRDefault="00BA7CBA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Н.А.Пинюгина</w:t>
            </w:r>
          </w:p>
        </w:tc>
      </w:tr>
    </w:tbl>
    <w:p w:rsidR="009D506F" w:rsidRDefault="009D506F" w:rsidP="00035C1D">
      <w:pPr>
        <w:widowControl/>
        <w:ind w:firstLine="0"/>
        <w:jc w:val="lef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Toc244516350"/>
      <w:bookmarkStart w:id="1" w:name="_Toc244515567"/>
      <w:bookmarkStart w:id="2" w:name="_Toc244515517"/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</w:t>
      </w:r>
    </w:p>
    <w:p w:rsidR="009D506F" w:rsidRPr="004B53F1" w:rsidRDefault="009D506F" w:rsidP="00035C1D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53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52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5234">
        <w:rPr>
          <w:rFonts w:ascii="Times New Roman" w:hAnsi="Times New Roman" w:cs="Times New Roman"/>
          <w:sz w:val="24"/>
          <w:szCs w:val="24"/>
        </w:rPr>
        <w:t>апреля</w:t>
      </w:r>
      <w:r w:rsidRPr="004B53F1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bookmarkEnd w:id="0"/>
    <w:bookmarkEnd w:id="1"/>
    <w:bookmarkEnd w:id="2"/>
    <w:p w:rsidR="009D506F" w:rsidRDefault="009D506F" w:rsidP="00035C1D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заполняется в случае, если муниципальный нормативный правовой акт был опубликован в печатном издании; 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заполняется в случае, если муниципальный нормативный правовой акт был опубликован на официальном сайте; 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заполняется в случае, если муниципальный нормативный правовой акт был обнародован;</w:t>
      </w:r>
    </w:p>
    <w:p w:rsidR="009D506F" w:rsidRDefault="009D506F" w:rsidP="00035C1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заполняется в случае, если муниципальный нормативный правовой акт не был опубликован (обнародован)</w:t>
      </w:r>
      <w:proofErr w:type="gramStart"/>
      <w:r>
        <w:rPr>
          <w:rFonts w:ascii="Times New Roman" w:hAnsi="Times New Roman" w:cs="Times New Roman"/>
          <w:sz w:val="16"/>
          <w:szCs w:val="16"/>
        </w:rPr>
        <w:t>.»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9D506F" w:rsidRPr="000358A2" w:rsidRDefault="009D506F" w:rsidP="000358A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</w:t>
      </w:r>
    </w:p>
    <w:sectPr w:rsidR="009D506F" w:rsidRPr="000358A2" w:rsidSect="00035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D9"/>
    <w:rsid w:val="00017B65"/>
    <w:rsid w:val="000358A2"/>
    <w:rsid w:val="00035C1D"/>
    <w:rsid w:val="00050870"/>
    <w:rsid w:val="00062DD8"/>
    <w:rsid w:val="000C49E1"/>
    <w:rsid w:val="001125F3"/>
    <w:rsid w:val="00125E25"/>
    <w:rsid w:val="00132B3C"/>
    <w:rsid w:val="00152FE7"/>
    <w:rsid w:val="00204703"/>
    <w:rsid w:val="002741BC"/>
    <w:rsid w:val="00284CE5"/>
    <w:rsid w:val="002B5610"/>
    <w:rsid w:val="00301B59"/>
    <w:rsid w:val="00324BB4"/>
    <w:rsid w:val="00393595"/>
    <w:rsid w:val="003A14F6"/>
    <w:rsid w:val="003D00A9"/>
    <w:rsid w:val="003D020C"/>
    <w:rsid w:val="003E3EA9"/>
    <w:rsid w:val="00453A4B"/>
    <w:rsid w:val="00463F2B"/>
    <w:rsid w:val="004B53F1"/>
    <w:rsid w:val="004C6C63"/>
    <w:rsid w:val="005069F3"/>
    <w:rsid w:val="00515234"/>
    <w:rsid w:val="00522FC3"/>
    <w:rsid w:val="00523AC2"/>
    <w:rsid w:val="00574DF1"/>
    <w:rsid w:val="00592F92"/>
    <w:rsid w:val="005B7E47"/>
    <w:rsid w:val="005C28C1"/>
    <w:rsid w:val="00642EF5"/>
    <w:rsid w:val="006652B3"/>
    <w:rsid w:val="006975B6"/>
    <w:rsid w:val="006B51B4"/>
    <w:rsid w:val="006D224F"/>
    <w:rsid w:val="00732E0A"/>
    <w:rsid w:val="00783378"/>
    <w:rsid w:val="007C7038"/>
    <w:rsid w:val="007D4B0E"/>
    <w:rsid w:val="00817F87"/>
    <w:rsid w:val="00873C38"/>
    <w:rsid w:val="00881ABA"/>
    <w:rsid w:val="008C4C42"/>
    <w:rsid w:val="00946CF7"/>
    <w:rsid w:val="00975B9D"/>
    <w:rsid w:val="009C6C5A"/>
    <w:rsid w:val="009D506F"/>
    <w:rsid w:val="009E1F2E"/>
    <w:rsid w:val="00A23FA8"/>
    <w:rsid w:val="00A37C12"/>
    <w:rsid w:val="00A916F7"/>
    <w:rsid w:val="00AB48D6"/>
    <w:rsid w:val="00B760FA"/>
    <w:rsid w:val="00B77948"/>
    <w:rsid w:val="00BA2361"/>
    <w:rsid w:val="00BA35C5"/>
    <w:rsid w:val="00BA7CBA"/>
    <w:rsid w:val="00BB545D"/>
    <w:rsid w:val="00C14EC6"/>
    <w:rsid w:val="00C254E3"/>
    <w:rsid w:val="00C734AE"/>
    <w:rsid w:val="00C94B66"/>
    <w:rsid w:val="00CB15FE"/>
    <w:rsid w:val="00CF6EC7"/>
    <w:rsid w:val="00D12A53"/>
    <w:rsid w:val="00D2103E"/>
    <w:rsid w:val="00D213E6"/>
    <w:rsid w:val="00D77E01"/>
    <w:rsid w:val="00D912B8"/>
    <w:rsid w:val="00DD1E76"/>
    <w:rsid w:val="00E037DC"/>
    <w:rsid w:val="00E26EEB"/>
    <w:rsid w:val="00E305C3"/>
    <w:rsid w:val="00E85CA7"/>
    <w:rsid w:val="00E9089B"/>
    <w:rsid w:val="00EA34D9"/>
    <w:rsid w:val="00EE7674"/>
    <w:rsid w:val="00F54C81"/>
    <w:rsid w:val="00F8035B"/>
    <w:rsid w:val="00F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5C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35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5C1D"/>
    <w:rPr>
      <w:rFonts w:ascii="Tahoma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15234"/>
  </w:style>
  <w:style w:type="paragraph" w:customStyle="1" w:styleId="p10">
    <w:name w:val="p10"/>
    <w:basedOn w:val="a"/>
    <w:rsid w:val="005152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B3C3-DBB7-459B-9172-6AA75678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Name</cp:lastModifiedBy>
  <cp:revision>60</cp:revision>
  <cp:lastPrinted>2015-04-17T03:05:00Z</cp:lastPrinted>
  <dcterms:created xsi:type="dcterms:W3CDTF">2014-04-09T07:39:00Z</dcterms:created>
  <dcterms:modified xsi:type="dcterms:W3CDTF">2015-04-17T03:05:00Z</dcterms:modified>
</cp:coreProperties>
</file>