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8D" w:rsidRPr="006C1F8D" w:rsidRDefault="006C1F8D" w:rsidP="006C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8D">
        <w:rPr>
          <w:rFonts w:ascii="Times New Roman" w:hAnsi="Times New Roman" w:cs="Times New Roman"/>
          <w:b/>
          <w:sz w:val="28"/>
          <w:szCs w:val="28"/>
        </w:rPr>
        <w:t>СОВЕТ СЕЛЬСКОГО ПОСЕЛЕНИЯ «ЮБИЛЕЙНИНСКОЕ» МУНИЦИПАЛЬНОГО РАЙОНА</w:t>
      </w:r>
    </w:p>
    <w:p w:rsidR="006C1F8D" w:rsidRPr="006C1F8D" w:rsidRDefault="006C1F8D" w:rsidP="006C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8D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6C1F8D" w:rsidRPr="006C1F8D" w:rsidRDefault="006C1F8D" w:rsidP="006C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8D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6C1F8D" w:rsidRPr="006C1F8D" w:rsidRDefault="006C1F8D" w:rsidP="006C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8D">
        <w:rPr>
          <w:rFonts w:ascii="Times New Roman" w:hAnsi="Times New Roman" w:cs="Times New Roman"/>
          <w:b/>
          <w:sz w:val="28"/>
          <w:szCs w:val="28"/>
        </w:rPr>
        <w:br/>
        <w:t>РЕШЕНИЕ</w:t>
      </w:r>
    </w:p>
    <w:p w:rsidR="006C1F8D" w:rsidRPr="006C1F8D" w:rsidRDefault="006C1F8D" w:rsidP="006C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F8D" w:rsidRDefault="006C1F8D" w:rsidP="006C1F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1F8D">
        <w:rPr>
          <w:rFonts w:ascii="Times New Roman" w:hAnsi="Times New Roman" w:cs="Times New Roman"/>
          <w:b/>
          <w:sz w:val="28"/>
          <w:szCs w:val="28"/>
        </w:rPr>
        <w:t xml:space="preserve">«  </w:t>
      </w:r>
      <w:r w:rsidR="00943C95">
        <w:rPr>
          <w:rFonts w:ascii="Times New Roman" w:hAnsi="Times New Roman" w:cs="Times New Roman"/>
          <w:b/>
          <w:sz w:val="28"/>
          <w:szCs w:val="28"/>
        </w:rPr>
        <w:t>10</w:t>
      </w:r>
      <w:r w:rsidRPr="006C1F8D">
        <w:rPr>
          <w:rFonts w:ascii="Times New Roman" w:hAnsi="Times New Roman" w:cs="Times New Roman"/>
          <w:b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Pr="006C1F8D">
        <w:rPr>
          <w:rFonts w:ascii="Times New Roman" w:hAnsi="Times New Roman" w:cs="Times New Roman"/>
          <w:b/>
          <w:sz w:val="28"/>
          <w:szCs w:val="28"/>
        </w:rPr>
        <w:t xml:space="preserve"> 2014 г.</w:t>
      </w:r>
      <w:r w:rsidRPr="006C1F8D">
        <w:rPr>
          <w:rFonts w:ascii="Times New Roman" w:hAnsi="Times New Roman" w:cs="Times New Roman"/>
          <w:b/>
          <w:sz w:val="28"/>
          <w:szCs w:val="28"/>
        </w:rPr>
        <w:tab/>
      </w:r>
      <w:r w:rsidRPr="006C1F8D">
        <w:rPr>
          <w:rFonts w:ascii="Times New Roman" w:hAnsi="Times New Roman" w:cs="Times New Roman"/>
          <w:b/>
          <w:sz w:val="28"/>
          <w:szCs w:val="28"/>
        </w:rPr>
        <w:tab/>
      </w:r>
      <w:r w:rsidRPr="006C1F8D">
        <w:rPr>
          <w:rFonts w:ascii="Times New Roman" w:hAnsi="Times New Roman" w:cs="Times New Roman"/>
          <w:b/>
          <w:sz w:val="28"/>
          <w:szCs w:val="28"/>
        </w:rPr>
        <w:tab/>
      </w:r>
      <w:r w:rsidRPr="006C1F8D">
        <w:rPr>
          <w:rFonts w:ascii="Times New Roman" w:hAnsi="Times New Roman" w:cs="Times New Roman"/>
          <w:b/>
          <w:sz w:val="28"/>
          <w:szCs w:val="28"/>
        </w:rPr>
        <w:tab/>
      </w:r>
      <w:r w:rsidRPr="006C1F8D">
        <w:rPr>
          <w:rFonts w:ascii="Times New Roman" w:hAnsi="Times New Roman" w:cs="Times New Roman"/>
          <w:b/>
          <w:sz w:val="28"/>
          <w:szCs w:val="28"/>
        </w:rPr>
        <w:tab/>
      </w:r>
      <w:r w:rsidRPr="006C1F8D">
        <w:rPr>
          <w:rFonts w:ascii="Times New Roman" w:hAnsi="Times New Roman" w:cs="Times New Roman"/>
          <w:b/>
          <w:sz w:val="28"/>
          <w:szCs w:val="28"/>
        </w:rPr>
        <w:tab/>
      </w:r>
      <w:r w:rsidRPr="006C1F8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C1F8D">
        <w:rPr>
          <w:rFonts w:ascii="Times New Roman" w:hAnsi="Times New Roman" w:cs="Times New Roman"/>
          <w:b/>
          <w:sz w:val="28"/>
          <w:szCs w:val="28"/>
        </w:rPr>
        <w:t xml:space="preserve">№  </w:t>
      </w:r>
      <w:r>
        <w:rPr>
          <w:rFonts w:ascii="Times New Roman" w:hAnsi="Times New Roman" w:cs="Times New Roman"/>
          <w:b/>
          <w:sz w:val="28"/>
          <w:szCs w:val="28"/>
        </w:rPr>
        <w:t>26</w:t>
      </w:r>
    </w:p>
    <w:p w:rsidR="006C1F8D" w:rsidRDefault="006C1F8D" w:rsidP="006C1F8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proofErr w:type="gramStart"/>
      <w:r>
        <w:rPr>
          <w:rFonts w:ascii="Times New Roman" w:hAnsi="Times New Roman" w:cs="Times New Roman"/>
          <w:b/>
        </w:rPr>
        <w:t>.Ю</w:t>
      </w:r>
      <w:proofErr w:type="gramEnd"/>
      <w:r>
        <w:rPr>
          <w:rFonts w:ascii="Times New Roman" w:hAnsi="Times New Roman" w:cs="Times New Roman"/>
          <w:b/>
        </w:rPr>
        <w:t>билейный</w:t>
      </w:r>
    </w:p>
    <w:p w:rsidR="006C1F8D" w:rsidRDefault="006C1F8D" w:rsidP="006C1F8D">
      <w:pPr>
        <w:spacing w:after="0"/>
        <w:jc w:val="center"/>
        <w:rPr>
          <w:rFonts w:ascii="Times New Roman" w:hAnsi="Times New Roman" w:cs="Times New Roman"/>
          <w:b/>
        </w:rPr>
      </w:pPr>
    </w:p>
    <w:p w:rsidR="006C1F8D" w:rsidRDefault="006C1F8D" w:rsidP="006C1F8D">
      <w:pPr>
        <w:pStyle w:val="2"/>
        <w:ind w:left="0" w:right="-1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решение Совета сельского поселения «Юбилейнинское» №28 от 09.11.2007г. «</w:t>
      </w:r>
      <w:r w:rsidRPr="006C1F8D">
        <w:rPr>
          <w:b w:val="0"/>
          <w:sz w:val="28"/>
          <w:szCs w:val="28"/>
        </w:rPr>
        <w:t>Об утверждении положения «О порядке приёма Администрацией сельского поселения «Юбиле</w:t>
      </w:r>
      <w:r w:rsidRPr="006C1F8D">
        <w:rPr>
          <w:b w:val="0"/>
          <w:sz w:val="28"/>
          <w:szCs w:val="28"/>
        </w:rPr>
        <w:t>й</w:t>
      </w:r>
      <w:r w:rsidRPr="006C1F8D">
        <w:rPr>
          <w:b w:val="0"/>
          <w:sz w:val="28"/>
          <w:szCs w:val="28"/>
        </w:rPr>
        <w:t>нинское» наличных денежных средств от налогоплательщиков (налог</w:t>
      </w:r>
      <w:r w:rsidRPr="006C1F8D">
        <w:rPr>
          <w:b w:val="0"/>
          <w:sz w:val="28"/>
          <w:szCs w:val="28"/>
        </w:rPr>
        <w:t>о</w:t>
      </w:r>
      <w:r w:rsidRPr="006C1F8D">
        <w:rPr>
          <w:b w:val="0"/>
          <w:sz w:val="28"/>
          <w:szCs w:val="28"/>
        </w:rPr>
        <w:t>вых агентов), являющихся физическими лицами, в счёт уплаты местных н</w:t>
      </w:r>
      <w:r w:rsidRPr="006C1F8D">
        <w:rPr>
          <w:b w:val="0"/>
          <w:sz w:val="28"/>
          <w:szCs w:val="28"/>
        </w:rPr>
        <w:t>а</w:t>
      </w:r>
      <w:r w:rsidRPr="006C1F8D">
        <w:rPr>
          <w:b w:val="0"/>
          <w:sz w:val="28"/>
          <w:szCs w:val="28"/>
        </w:rPr>
        <w:t xml:space="preserve">логов и сборов»  </w:t>
      </w:r>
    </w:p>
    <w:p w:rsidR="006C1F8D" w:rsidRDefault="006C1F8D" w:rsidP="006C1F8D"/>
    <w:p w:rsidR="006C1F8D" w:rsidRDefault="006C1F8D" w:rsidP="006C1F8D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6C1F8D">
        <w:rPr>
          <w:rFonts w:ascii="Times New Roman" w:hAnsi="Times New Roman" w:cs="Times New Roman"/>
          <w:sz w:val="28"/>
          <w:szCs w:val="28"/>
        </w:rPr>
        <w:t>На основании протеста прокуратуры от 05.11.2014г. №21-112б-2014</w:t>
      </w:r>
      <w:r>
        <w:rPr>
          <w:rFonts w:ascii="Times New Roman" w:hAnsi="Times New Roman" w:cs="Times New Roman"/>
          <w:sz w:val="28"/>
          <w:szCs w:val="28"/>
        </w:rPr>
        <w:t xml:space="preserve">, согласно ст.4 Федерального конституционного закона от 21.07.2007 №5-ФКЗ «Об образовании в составе РФ нового субъекта РФ в результате объединения Читинской области и АБАО», Совет сельского поселения «Юбилейнинское» </w:t>
      </w:r>
    </w:p>
    <w:p w:rsidR="006C1F8D" w:rsidRDefault="006C1F8D" w:rsidP="006C1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C1F8D" w:rsidRDefault="006C1F8D" w:rsidP="006C1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п.п.2, 7, 8 Раздела №1, п. 2 Раздела №2  слова «Межрайонной инспекцией ФНС России № 4 по Читинской области и АБАО», заменить на «Межрайонной инспекцией ФНС России № 4 по Забайкальскому краю»</w:t>
      </w:r>
    </w:p>
    <w:p w:rsidR="006C1F8D" w:rsidRDefault="006C1F8D" w:rsidP="006C1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опубликовать (обнародовать)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943C95" w:rsidRDefault="00943C95" w:rsidP="006C1F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C95" w:rsidRPr="006C1F8D" w:rsidRDefault="00943C95" w:rsidP="006C1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Н.А.Пинюгина</w:t>
      </w:r>
    </w:p>
    <w:p w:rsidR="006C1F8D" w:rsidRPr="006C1F8D" w:rsidRDefault="006C1F8D" w:rsidP="006C1F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0E9" w:rsidRDefault="00DE00E9"/>
    <w:sectPr w:rsidR="00DE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6C1F8D"/>
    <w:rsid w:val="006C1F8D"/>
    <w:rsid w:val="00943C95"/>
    <w:rsid w:val="00DE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C1F8D"/>
    <w:pPr>
      <w:keepNext/>
      <w:spacing w:after="0" w:line="240" w:lineRule="auto"/>
      <w:ind w:left="720" w:hanging="72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1F8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cp:lastPrinted>2014-11-10T06:23:00Z</cp:lastPrinted>
  <dcterms:created xsi:type="dcterms:W3CDTF">2014-11-10T06:11:00Z</dcterms:created>
  <dcterms:modified xsi:type="dcterms:W3CDTF">2014-11-10T06:24:00Z</dcterms:modified>
</cp:coreProperties>
</file>