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CF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</w:t>
      </w:r>
      <w:r w:rsidRPr="00C8395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024A7" w:rsidRPr="005024A7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«ЮБИЛЕЙНИНСКОЕ</w:t>
      </w:r>
      <w:r w:rsidRPr="00C83955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</w:t>
      </w:r>
      <w:r>
        <w:rPr>
          <w:rFonts w:ascii="Times New Roman" w:hAnsi="Times New Roman" w:cs="Times New Roman"/>
          <w:b/>
          <w:sz w:val="28"/>
          <w:szCs w:val="28"/>
        </w:rPr>
        <w:t>СКИЙ РАЙОН» ЗАБАЙКАЛЬСКОГО КРАЯ</w:t>
      </w:r>
      <w:bookmarkStart w:id="0" w:name="_GoBack"/>
      <w:bookmarkEnd w:id="0"/>
    </w:p>
    <w:p w:rsidR="005024A7" w:rsidRPr="00C83955" w:rsidRDefault="005024A7" w:rsidP="00C65ACF">
      <w:pPr>
        <w:tabs>
          <w:tab w:val="left" w:pos="3757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955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1233B6" w:rsidRDefault="001233B6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81537" w:rsidRDefault="000F45A3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B44F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46AD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Default="00DF591A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Юбилейный</w:t>
      </w:r>
    </w:p>
    <w:p w:rsidR="001233B6" w:rsidRPr="00EF30A0" w:rsidRDefault="001233B6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537" w:rsidRPr="00B946AD" w:rsidRDefault="00B946AD" w:rsidP="00381537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A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Положение о порядке проведения публичных слушаний на территории сельского поселения «Юбилейнинское» муниципального района «Город Краснокаменск и Краснокаменский район»</w:t>
      </w:r>
      <w:r w:rsidR="009F3AA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946AD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утвержденное решением Совета сельского поселения «Юбилейнинское» от 02.11.2005 № 17</w:t>
      </w:r>
    </w:p>
    <w:p w:rsidR="00B946AD" w:rsidRPr="00381537" w:rsidRDefault="00B946AD" w:rsidP="00381537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9F3AAA" w:rsidRDefault="000F45A3" w:rsidP="00381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B946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</w:t>
      </w:r>
      <w:r w:rsidR="00B946A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46AD">
        <w:rPr>
          <w:rFonts w:ascii="Times New Roman" w:hAnsi="Times New Roman" w:cs="Times New Roman"/>
          <w:sz w:val="28"/>
          <w:szCs w:val="28"/>
        </w:rPr>
        <w:t>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AAA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46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="001233B6" w:rsidRPr="001233B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</w:t>
      </w:r>
      <w:r w:rsidR="00381537">
        <w:rPr>
          <w:rFonts w:ascii="Times New Roman" w:hAnsi="Times New Roman" w:cs="Times New Roman"/>
          <w:sz w:val="28"/>
          <w:szCs w:val="28"/>
        </w:rPr>
        <w:t xml:space="preserve">йон» </w:t>
      </w:r>
      <w:r w:rsidR="001233B6" w:rsidRPr="001233B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233B6" w:rsidRPr="001233B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</w:p>
    <w:p w:rsidR="00381537" w:rsidRPr="00103539" w:rsidRDefault="000F45A3" w:rsidP="00381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1233B6" w:rsidRPr="001233B6">
        <w:rPr>
          <w:rFonts w:ascii="Times New Roman" w:hAnsi="Times New Roman" w:cs="Times New Roman"/>
          <w:b/>
          <w:sz w:val="28"/>
          <w:szCs w:val="28"/>
        </w:rPr>
        <w:t>:</w:t>
      </w:r>
    </w:p>
    <w:p w:rsidR="009F3AAA" w:rsidRPr="009F3AAA" w:rsidRDefault="009F3AAA" w:rsidP="009F3AAA">
      <w:pPr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AA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9F3A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Pr="009F3AAA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проведения публичных слушаний на территории сельского поселения «Юбилейнинское» муниципального района «Город Краснокаменск и Краснокаменский район» утвержденное решением Совета сельского поселения «Юбилейнинское» от 02.11</w:t>
      </w:r>
      <w:r>
        <w:rPr>
          <w:rFonts w:ascii="Times New Roman" w:hAnsi="Times New Roman" w:cs="Times New Roman"/>
          <w:sz w:val="28"/>
          <w:szCs w:val="28"/>
        </w:rPr>
        <w:t xml:space="preserve">.2005 </w:t>
      </w:r>
      <w:r w:rsidRPr="009F3AAA">
        <w:rPr>
          <w:rFonts w:ascii="Times New Roman" w:eastAsia="Times New Roman" w:hAnsi="Times New Roman" w:cs="Times New Roman"/>
          <w:sz w:val="28"/>
          <w:szCs w:val="28"/>
        </w:rPr>
        <w:t>№ 17</w:t>
      </w:r>
      <w:r w:rsidRPr="009F3AAA">
        <w:rPr>
          <w:rFonts w:ascii="Times New Roman" w:hAnsi="Times New Roman" w:cs="Times New Roman"/>
          <w:sz w:val="28"/>
          <w:szCs w:val="28"/>
        </w:rPr>
        <w:t xml:space="preserve"> </w:t>
      </w:r>
      <w:r w:rsidRPr="0010353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F3A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3AAA" w:rsidRPr="009F3AAA" w:rsidRDefault="009F3AAA" w:rsidP="00B44FC5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2 раздела 3 Положения признать утратившим силу.</w:t>
      </w:r>
    </w:p>
    <w:p w:rsidR="005024A7" w:rsidRPr="009F3AAA" w:rsidRDefault="001233B6" w:rsidP="009F3AA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r w:rsidRPr="00B44FC5">
        <w:rPr>
          <w:rFonts w:ascii="Times New Roman" w:eastAsia="Times New Roman" w:hAnsi="Times New Roman" w:cs="Times New Roman"/>
          <w:sz w:val="28"/>
          <w:szCs w:val="28"/>
        </w:rPr>
        <w:t>www.admjubil.ru.</w:t>
      </w:r>
      <w:r w:rsidRPr="00B44FC5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</w:t>
      </w:r>
      <w:r w:rsidR="00381537" w:rsidRPr="00B44FC5">
        <w:rPr>
          <w:rFonts w:ascii="Times New Roman" w:hAnsi="Times New Roman" w:cs="Times New Roman"/>
          <w:sz w:val="28"/>
          <w:szCs w:val="28"/>
        </w:rPr>
        <w:t>.</w:t>
      </w:r>
    </w:p>
    <w:p w:rsidR="005024A7" w:rsidRDefault="005024A7" w:rsidP="0038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FC5" w:rsidRDefault="00B44FC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681FD9" w:rsidRPr="00681FD9">
        <w:rPr>
          <w:rFonts w:ascii="Times New Roman" w:hAnsi="Times New Roman" w:cs="Times New Roman"/>
          <w:sz w:val="28"/>
          <w:szCs w:val="28"/>
        </w:rPr>
        <w:t xml:space="preserve"> 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>сельского поселени</w:t>
      </w:r>
      <w:r w:rsidR="00CF25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543" w:rsidRPr="009F3AAA" w:rsidRDefault="00681FD9" w:rsidP="009F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224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  <w:t>Н.А.Синникова</w:t>
      </w:r>
    </w:p>
    <w:sectPr w:rsidR="00CF2543" w:rsidRPr="009F3AAA" w:rsidSect="00C26F68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0D" w:rsidRDefault="00FD560D" w:rsidP="002C0AF8">
      <w:pPr>
        <w:spacing w:after="0" w:line="240" w:lineRule="auto"/>
      </w:pPr>
      <w:r>
        <w:separator/>
      </w:r>
    </w:p>
  </w:endnote>
  <w:endnote w:type="continuationSeparator" w:id="1">
    <w:p w:rsidR="00FD560D" w:rsidRDefault="00FD560D" w:rsidP="002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0D" w:rsidRDefault="00FD560D" w:rsidP="002C0AF8">
      <w:pPr>
        <w:spacing w:after="0" w:line="240" w:lineRule="auto"/>
      </w:pPr>
      <w:r>
        <w:separator/>
      </w:r>
    </w:p>
  </w:footnote>
  <w:footnote w:type="continuationSeparator" w:id="1">
    <w:p w:rsidR="00FD560D" w:rsidRDefault="00FD560D" w:rsidP="002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735"/>
      <w:docPartObj>
        <w:docPartGallery w:val="Page Numbers (Top of Page)"/>
        <w:docPartUnique/>
      </w:docPartObj>
    </w:sdtPr>
    <w:sdtContent>
      <w:p w:rsidR="00C26F68" w:rsidRDefault="009C0FD1">
        <w:pPr>
          <w:pStyle w:val="a4"/>
          <w:jc w:val="center"/>
        </w:pPr>
        <w:r>
          <w:fldChar w:fldCharType="begin"/>
        </w:r>
        <w:r w:rsidR="00896D85">
          <w:instrText xml:space="preserve"> PAGE   \* MERGEFORMAT </w:instrText>
        </w:r>
        <w:r>
          <w:fldChar w:fldCharType="separate"/>
        </w:r>
        <w:r w:rsidR="009F3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F68" w:rsidRDefault="00C26F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927"/>
    <w:multiLevelType w:val="multilevel"/>
    <w:tmpl w:val="80B07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276FE"/>
    <w:multiLevelType w:val="multilevel"/>
    <w:tmpl w:val="FD147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107A58"/>
    <w:multiLevelType w:val="hybridMultilevel"/>
    <w:tmpl w:val="DB5AA77A"/>
    <w:lvl w:ilvl="0" w:tplc="30E07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42A91"/>
    <w:multiLevelType w:val="hybridMultilevel"/>
    <w:tmpl w:val="9288DAC2"/>
    <w:lvl w:ilvl="0" w:tplc="7FF08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AF8"/>
    <w:rsid w:val="00014979"/>
    <w:rsid w:val="00032CE7"/>
    <w:rsid w:val="000546DB"/>
    <w:rsid w:val="000B54E2"/>
    <w:rsid w:val="000D20AE"/>
    <w:rsid w:val="000D63CD"/>
    <w:rsid w:val="000E4874"/>
    <w:rsid w:val="000F45A3"/>
    <w:rsid w:val="000F78DF"/>
    <w:rsid w:val="00103539"/>
    <w:rsid w:val="00115D11"/>
    <w:rsid w:val="001233B6"/>
    <w:rsid w:val="001C4D45"/>
    <w:rsid w:val="001E1148"/>
    <w:rsid w:val="00206C91"/>
    <w:rsid w:val="00230D28"/>
    <w:rsid w:val="0023366F"/>
    <w:rsid w:val="00235A3F"/>
    <w:rsid w:val="00240669"/>
    <w:rsid w:val="002507E3"/>
    <w:rsid w:val="0028540D"/>
    <w:rsid w:val="002C0AF8"/>
    <w:rsid w:val="002C2C20"/>
    <w:rsid w:val="002C35A9"/>
    <w:rsid w:val="002E4AAB"/>
    <w:rsid w:val="002E5A9C"/>
    <w:rsid w:val="003105CC"/>
    <w:rsid w:val="003275D8"/>
    <w:rsid w:val="003335B9"/>
    <w:rsid w:val="00363401"/>
    <w:rsid w:val="003808F3"/>
    <w:rsid w:val="00381537"/>
    <w:rsid w:val="003E382A"/>
    <w:rsid w:val="003F4522"/>
    <w:rsid w:val="003F48CE"/>
    <w:rsid w:val="00413777"/>
    <w:rsid w:val="00426FAE"/>
    <w:rsid w:val="00451E9E"/>
    <w:rsid w:val="0047791F"/>
    <w:rsid w:val="00483224"/>
    <w:rsid w:val="004A6289"/>
    <w:rsid w:val="004A6CBA"/>
    <w:rsid w:val="004B1A2E"/>
    <w:rsid w:val="004D23A9"/>
    <w:rsid w:val="004F4A98"/>
    <w:rsid w:val="005024A7"/>
    <w:rsid w:val="00525B3B"/>
    <w:rsid w:val="0053244E"/>
    <w:rsid w:val="00543E27"/>
    <w:rsid w:val="005539EB"/>
    <w:rsid w:val="005750AC"/>
    <w:rsid w:val="00576E7A"/>
    <w:rsid w:val="00581033"/>
    <w:rsid w:val="005D3E10"/>
    <w:rsid w:val="005F2DEA"/>
    <w:rsid w:val="00603E12"/>
    <w:rsid w:val="0063238A"/>
    <w:rsid w:val="00656D60"/>
    <w:rsid w:val="0067387B"/>
    <w:rsid w:val="0068186B"/>
    <w:rsid w:val="00681FD9"/>
    <w:rsid w:val="00693FEC"/>
    <w:rsid w:val="006F6DA2"/>
    <w:rsid w:val="007330DF"/>
    <w:rsid w:val="00765B44"/>
    <w:rsid w:val="00770EA5"/>
    <w:rsid w:val="00773551"/>
    <w:rsid w:val="007920AE"/>
    <w:rsid w:val="007937E3"/>
    <w:rsid w:val="007A14A8"/>
    <w:rsid w:val="007A162D"/>
    <w:rsid w:val="007F123B"/>
    <w:rsid w:val="00836E6C"/>
    <w:rsid w:val="00861960"/>
    <w:rsid w:val="00896D85"/>
    <w:rsid w:val="008978BA"/>
    <w:rsid w:val="008D5D56"/>
    <w:rsid w:val="00903C56"/>
    <w:rsid w:val="0092798E"/>
    <w:rsid w:val="00942B65"/>
    <w:rsid w:val="00961BB9"/>
    <w:rsid w:val="00961E61"/>
    <w:rsid w:val="00966E42"/>
    <w:rsid w:val="00985205"/>
    <w:rsid w:val="009C0CD9"/>
    <w:rsid w:val="009C0FD1"/>
    <w:rsid w:val="009F34A4"/>
    <w:rsid w:val="009F3AAA"/>
    <w:rsid w:val="00A40F42"/>
    <w:rsid w:val="00A44B6A"/>
    <w:rsid w:val="00AA2A52"/>
    <w:rsid w:val="00AD42BA"/>
    <w:rsid w:val="00B21615"/>
    <w:rsid w:val="00B42CD4"/>
    <w:rsid w:val="00B44984"/>
    <w:rsid w:val="00B44FC5"/>
    <w:rsid w:val="00B65DF1"/>
    <w:rsid w:val="00B946AD"/>
    <w:rsid w:val="00BD6991"/>
    <w:rsid w:val="00BF11C0"/>
    <w:rsid w:val="00C075DA"/>
    <w:rsid w:val="00C15B88"/>
    <w:rsid w:val="00C26F68"/>
    <w:rsid w:val="00C35B26"/>
    <w:rsid w:val="00C638E5"/>
    <w:rsid w:val="00C651E4"/>
    <w:rsid w:val="00C65ACF"/>
    <w:rsid w:val="00CC74F0"/>
    <w:rsid w:val="00CF1DD8"/>
    <w:rsid w:val="00CF2543"/>
    <w:rsid w:val="00D35394"/>
    <w:rsid w:val="00D46597"/>
    <w:rsid w:val="00D57474"/>
    <w:rsid w:val="00D71971"/>
    <w:rsid w:val="00D73C4E"/>
    <w:rsid w:val="00D82D20"/>
    <w:rsid w:val="00DA1E90"/>
    <w:rsid w:val="00DD38B9"/>
    <w:rsid w:val="00DF591A"/>
    <w:rsid w:val="00E0477D"/>
    <w:rsid w:val="00E64AF0"/>
    <w:rsid w:val="00E77471"/>
    <w:rsid w:val="00E87153"/>
    <w:rsid w:val="00ED001D"/>
    <w:rsid w:val="00EF30A0"/>
    <w:rsid w:val="00FD560D"/>
    <w:rsid w:val="00FE12D7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2"/>
  </w:style>
  <w:style w:type="paragraph" w:styleId="1">
    <w:name w:val="heading 1"/>
    <w:basedOn w:val="a"/>
    <w:next w:val="a"/>
    <w:link w:val="10"/>
    <w:uiPriority w:val="99"/>
    <w:qFormat/>
    <w:rsid w:val="002C0AF8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C0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0AF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C0AF8"/>
    <w:rPr>
      <w:color w:val="106BBE"/>
    </w:rPr>
  </w:style>
  <w:style w:type="paragraph" w:styleId="a4">
    <w:name w:val="header"/>
    <w:basedOn w:val="a"/>
    <w:link w:val="a5"/>
    <w:uiPriority w:val="99"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AF8"/>
  </w:style>
  <w:style w:type="paragraph" w:styleId="a6">
    <w:name w:val="footer"/>
    <w:basedOn w:val="a"/>
    <w:link w:val="a7"/>
    <w:uiPriority w:val="99"/>
    <w:semiHidden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AF8"/>
  </w:style>
  <w:style w:type="paragraph" w:styleId="a8">
    <w:name w:val="Balloon Text"/>
    <w:basedOn w:val="a"/>
    <w:link w:val="a9"/>
    <w:uiPriority w:val="99"/>
    <w:semiHidden/>
    <w:unhideWhenUsed/>
    <w:rsid w:val="006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75D8"/>
    <w:pPr>
      <w:spacing w:after="0" w:line="240" w:lineRule="auto"/>
    </w:pPr>
    <w:rPr>
      <w:rFonts w:ascii="Courier New" w:eastAsia="Times New Roman" w:hAnsi="Courier New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ED00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1F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4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2019-06-10T04:43:00Z</cp:lastPrinted>
  <dcterms:created xsi:type="dcterms:W3CDTF">2018-04-10T06:28:00Z</dcterms:created>
  <dcterms:modified xsi:type="dcterms:W3CDTF">2019-06-10T04:49:00Z</dcterms:modified>
</cp:coreProperties>
</file>