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273F23">
        <w:rPr>
          <w:rFonts w:ascii="Times New Roman" w:hAnsi="Times New Roman"/>
          <w:sz w:val="28"/>
          <w:szCs w:val="28"/>
        </w:rPr>
        <w:t>02</w:t>
      </w:r>
      <w:r w:rsidR="00791327">
        <w:rPr>
          <w:rFonts w:ascii="Times New Roman" w:hAnsi="Times New Roman"/>
          <w:sz w:val="28"/>
          <w:szCs w:val="28"/>
        </w:rPr>
        <w:t xml:space="preserve">» </w:t>
      </w:r>
      <w:r w:rsidR="00273F23">
        <w:rPr>
          <w:rFonts w:ascii="Times New Roman" w:hAnsi="Times New Roman"/>
          <w:sz w:val="28"/>
          <w:szCs w:val="28"/>
        </w:rPr>
        <w:t>апреля</w:t>
      </w:r>
      <w:r w:rsidR="00EB764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20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>№</w:t>
      </w:r>
      <w:r w:rsidR="00273F23">
        <w:rPr>
          <w:rFonts w:ascii="Times New Roman" w:hAnsi="Times New Roman"/>
          <w:sz w:val="28"/>
          <w:szCs w:val="28"/>
        </w:rPr>
        <w:t>7</w:t>
      </w:r>
      <w:r w:rsidR="00F24CB5">
        <w:rPr>
          <w:rFonts w:ascii="Times New Roman" w:hAnsi="Times New Roman"/>
          <w:sz w:val="28"/>
          <w:szCs w:val="28"/>
        </w:rPr>
        <w:t xml:space="preserve"> 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  <w:bookmarkStart w:id="0" w:name="_GoBack"/>
      <w:bookmarkEnd w:id="0"/>
    </w:p>
    <w:p w:rsidR="007F1CB8" w:rsidRDefault="007F1CB8" w:rsidP="007F1CB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F24CB5" w:rsidRPr="0024644A">
        <w:rPr>
          <w:rFonts w:ascii="Times New Roman" w:hAnsi="Times New Roman"/>
          <w:b/>
          <w:sz w:val="28"/>
          <w:szCs w:val="28"/>
        </w:rPr>
        <w:t>изменений и дополнений в Решение Совета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F24CB5" w:rsidRPr="0024644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21.06.2017 №24 </w:t>
      </w:r>
      <w:r w:rsidR="00F24CB5" w:rsidRPr="0024644A">
        <w:rPr>
          <w:rFonts w:ascii="Times New Roman" w:hAnsi="Times New Roman"/>
          <w:b/>
          <w:sz w:val="28"/>
          <w:szCs w:val="28"/>
        </w:rPr>
        <w:t>«</w:t>
      </w:r>
      <w:r w:rsidRPr="00DA3B3F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б</w:t>
      </w:r>
      <w:r w:rsidR="00EB764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утверждении </w:t>
      </w:r>
      <w:r w:rsidRPr="00DA3B3F">
        <w:rPr>
          <w:rFonts w:ascii="Times New Roman" w:hAnsi="Times New Roman"/>
          <w:b/>
          <w:sz w:val="28"/>
        </w:rPr>
        <w:t xml:space="preserve">Положения </w:t>
      </w:r>
      <w:r>
        <w:rPr>
          <w:rFonts w:ascii="Times New Roman" w:hAnsi="Times New Roman"/>
          <w:b/>
          <w:sz w:val="28"/>
        </w:rPr>
        <w:t>о</w:t>
      </w:r>
      <w:r w:rsidRPr="00DA3B3F">
        <w:rPr>
          <w:rFonts w:ascii="Times New Roman" w:hAnsi="Times New Roman"/>
          <w:b/>
          <w:sz w:val="28"/>
        </w:rPr>
        <w:t xml:space="preserve"> муниципальной службе и му</w:t>
      </w:r>
      <w:r>
        <w:rPr>
          <w:rFonts w:ascii="Times New Roman" w:hAnsi="Times New Roman"/>
          <w:b/>
          <w:sz w:val="28"/>
        </w:rPr>
        <w:t>н</w:t>
      </w:r>
      <w:r w:rsidR="00791327">
        <w:rPr>
          <w:rFonts w:ascii="Times New Roman" w:hAnsi="Times New Roman"/>
          <w:b/>
          <w:sz w:val="28"/>
        </w:rPr>
        <w:t xml:space="preserve">иципальных служащих в сельском </w:t>
      </w:r>
      <w:r>
        <w:rPr>
          <w:rFonts w:ascii="Times New Roman" w:hAnsi="Times New Roman"/>
          <w:b/>
          <w:sz w:val="28"/>
        </w:rPr>
        <w:t>поселении «Юбилейнинское»»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1CB8" w:rsidRDefault="00F24CB5" w:rsidP="007F1CB8">
      <w:pPr>
        <w:pStyle w:val="3"/>
        <w:ind w:firstLine="708"/>
      </w:pPr>
      <w:r w:rsidRPr="0024644A">
        <w:rPr>
          <w:szCs w:val="28"/>
        </w:rPr>
        <w:t xml:space="preserve">В </w:t>
      </w:r>
      <w:r w:rsidR="007F1CB8">
        <w:rPr>
          <w:szCs w:val="28"/>
        </w:rPr>
        <w:t>соответствии</w:t>
      </w:r>
      <w:r w:rsidRPr="0024644A">
        <w:rPr>
          <w:szCs w:val="28"/>
        </w:rPr>
        <w:t xml:space="preserve"> с </w:t>
      </w:r>
      <w:r w:rsidR="007F1CB8">
        <w:rPr>
          <w:szCs w:val="28"/>
        </w:rPr>
        <w:t>Федеральным законом от 02.03.2007 №25-ФЗ «О муниципальной службе в Российской Федерации»</w:t>
      </w:r>
      <w:r w:rsidRPr="0024644A">
        <w:rPr>
          <w:szCs w:val="28"/>
        </w:rPr>
        <w:t>,</w:t>
      </w:r>
      <w:r w:rsidR="007F1CB8">
        <w:rPr>
          <w:szCs w:val="28"/>
        </w:rPr>
        <w:t xml:space="preserve"> руководствуясь Уставом </w:t>
      </w:r>
      <w:r w:rsidR="007F1CB8">
        <w:t xml:space="preserve">сельского поселения «Юбилейнинское», Совет сельского поселения «Юбилейнинское» </w:t>
      </w:r>
    </w:p>
    <w:p w:rsidR="007F1CB8" w:rsidRDefault="007F1CB8" w:rsidP="007F1CB8">
      <w:pPr>
        <w:pStyle w:val="3"/>
        <w:ind w:firstLine="708"/>
      </w:pP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583B9E" w:rsidRDefault="00583B9E" w:rsidP="007F1CB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Решение Совета сельского поселения «Юбилейнинское» </w:t>
      </w:r>
      <w:r w:rsidR="007F1CB8" w:rsidRPr="007F1CB8">
        <w:rPr>
          <w:rFonts w:ascii="Times New Roman" w:hAnsi="Times New Roman"/>
          <w:sz w:val="28"/>
          <w:szCs w:val="28"/>
        </w:rPr>
        <w:t>от 21.06.2017 №24 «</w:t>
      </w:r>
      <w:r w:rsidR="007F1CB8" w:rsidRPr="007F1CB8">
        <w:rPr>
          <w:rFonts w:ascii="Times New Roman" w:hAnsi="Times New Roman"/>
          <w:sz w:val="28"/>
        </w:rPr>
        <w:t>Об утверждении Положения о муниципальной службе и муниципальных служащих в сельском поселении «Юбилейнинское»»:</w:t>
      </w:r>
    </w:p>
    <w:p w:rsidR="00EB764D" w:rsidRDefault="00EB764D" w:rsidP="007F1CB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C0304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Подпункт 2 пункта 13,1 изложить в следующей редакции: </w:t>
      </w:r>
      <w:r w:rsidR="0024364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B764D" w:rsidRPr="00EB764D" w:rsidRDefault="00EB764D" w:rsidP="00EB764D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07"/>
      <w:bookmarkEnd w:id="1"/>
      <w:proofErr w:type="gramStart"/>
      <w:r w:rsidRPr="0024364A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B764D" w:rsidRPr="00EB764D" w:rsidRDefault="00EB764D" w:rsidP="00EB764D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108"/>
      <w:bookmarkEnd w:id="2"/>
      <w:proofErr w:type="gramStart"/>
      <w:r w:rsidRPr="0024364A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24364A">
        <w:rPr>
          <w:rFonts w:ascii="Times New Roman" w:hAnsi="Times New Roman"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243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364A">
        <w:rPr>
          <w:rFonts w:ascii="Times New Roman" w:hAnsi="Times New Roman"/>
          <w:sz w:val="28"/>
          <w:szCs w:val="28"/>
        </w:rPr>
        <w:t>порядке</w:t>
      </w:r>
      <w:proofErr w:type="gramEnd"/>
      <w:r w:rsidRPr="0024364A">
        <w:rPr>
          <w:rFonts w:ascii="Times New Roman" w:hAnsi="Times New Roman"/>
          <w:sz w:val="28"/>
          <w:szCs w:val="28"/>
        </w:rPr>
        <w:t xml:space="preserve">, установленном законом </w:t>
      </w:r>
      <w:r w:rsidR="0024364A">
        <w:rPr>
          <w:rFonts w:ascii="Times New Roman" w:hAnsi="Times New Roman"/>
          <w:sz w:val="28"/>
          <w:szCs w:val="28"/>
        </w:rPr>
        <w:t>Забайкальского края</w:t>
      </w:r>
      <w:r w:rsidRPr="0024364A">
        <w:rPr>
          <w:rFonts w:ascii="Times New Roman" w:hAnsi="Times New Roman"/>
          <w:sz w:val="28"/>
          <w:szCs w:val="28"/>
        </w:rPr>
        <w:t>;</w:t>
      </w:r>
    </w:p>
    <w:p w:rsidR="00EB764D" w:rsidRPr="00EB764D" w:rsidRDefault="00EB764D" w:rsidP="00EB764D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109"/>
      <w:bookmarkEnd w:id="3"/>
      <w:r w:rsidRPr="0024364A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24364A">
        <w:rPr>
          <w:rFonts w:ascii="Times New Roman" w:hAnsi="Times New Roman"/>
          <w:sz w:val="28"/>
          <w:szCs w:val="28"/>
        </w:rPr>
        <w:t>Забайкальского края</w:t>
      </w:r>
      <w:r w:rsidRPr="0024364A">
        <w:rPr>
          <w:rFonts w:ascii="Times New Roman" w:hAnsi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EB764D" w:rsidRPr="00EB764D" w:rsidRDefault="00EB764D" w:rsidP="00EB764D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110"/>
      <w:bookmarkEnd w:id="4"/>
      <w:r w:rsidRPr="0024364A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B764D" w:rsidRPr="00EB764D" w:rsidRDefault="00EB764D" w:rsidP="00EB764D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111"/>
      <w:bookmarkEnd w:id="5"/>
      <w:proofErr w:type="spellStart"/>
      <w:r w:rsidRPr="0024364A">
        <w:rPr>
          <w:rFonts w:ascii="Times New Roman" w:hAnsi="Times New Roman"/>
          <w:sz w:val="28"/>
          <w:szCs w:val="28"/>
        </w:rPr>
        <w:t>д</w:t>
      </w:r>
      <w:proofErr w:type="spellEnd"/>
      <w:r w:rsidRPr="0024364A">
        <w:rPr>
          <w:rFonts w:ascii="Times New Roman" w:hAnsi="Times New Roman"/>
          <w:sz w:val="28"/>
          <w:szCs w:val="28"/>
        </w:rPr>
        <w:t>) иные случаи, предус</w:t>
      </w:r>
      <w:r w:rsidR="00C03044">
        <w:rPr>
          <w:rFonts w:ascii="Times New Roman" w:hAnsi="Times New Roman"/>
          <w:sz w:val="28"/>
          <w:szCs w:val="28"/>
        </w:rPr>
        <w:t>мотренные федеральными законами</w:t>
      </w:r>
      <w:proofErr w:type="gramStart"/>
      <w:r w:rsidR="00C03044">
        <w:rPr>
          <w:rFonts w:ascii="Times New Roman" w:hAnsi="Times New Roman"/>
          <w:sz w:val="28"/>
          <w:szCs w:val="28"/>
        </w:rPr>
        <w:t>.</w:t>
      </w:r>
      <w:r w:rsidR="0024364A">
        <w:rPr>
          <w:rFonts w:ascii="Times New Roman" w:hAnsi="Times New Roman"/>
          <w:sz w:val="28"/>
          <w:szCs w:val="28"/>
        </w:rPr>
        <w:t>».</w:t>
      </w:r>
      <w:proofErr w:type="gramEnd"/>
    </w:p>
    <w:p w:rsidR="00EB764D" w:rsidRDefault="0024364A" w:rsidP="007F1CB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C0304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Пункт 13.1 дополнить подпунктом 2.1 следующего содержания: «2.1) заниматься предпринимательской деятельностью лично или через доверенных лиц;».</w:t>
      </w:r>
      <w:proofErr w:type="gramEnd"/>
    </w:p>
    <w:p w:rsidR="0024364A" w:rsidRDefault="0024364A" w:rsidP="007F1CB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C0304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Пункт 32.5 изложить в следующей редакции: «32.5.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№25-ФЗ «О муниципальной службе в Российской Федерации»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.</w:t>
      </w:r>
    </w:p>
    <w:p w:rsidR="00C03044" w:rsidRDefault="00C03044" w:rsidP="007F1CB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Пункт 33.6 изложить в следующей редакции: «33.6. Взыскания, предусмотренные пунктами 14,15 и 32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3142FF" w:rsidRDefault="00583B9E" w:rsidP="007F1C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60ECE">
        <w:rPr>
          <w:rFonts w:ascii="Times New Roman" w:hAnsi="Times New Roman"/>
          <w:sz w:val="28"/>
          <w:szCs w:val="28"/>
        </w:rPr>
        <w:t>«Юбилейнинское»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60ECE"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91327">
        <w:rPr>
          <w:rFonts w:ascii="Times New Roman" w:hAnsi="Times New Roman"/>
          <w:sz w:val="28"/>
          <w:szCs w:val="28"/>
        </w:rPr>
        <w:t>а администрации</w:t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Н.Н.Ермолина</w:t>
      </w: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2449C"/>
    <w:rsid w:val="00077CE1"/>
    <w:rsid w:val="00157A77"/>
    <w:rsid w:val="0024364A"/>
    <w:rsid w:val="00273F23"/>
    <w:rsid w:val="003142FF"/>
    <w:rsid w:val="003D05D4"/>
    <w:rsid w:val="003E3DD0"/>
    <w:rsid w:val="004C5F8B"/>
    <w:rsid w:val="00583B9E"/>
    <w:rsid w:val="006625B4"/>
    <w:rsid w:val="00672691"/>
    <w:rsid w:val="006E1A29"/>
    <w:rsid w:val="00703710"/>
    <w:rsid w:val="00706A1E"/>
    <w:rsid w:val="00716229"/>
    <w:rsid w:val="007661D3"/>
    <w:rsid w:val="00791327"/>
    <w:rsid w:val="007F1CB8"/>
    <w:rsid w:val="007F24ED"/>
    <w:rsid w:val="00860ECE"/>
    <w:rsid w:val="008C34C0"/>
    <w:rsid w:val="008D19A7"/>
    <w:rsid w:val="008D579E"/>
    <w:rsid w:val="0090370C"/>
    <w:rsid w:val="009825F6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03044"/>
    <w:rsid w:val="00C23BF6"/>
    <w:rsid w:val="00C40DE2"/>
    <w:rsid w:val="00C41762"/>
    <w:rsid w:val="00C61FF5"/>
    <w:rsid w:val="00C931A0"/>
    <w:rsid w:val="00C95328"/>
    <w:rsid w:val="00D24974"/>
    <w:rsid w:val="00D330F5"/>
    <w:rsid w:val="00DA106D"/>
    <w:rsid w:val="00DF0A46"/>
    <w:rsid w:val="00E50B77"/>
    <w:rsid w:val="00E71822"/>
    <w:rsid w:val="00E73EA1"/>
    <w:rsid w:val="00E9357A"/>
    <w:rsid w:val="00EB764D"/>
    <w:rsid w:val="00EF4B33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9</cp:revision>
  <cp:lastPrinted>2020-04-02T23:54:00Z</cp:lastPrinted>
  <dcterms:created xsi:type="dcterms:W3CDTF">2016-11-23T05:21:00Z</dcterms:created>
  <dcterms:modified xsi:type="dcterms:W3CDTF">2020-04-02T23:55:00Z</dcterms:modified>
</cp:coreProperties>
</file>