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F2" w:rsidRPr="008D471D" w:rsidRDefault="00B222F2" w:rsidP="00B22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471D">
        <w:rPr>
          <w:rFonts w:ascii="Times New Roman" w:hAnsi="Times New Roman" w:cs="Times New Roman"/>
          <w:sz w:val="24"/>
          <w:szCs w:val="24"/>
        </w:rPr>
        <w:t>ТРАЦИЯ СЕЛЬСКОГО ПОСЕЛЕНИЯ</w:t>
      </w:r>
      <w:r w:rsidRPr="008D471D">
        <w:rPr>
          <w:rFonts w:ascii="Times New Roman" w:hAnsi="Times New Roman" w:cs="Times New Roman"/>
          <w:sz w:val="24"/>
          <w:szCs w:val="24"/>
        </w:rPr>
        <w:br/>
        <w:t>«ЮБИЛЕЙНИНСКОЕ»</w:t>
      </w:r>
    </w:p>
    <w:p w:rsidR="00B222F2" w:rsidRPr="008D471D" w:rsidRDefault="00B222F2" w:rsidP="00B22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222F2" w:rsidRPr="008D471D" w:rsidRDefault="0010606A" w:rsidP="00B22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22F2" w:rsidRPr="008D471D">
        <w:rPr>
          <w:rFonts w:ascii="Times New Roman" w:hAnsi="Times New Roman" w:cs="Times New Roman"/>
          <w:sz w:val="24"/>
          <w:szCs w:val="24"/>
        </w:rPr>
        <w:t>«</w:t>
      </w:r>
      <w:r w:rsidR="00C769DA">
        <w:rPr>
          <w:rFonts w:ascii="Times New Roman" w:hAnsi="Times New Roman" w:cs="Times New Roman"/>
          <w:sz w:val="24"/>
          <w:szCs w:val="24"/>
        </w:rPr>
        <w:t>1</w:t>
      </w:r>
      <w:r w:rsidR="00BB7979">
        <w:rPr>
          <w:rFonts w:ascii="Times New Roman" w:hAnsi="Times New Roman" w:cs="Times New Roman"/>
          <w:sz w:val="24"/>
          <w:szCs w:val="24"/>
        </w:rPr>
        <w:t>8</w:t>
      </w:r>
      <w:r w:rsidR="00B222F2" w:rsidRPr="008D471D">
        <w:rPr>
          <w:rFonts w:ascii="Times New Roman" w:hAnsi="Times New Roman" w:cs="Times New Roman"/>
          <w:sz w:val="24"/>
          <w:szCs w:val="24"/>
        </w:rPr>
        <w:t>» февраля 20</w:t>
      </w:r>
      <w:r w:rsidR="00C769DA">
        <w:rPr>
          <w:rFonts w:ascii="Times New Roman" w:hAnsi="Times New Roman" w:cs="Times New Roman"/>
          <w:sz w:val="24"/>
          <w:szCs w:val="24"/>
        </w:rPr>
        <w:t>2</w:t>
      </w:r>
      <w:r w:rsidR="001244EA">
        <w:rPr>
          <w:rFonts w:ascii="Times New Roman" w:hAnsi="Times New Roman" w:cs="Times New Roman"/>
          <w:sz w:val="24"/>
          <w:szCs w:val="24"/>
        </w:rPr>
        <w:t>2</w:t>
      </w:r>
      <w:r w:rsidR="00B222F2" w:rsidRPr="008D471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</w:t>
      </w:r>
      <w:r w:rsidR="001244EA">
        <w:rPr>
          <w:rFonts w:ascii="Times New Roman" w:hAnsi="Times New Roman" w:cs="Times New Roman"/>
          <w:sz w:val="24"/>
          <w:szCs w:val="24"/>
        </w:rPr>
        <w:tab/>
      </w:r>
      <w:r w:rsidR="001244EA">
        <w:rPr>
          <w:rFonts w:ascii="Times New Roman" w:hAnsi="Times New Roman" w:cs="Times New Roman"/>
          <w:sz w:val="24"/>
          <w:szCs w:val="24"/>
        </w:rPr>
        <w:tab/>
      </w:r>
      <w:r w:rsidR="001244EA">
        <w:rPr>
          <w:rFonts w:ascii="Times New Roman" w:hAnsi="Times New Roman" w:cs="Times New Roman"/>
          <w:sz w:val="24"/>
          <w:szCs w:val="24"/>
        </w:rPr>
        <w:tab/>
      </w:r>
      <w:r w:rsidR="001244EA">
        <w:rPr>
          <w:rFonts w:ascii="Times New Roman" w:hAnsi="Times New Roman" w:cs="Times New Roman"/>
          <w:sz w:val="24"/>
          <w:szCs w:val="24"/>
        </w:rPr>
        <w:tab/>
      </w:r>
      <w:r w:rsidR="00B222F2" w:rsidRPr="008D471D">
        <w:rPr>
          <w:rFonts w:ascii="Times New Roman" w:hAnsi="Times New Roman" w:cs="Times New Roman"/>
          <w:sz w:val="24"/>
          <w:szCs w:val="24"/>
        </w:rPr>
        <w:t xml:space="preserve"> №</w:t>
      </w:r>
      <w:r w:rsidR="00BB7979">
        <w:rPr>
          <w:rFonts w:ascii="Times New Roman" w:hAnsi="Times New Roman" w:cs="Times New Roman"/>
          <w:sz w:val="24"/>
          <w:szCs w:val="24"/>
        </w:rPr>
        <w:t>3</w:t>
      </w:r>
    </w:p>
    <w:p w:rsidR="00B222F2" w:rsidRPr="008D471D" w:rsidRDefault="00B222F2" w:rsidP="00B22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п.Юбилейный</w:t>
      </w:r>
    </w:p>
    <w:p w:rsidR="00B222F2" w:rsidRPr="008D471D" w:rsidRDefault="00B222F2" w:rsidP="00B222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1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плана первоочередных мероприятий по обеспечению</w:t>
      </w:r>
      <w:r w:rsidRPr="008D471D">
        <w:rPr>
          <w:rFonts w:ascii="Times New Roman" w:hAnsi="Times New Roman" w:cs="Times New Roman"/>
          <w:b/>
          <w:sz w:val="24"/>
          <w:szCs w:val="24"/>
        </w:rPr>
        <w:t>пожарно</w:t>
      </w:r>
      <w:r>
        <w:rPr>
          <w:rFonts w:ascii="Times New Roman" w:hAnsi="Times New Roman" w:cs="Times New Roman"/>
          <w:b/>
          <w:sz w:val="24"/>
          <w:szCs w:val="24"/>
        </w:rPr>
        <w:t xml:space="preserve">й безопасности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«Юбилейнинское» муниципального района «Город Краснокаменск и Краснокаменский район» Забайкальского края в весенне-летний период 20</w:t>
      </w:r>
      <w:r w:rsidR="00D811BA">
        <w:rPr>
          <w:rFonts w:ascii="Times New Roman" w:hAnsi="Times New Roman" w:cs="Times New Roman"/>
          <w:b/>
          <w:sz w:val="24"/>
          <w:szCs w:val="24"/>
        </w:rPr>
        <w:t>2</w:t>
      </w:r>
      <w:r w:rsidR="001244E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D471D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71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21.12.1994г. №69-ФЗ «О пожарной безопасности»,  руководствуясь Федеральным законом от 06.10.2003г. №131-ФЗ «Об общих принципах организации местного самоуправления в Российской Федерации»,  в целях  обеспечени</w:t>
      </w:r>
      <w:r>
        <w:rPr>
          <w:rFonts w:ascii="Times New Roman" w:hAnsi="Times New Roman" w:cs="Times New Roman"/>
          <w:sz w:val="24"/>
          <w:szCs w:val="24"/>
        </w:rPr>
        <w:t>я необходимых условий для укрепленияпожарной безопасности</w:t>
      </w:r>
      <w:r w:rsidRPr="008D4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защиты жизни и здоровья граждан поселения от пожаров,</w:t>
      </w:r>
      <w:r w:rsidR="00124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совершенствования организации профилактики и тушения</w:t>
      </w:r>
      <w:r w:rsidRPr="008D471D">
        <w:rPr>
          <w:rFonts w:ascii="Times New Roman" w:hAnsi="Times New Roman" w:cs="Times New Roman"/>
          <w:sz w:val="24"/>
          <w:szCs w:val="24"/>
        </w:rPr>
        <w:t xml:space="preserve"> пожаров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D471D">
        <w:rPr>
          <w:rFonts w:ascii="Times New Roman" w:hAnsi="Times New Roman" w:cs="Times New Roman"/>
          <w:sz w:val="24"/>
          <w:szCs w:val="24"/>
        </w:rPr>
        <w:t xml:space="preserve"> сельского поселения «Юбилейнинское»</w:t>
      </w:r>
      <w:r>
        <w:rPr>
          <w:rFonts w:ascii="Times New Roman" w:hAnsi="Times New Roman" w:cs="Times New Roman"/>
          <w:sz w:val="24"/>
          <w:szCs w:val="24"/>
        </w:rPr>
        <w:t>, и на объектах всех форм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собственности, </w:t>
      </w:r>
      <w:r w:rsidRPr="00E638EC">
        <w:rPr>
          <w:rFonts w:ascii="Times New Roman" w:hAnsi="Times New Roman" w:cs="Times New Roman"/>
          <w:sz w:val="24"/>
          <w:szCs w:val="24"/>
        </w:rPr>
        <w:t>в весенне-летний период 20</w:t>
      </w:r>
      <w:r w:rsidR="00BC2EF3">
        <w:rPr>
          <w:rFonts w:ascii="Times New Roman" w:hAnsi="Times New Roman" w:cs="Times New Roman"/>
          <w:sz w:val="24"/>
          <w:szCs w:val="24"/>
        </w:rPr>
        <w:t>2</w:t>
      </w:r>
      <w:r w:rsidR="001244EA">
        <w:rPr>
          <w:rFonts w:ascii="Times New Roman" w:hAnsi="Times New Roman" w:cs="Times New Roman"/>
          <w:sz w:val="24"/>
          <w:szCs w:val="24"/>
        </w:rPr>
        <w:t>2</w:t>
      </w:r>
      <w:r w:rsidR="00C769DA">
        <w:rPr>
          <w:rFonts w:ascii="Times New Roman" w:hAnsi="Times New Roman" w:cs="Times New Roman"/>
          <w:sz w:val="24"/>
          <w:szCs w:val="24"/>
        </w:rPr>
        <w:t xml:space="preserve"> </w:t>
      </w:r>
      <w:r w:rsidRPr="00E638E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План первоочередных мероприятий по обеспечению пожарной безопасности </w:t>
      </w:r>
      <w:r w:rsidRPr="00E638EC">
        <w:rPr>
          <w:rFonts w:ascii="Times New Roman" w:hAnsi="Times New Roman" w:cs="Times New Roman"/>
          <w:sz w:val="24"/>
          <w:szCs w:val="24"/>
        </w:rPr>
        <w:t>в весенне-летний период 20</w:t>
      </w:r>
      <w:r w:rsidR="00D811BA">
        <w:rPr>
          <w:rFonts w:ascii="Times New Roman" w:hAnsi="Times New Roman" w:cs="Times New Roman"/>
          <w:sz w:val="24"/>
          <w:szCs w:val="24"/>
        </w:rPr>
        <w:t>2</w:t>
      </w:r>
      <w:r w:rsidR="001244EA">
        <w:rPr>
          <w:rFonts w:ascii="Times New Roman" w:hAnsi="Times New Roman" w:cs="Times New Roman"/>
          <w:sz w:val="24"/>
          <w:szCs w:val="24"/>
        </w:rPr>
        <w:t>2</w:t>
      </w:r>
      <w:r w:rsidRPr="00E638E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769D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769DA" w:rsidRPr="008D471D">
        <w:rPr>
          <w:rFonts w:ascii="Times New Roman" w:hAnsi="Times New Roman" w:cs="Times New Roman"/>
          <w:sz w:val="24"/>
          <w:szCs w:val="24"/>
        </w:rPr>
        <w:t>сельского</w:t>
      </w:r>
      <w:r w:rsidRPr="008D471D">
        <w:rPr>
          <w:rFonts w:ascii="Times New Roman" w:hAnsi="Times New Roman" w:cs="Times New Roman"/>
          <w:sz w:val="24"/>
          <w:szCs w:val="24"/>
        </w:rPr>
        <w:t xml:space="preserve"> поселения «Юбилейнинское»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за выполнением распоряжения возложить на главу администрации сельского поселения «Юбилейнинское».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D81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222F2" w:rsidRDefault="00B222F2" w:rsidP="00D81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  <w:r w:rsidR="001244EA">
        <w:rPr>
          <w:rFonts w:ascii="Times New Roman" w:hAnsi="Times New Roman" w:cs="Times New Roman"/>
          <w:sz w:val="24"/>
          <w:szCs w:val="24"/>
        </w:rPr>
        <w:tab/>
      </w:r>
      <w:r w:rsidR="001244EA">
        <w:rPr>
          <w:rFonts w:ascii="Times New Roman" w:hAnsi="Times New Roman" w:cs="Times New Roman"/>
          <w:sz w:val="24"/>
          <w:szCs w:val="24"/>
        </w:rPr>
        <w:tab/>
      </w:r>
      <w:r w:rsidR="001244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Н.</w:t>
      </w:r>
      <w:r w:rsidR="0010606A">
        <w:rPr>
          <w:rFonts w:ascii="Times New Roman" w:hAnsi="Times New Roman" w:cs="Times New Roman"/>
          <w:sz w:val="24"/>
          <w:szCs w:val="24"/>
        </w:rPr>
        <w:t>Н.Ермолина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сельского</w:t>
      </w: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«Юбилейнинское»</w:t>
      </w:r>
    </w:p>
    <w:p w:rsidR="00B222F2" w:rsidRDefault="00C769DA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EA">
        <w:rPr>
          <w:rFonts w:ascii="Times New Roman" w:hAnsi="Times New Roman" w:cs="Times New Roman"/>
          <w:sz w:val="24"/>
          <w:szCs w:val="24"/>
        </w:rPr>
        <w:t>1</w:t>
      </w:r>
      <w:r w:rsidR="00501A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B222F2">
        <w:rPr>
          <w:rFonts w:ascii="Times New Roman" w:hAnsi="Times New Roman" w:cs="Times New Roman"/>
          <w:sz w:val="24"/>
          <w:szCs w:val="24"/>
        </w:rPr>
        <w:t xml:space="preserve"> 20</w:t>
      </w:r>
      <w:r w:rsidR="00D811BA">
        <w:rPr>
          <w:rFonts w:ascii="Times New Roman" w:hAnsi="Times New Roman" w:cs="Times New Roman"/>
          <w:sz w:val="24"/>
          <w:szCs w:val="24"/>
        </w:rPr>
        <w:t>2</w:t>
      </w:r>
      <w:r w:rsidR="001244EA">
        <w:rPr>
          <w:rFonts w:ascii="Times New Roman" w:hAnsi="Times New Roman" w:cs="Times New Roman"/>
          <w:sz w:val="24"/>
          <w:szCs w:val="24"/>
        </w:rPr>
        <w:t>2</w:t>
      </w:r>
      <w:r w:rsidR="00B222F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мероприятий по обеспечению пожарной безопасности в весенне-летний пожароопасный период 20</w:t>
      </w:r>
      <w:r w:rsidR="00D811BA">
        <w:rPr>
          <w:rFonts w:ascii="Times New Roman" w:hAnsi="Times New Roman" w:cs="Times New Roman"/>
          <w:sz w:val="24"/>
          <w:szCs w:val="24"/>
        </w:rPr>
        <w:t>2</w:t>
      </w:r>
      <w:r w:rsidR="001244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486"/>
        <w:gridCol w:w="5312"/>
        <w:gridCol w:w="1397"/>
        <w:gridCol w:w="2376"/>
      </w:tblGrid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00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393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исполнение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схода снежного покрова организовать очистку территории, предприятий и организаций, ферм, складских помещений, населенных пунктов от мусора и остатков грубых кормов.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1244EA" w:rsidRDefault="00B222F2" w:rsidP="0012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15.05.20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44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организации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оповещения населения установить подачу звукового сигнала, установленными сиренами С -40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круглосуточное дежурство в праздничные и жаркие, ветреные дни. 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1244EA" w:rsidRDefault="00B222F2" w:rsidP="0012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15.05.20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44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проверку противопожарного состояния села путем подворного обхода совместно с работниками пожарной охраны.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1244EA" w:rsidRDefault="00B9038D" w:rsidP="0012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222F2">
              <w:rPr>
                <w:rFonts w:ascii="Times New Roman" w:hAnsi="Times New Roman" w:cs="Times New Roman"/>
                <w:sz w:val="20"/>
                <w:szCs w:val="20"/>
              </w:rPr>
              <w:t>15.05.20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44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 ПЧ-11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222F2" w:rsidRPr="00003679" w:rsidRDefault="00B222F2" w:rsidP="007C2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индивидуальные инструктажи, беседы с гражданами по вопросу обеспечения пожарной безопасности, распространение Памят</w:t>
            </w:r>
            <w:r w:rsidR="007C238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мер пожарной безопасности.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периода.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собрания граждан, организовать разъяснительную работу по вопросам пожарной безопасности и обучение граждан правилам ПБ.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поселений, ПЧ-11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Обновить на индивидуальных домах таблички с изображением инвентаря, с которым жильцы должны явиться в случае возникновения пожара.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1244EA" w:rsidRDefault="00B222F2" w:rsidP="0012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01.06.20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44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селе, на производственных объектах, объектах сферы обслуживания обеспечить подъезды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профилактическое обслуживание водоемов, установить указатели (где не установлено)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1244EA" w:rsidRDefault="00B222F2" w:rsidP="0012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15.04.20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44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поселений, ПЧ-11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и предприятий обеспечить противопожарную безопасность людей на рабочих местах. Обеспечить противопожарную безопасность зданий и сооружений, производственных объектов.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топку печей и котельных установок, работающих на твердом топливе в условиях сухой, ветреной, жаркой погоды или при получении сигнала о штормовом предупреждении.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весеннее- летний период</w:t>
            </w:r>
          </w:p>
        </w:tc>
        <w:tc>
          <w:tcPr>
            <w:tcW w:w="2393" w:type="dxa"/>
          </w:tcPr>
          <w:p w:rsidR="00B222F2" w:rsidRDefault="0010606A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использование пространства между домами и другими строениями.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Произвести уборку дров, бревен и другого строительного материала перед домами и надворными постройками.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B222F2" w:rsidRDefault="0010606A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сжигание мусора, разведение костров в селе, территориях предприятий и организации, выжигание сухой растительности, соломы на территории муниципального образования, проведение любых пожароопасных работ без согласования с пожарной охраной.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 (ПЧ-11 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отключение от источников электроснабжения объектов, не эксплуатируемых в летний период.</w:t>
            </w:r>
          </w:p>
        </w:tc>
        <w:tc>
          <w:tcPr>
            <w:tcW w:w="1400" w:type="dxa"/>
          </w:tcPr>
          <w:p w:rsidR="00B222F2" w:rsidRPr="001244EA" w:rsidRDefault="00B9038D" w:rsidP="0012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B222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1244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организаций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Привести в готовность и содержать наполненной водой приспособленную для пожаротушения технику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школах и дошкольных учреждениях провести беседы с детьми и учащимися о детской шалости с огнем.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Издать распоряжение для подведомственных учреждений о неукоснительном соблюдении требований ПБ.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организаций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период устойчивости сухой, жаркой и ветреной погоды, а также при введении особого противопожарного режима на территории поселений: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-введение запрета на разведение костров, проведение пожароопасных работ, на топку печей, кухонных очагов и котельных установок;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патрулирования добровольными пожарными и гражданами; 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для возможного использования в тушении пожаров, имеющиеся водовозной и землеройной техники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осложнении пожарной обстановки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</w:tbl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Pr="00E638EC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Pr="00445FA6" w:rsidRDefault="00B222F2" w:rsidP="00B222F2"/>
    <w:p w:rsidR="001B369D" w:rsidRDefault="001B369D"/>
    <w:sectPr w:rsidR="001B369D" w:rsidSect="002D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27E0"/>
    <w:multiLevelType w:val="multilevel"/>
    <w:tmpl w:val="BFEC3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95" w:hanging="420"/>
      </w:pPr>
    </w:lvl>
    <w:lvl w:ilvl="2">
      <w:start w:val="1"/>
      <w:numFmt w:val="decimal"/>
      <w:isLgl/>
      <w:lvlText w:val="%1.%2.%3"/>
      <w:lvlJc w:val="left"/>
      <w:pPr>
        <w:ind w:left="795" w:hanging="720"/>
      </w:pPr>
    </w:lvl>
    <w:lvl w:ilvl="3">
      <w:start w:val="1"/>
      <w:numFmt w:val="decimal"/>
      <w:isLgl/>
      <w:lvlText w:val="%1.%2.%3.%4"/>
      <w:lvlJc w:val="left"/>
      <w:pPr>
        <w:ind w:left="1155" w:hanging="1080"/>
      </w:pPr>
    </w:lvl>
    <w:lvl w:ilvl="4">
      <w:start w:val="1"/>
      <w:numFmt w:val="decimal"/>
      <w:isLgl/>
      <w:lvlText w:val="%1.%2.%3.%4.%5"/>
      <w:lvlJc w:val="left"/>
      <w:pPr>
        <w:ind w:left="1155" w:hanging="1080"/>
      </w:pPr>
    </w:lvl>
    <w:lvl w:ilvl="5">
      <w:start w:val="1"/>
      <w:numFmt w:val="decimal"/>
      <w:isLgl/>
      <w:lvlText w:val="%1.%2.%3.%4.%5.%6"/>
      <w:lvlJc w:val="left"/>
      <w:pPr>
        <w:ind w:left="1515" w:hanging="1440"/>
      </w:pPr>
    </w:lvl>
    <w:lvl w:ilvl="6">
      <w:start w:val="1"/>
      <w:numFmt w:val="decimal"/>
      <w:isLgl/>
      <w:lvlText w:val="%1.%2.%3.%4.%5.%6.%7"/>
      <w:lvlJc w:val="left"/>
      <w:pPr>
        <w:ind w:left="1515" w:hanging="1440"/>
      </w:p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D71"/>
    <w:rsid w:val="0008263B"/>
    <w:rsid w:val="00097120"/>
    <w:rsid w:val="0010606A"/>
    <w:rsid w:val="001244EA"/>
    <w:rsid w:val="00134E93"/>
    <w:rsid w:val="00163BB2"/>
    <w:rsid w:val="001B196A"/>
    <w:rsid w:val="001B369D"/>
    <w:rsid w:val="00206F5D"/>
    <w:rsid w:val="00491E90"/>
    <w:rsid w:val="00501A53"/>
    <w:rsid w:val="00532043"/>
    <w:rsid w:val="00727D84"/>
    <w:rsid w:val="007C2386"/>
    <w:rsid w:val="008262FB"/>
    <w:rsid w:val="00833F68"/>
    <w:rsid w:val="00984B92"/>
    <w:rsid w:val="009B5461"/>
    <w:rsid w:val="009F6321"/>
    <w:rsid w:val="00A33F46"/>
    <w:rsid w:val="00A70D71"/>
    <w:rsid w:val="00B222F2"/>
    <w:rsid w:val="00B9038D"/>
    <w:rsid w:val="00B97258"/>
    <w:rsid w:val="00BB7979"/>
    <w:rsid w:val="00BC2EF3"/>
    <w:rsid w:val="00C769DA"/>
    <w:rsid w:val="00CB736D"/>
    <w:rsid w:val="00D0575B"/>
    <w:rsid w:val="00D811BA"/>
    <w:rsid w:val="00DA28BC"/>
    <w:rsid w:val="00EC7445"/>
    <w:rsid w:val="00F3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D7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222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50B7-24D0-49CE-AEF2-DA183921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2022-02-21T00:32:00Z</cp:lastPrinted>
  <dcterms:created xsi:type="dcterms:W3CDTF">2015-04-03T03:13:00Z</dcterms:created>
  <dcterms:modified xsi:type="dcterms:W3CDTF">2022-02-21T00:32:00Z</dcterms:modified>
</cp:coreProperties>
</file>