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80" w:rsidRDefault="008E1D8D" w:rsidP="008E1D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1D8D">
        <w:rPr>
          <w:rFonts w:ascii="Times New Roman" w:hAnsi="Times New Roman" w:cs="Times New Roman"/>
          <w:b/>
          <w:sz w:val="28"/>
        </w:rPr>
        <w:t xml:space="preserve">СОВЕТ СЕЛЬСКОГО ПОСЕЛЕНИЯ </w:t>
      </w:r>
    </w:p>
    <w:p w:rsidR="00BF7B80" w:rsidRDefault="008E1D8D" w:rsidP="00BF7B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1D8D">
        <w:rPr>
          <w:rFonts w:ascii="Times New Roman" w:hAnsi="Times New Roman" w:cs="Times New Roman"/>
          <w:b/>
          <w:sz w:val="28"/>
        </w:rPr>
        <w:t>«ЮБИЛЕЙНИНСКОЕ»</w:t>
      </w:r>
      <w:r w:rsidR="00BF7B80">
        <w:rPr>
          <w:rFonts w:ascii="Times New Roman" w:hAnsi="Times New Roman" w:cs="Times New Roman"/>
          <w:b/>
          <w:sz w:val="28"/>
        </w:rPr>
        <w:t xml:space="preserve"> </w:t>
      </w:r>
      <w:r w:rsidRPr="008E1D8D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8E1D8D" w:rsidRPr="008E1D8D" w:rsidRDefault="008E1D8D" w:rsidP="00BF7B8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1D8D">
        <w:rPr>
          <w:rFonts w:ascii="Times New Roman" w:hAnsi="Times New Roman" w:cs="Times New Roman"/>
          <w:b/>
          <w:sz w:val="28"/>
        </w:rPr>
        <w:t>«ГОРОД КРАСНОКАМЕНСК И</w:t>
      </w:r>
      <w:r w:rsidR="00BF7B80">
        <w:rPr>
          <w:rFonts w:ascii="Times New Roman" w:hAnsi="Times New Roman" w:cs="Times New Roman"/>
          <w:b/>
          <w:sz w:val="28"/>
        </w:rPr>
        <w:t xml:space="preserve"> </w:t>
      </w:r>
      <w:r w:rsidRPr="008E1D8D">
        <w:rPr>
          <w:rFonts w:ascii="Times New Roman" w:hAnsi="Times New Roman" w:cs="Times New Roman"/>
          <w:b/>
          <w:sz w:val="28"/>
        </w:rPr>
        <w:t>КРАСНОКАМЕНСКИЙ РАЙОН» ЗАБАЙКАЛЬСКОГО КРАЯ</w:t>
      </w:r>
    </w:p>
    <w:p w:rsidR="008E1D8D" w:rsidRPr="008E1D8D" w:rsidRDefault="008E1D8D" w:rsidP="008E1D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1D8D" w:rsidRDefault="008E1D8D" w:rsidP="008E1D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1D8D">
        <w:rPr>
          <w:rFonts w:ascii="Times New Roman" w:hAnsi="Times New Roman" w:cs="Times New Roman"/>
          <w:b/>
          <w:sz w:val="28"/>
        </w:rPr>
        <w:t>РЕШЕНИЕ</w:t>
      </w:r>
    </w:p>
    <w:p w:rsidR="008E1D8D" w:rsidRDefault="008E1D8D" w:rsidP="008E1D8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1D8D" w:rsidRDefault="00A81F5C" w:rsidP="008E1D8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«07» июля 2022 года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E1D8D">
        <w:rPr>
          <w:rFonts w:ascii="Times New Roman" w:hAnsi="Times New Roman" w:cs="Times New Roman"/>
          <w:sz w:val="28"/>
        </w:rPr>
        <w:t>№ 16</w:t>
      </w:r>
    </w:p>
    <w:p w:rsidR="008E1D8D" w:rsidRDefault="008E1D8D" w:rsidP="008E1D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E1D8D" w:rsidRDefault="008E1D8D" w:rsidP="008E1D8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п.Юбилейный</w:t>
      </w:r>
    </w:p>
    <w:p w:rsidR="00BF7B80" w:rsidRDefault="00BF7B80" w:rsidP="008E1D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E1D8D" w:rsidRDefault="008E1D8D" w:rsidP="008E1D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E1D8D" w:rsidRPr="00BF7B80" w:rsidRDefault="008E1D8D" w:rsidP="008E1D8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7B80">
        <w:rPr>
          <w:rFonts w:ascii="Times New Roman" w:hAnsi="Times New Roman" w:cs="Times New Roman"/>
          <w:b/>
          <w:sz w:val="28"/>
        </w:rPr>
        <w:t>О признании утратившим силу решения Совета сельского поселения «Юбилейнинское» муниципального района «Город Краснокаменск и Краснокаменский район» Забай</w:t>
      </w:r>
      <w:r w:rsidR="00BF7B80">
        <w:rPr>
          <w:rFonts w:ascii="Times New Roman" w:hAnsi="Times New Roman" w:cs="Times New Roman"/>
          <w:b/>
          <w:sz w:val="28"/>
        </w:rPr>
        <w:t>кальского края «О формировании И</w:t>
      </w:r>
      <w:r w:rsidRPr="00BF7B80">
        <w:rPr>
          <w:rFonts w:ascii="Times New Roman" w:hAnsi="Times New Roman" w:cs="Times New Roman"/>
          <w:b/>
          <w:sz w:val="28"/>
        </w:rPr>
        <w:t>збирательной комиссии сельского поселения «Юбилейнин</w:t>
      </w:r>
      <w:r w:rsidR="00BF7B80">
        <w:rPr>
          <w:rFonts w:ascii="Times New Roman" w:hAnsi="Times New Roman" w:cs="Times New Roman"/>
          <w:b/>
          <w:sz w:val="28"/>
        </w:rPr>
        <w:t xml:space="preserve">ское» </w:t>
      </w:r>
      <w:r w:rsidRPr="00BF7B80">
        <w:rPr>
          <w:rFonts w:ascii="Times New Roman" w:hAnsi="Times New Roman" w:cs="Times New Roman"/>
          <w:b/>
          <w:sz w:val="28"/>
        </w:rPr>
        <w:t>муниципального района «Город Краснокаменск и Краснокаменский район» Забайкальского края»</w:t>
      </w:r>
      <w:r w:rsidR="00BE4A36" w:rsidRPr="00BF7B80">
        <w:rPr>
          <w:rFonts w:ascii="Times New Roman" w:hAnsi="Times New Roman" w:cs="Times New Roman"/>
          <w:b/>
          <w:sz w:val="28"/>
        </w:rPr>
        <w:t xml:space="preserve"> от </w:t>
      </w:r>
      <w:r w:rsidR="00BF7B80">
        <w:rPr>
          <w:rFonts w:ascii="Times New Roman" w:hAnsi="Times New Roman" w:cs="Times New Roman"/>
          <w:b/>
          <w:sz w:val="28"/>
        </w:rPr>
        <w:t>12.01.2022</w:t>
      </w:r>
      <w:r w:rsidR="006000B2" w:rsidRPr="00BF7B80">
        <w:rPr>
          <w:rFonts w:ascii="Times New Roman" w:hAnsi="Times New Roman" w:cs="Times New Roman"/>
          <w:b/>
          <w:sz w:val="28"/>
        </w:rPr>
        <w:t xml:space="preserve"> № 1</w:t>
      </w:r>
    </w:p>
    <w:p w:rsidR="00BE4A36" w:rsidRDefault="00BE4A36" w:rsidP="008E1D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E4A36" w:rsidRDefault="00BE4A36" w:rsidP="008E1D8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E4A36" w:rsidRPr="00BF7B80" w:rsidRDefault="00BE4A36" w:rsidP="00BF7B8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исполнение </w:t>
      </w:r>
      <w:r w:rsidR="006000B2">
        <w:rPr>
          <w:rFonts w:ascii="Times New Roman" w:hAnsi="Times New Roman" w:cs="Times New Roman"/>
          <w:sz w:val="28"/>
        </w:rPr>
        <w:t>требований части 9 ста</w:t>
      </w:r>
      <w:r w:rsidR="00BF7B80">
        <w:rPr>
          <w:rFonts w:ascii="Times New Roman" w:hAnsi="Times New Roman" w:cs="Times New Roman"/>
          <w:sz w:val="28"/>
        </w:rPr>
        <w:t>тьи 9 Федерального закона № 60-</w:t>
      </w:r>
      <w:r w:rsidR="006000B2">
        <w:rPr>
          <w:rFonts w:ascii="Times New Roman" w:hAnsi="Times New Roman" w:cs="Times New Roman"/>
          <w:sz w:val="28"/>
        </w:rPr>
        <w:t>ФЗ, руководствуясь постано</w:t>
      </w:r>
      <w:r w:rsidR="00BF7B80">
        <w:rPr>
          <w:rFonts w:ascii="Times New Roman" w:hAnsi="Times New Roman" w:cs="Times New Roman"/>
          <w:sz w:val="28"/>
        </w:rPr>
        <w:t xml:space="preserve">влением Избирательной комиссии </w:t>
      </w:r>
      <w:r w:rsidR="006000B2">
        <w:rPr>
          <w:rFonts w:ascii="Times New Roman" w:hAnsi="Times New Roman" w:cs="Times New Roman"/>
          <w:sz w:val="28"/>
        </w:rPr>
        <w:t>Забайкал</w:t>
      </w:r>
      <w:r w:rsidR="00BF7B80">
        <w:rPr>
          <w:rFonts w:ascii="Times New Roman" w:hAnsi="Times New Roman" w:cs="Times New Roman"/>
          <w:sz w:val="28"/>
        </w:rPr>
        <w:t>ьского края от 20.05.2022 года №</w:t>
      </w:r>
      <w:r w:rsidR="006000B2">
        <w:rPr>
          <w:rFonts w:ascii="Times New Roman" w:hAnsi="Times New Roman" w:cs="Times New Roman"/>
          <w:sz w:val="28"/>
        </w:rPr>
        <w:t>161/954-3, Уставом сельского поселения «Юбилейнинское» муниципального района «Город Краснокаменск и Краснокаменский район» Забайкальского края</w:t>
      </w:r>
      <w:r w:rsidR="00BF7B80" w:rsidRPr="00BF7B80">
        <w:rPr>
          <w:rFonts w:ascii="Times New Roman" w:hAnsi="Times New Roman" w:cs="Times New Roman"/>
          <w:sz w:val="28"/>
        </w:rPr>
        <w:t>,</w:t>
      </w:r>
      <w:r w:rsidR="00BF7B80" w:rsidRPr="00BF7B80">
        <w:rPr>
          <w:rFonts w:ascii="Times New Roman" w:hAnsi="Times New Roman" w:cs="Times New Roman"/>
          <w:sz w:val="28"/>
          <w:szCs w:val="28"/>
        </w:rPr>
        <w:t xml:space="preserve"> Совет сельского поселения «</w:t>
      </w:r>
      <w:r w:rsidR="00BF7B80" w:rsidRPr="00BF7B80">
        <w:rPr>
          <w:rFonts w:ascii="Times New Roman" w:hAnsi="Times New Roman" w:cs="Times New Roman"/>
          <w:bCs/>
          <w:sz w:val="28"/>
          <w:szCs w:val="28"/>
        </w:rPr>
        <w:t>Юбилейнинское</w:t>
      </w:r>
      <w:r w:rsidR="00BF7B80" w:rsidRPr="00BF7B80">
        <w:rPr>
          <w:rFonts w:ascii="Times New Roman" w:hAnsi="Times New Roman" w:cs="Times New Roman"/>
          <w:sz w:val="28"/>
          <w:szCs w:val="28"/>
        </w:rPr>
        <w:t>»</w:t>
      </w:r>
    </w:p>
    <w:p w:rsidR="006000B2" w:rsidRDefault="006000B2" w:rsidP="006000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F7B80" w:rsidRDefault="006000B2" w:rsidP="006000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6000B2" w:rsidRDefault="006000B2" w:rsidP="00BF7B8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BF7B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Признать утратившим силу решение Совета сельского поселения «Юбилейнинское» муниципального района «Город Краснокаменск и Краснокаменский район» Забай</w:t>
      </w:r>
      <w:r w:rsidR="00BF7B80">
        <w:rPr>
          <w:rFonts w:ascii="Times New Roman" w:hAnsi="Times New Roman" w:cs="Times New Roman"/>
          <w:sz w:val="28"/>
        </w:rPr>
        <w:t>кальского края «О формировании И</w:t>
      </w:r>
      <w:r>
        <w:rPr>
          <w:rFonts w:ascii="Times New Roman" w:hAnsi="Times New Roman" w:cs="Times New Roman"/>
          <w:sz w:val="28"/>
        </w:rPr>
        <w:t>збирательной комиссии сельс</w:t>
      </w:r>
      <w:r w:rsidR="00BF7B80">
        <w:rPr>
          <w:rFonts w:ascii="Times New Roman" w:hAnsi="Times New Roman" w:cs="Times New Roman"/>
          <w:sz w:val="28"/>
        </w:rPr>
        <w:t xml:space="preserve">кого поселения «Юбилейнинское» </w:t>
      </w:r>
      <w:r>
        <w:rPr>
          <w:rFonts w:ascii="Times New Roman" w:hAnsi="Times New Roman" w:cs="Times New Roman"/>
          <w:sz w:val="28"/>
        </w:rPr>
        <w:t>муниципального района «Город Краснокаменск и Краснокаменский район» Забайкальского кр</w:t>
      </w:r>
      <w:r w:rsidR="00BF7B80">
        <w:rPr>
          <w:rFonts w:ascii="Times New Roman" w:hAnsi="Times New Roman" w:cs="Times New Roman"/>
          <w:sz w:val="28"/>
        </w:rPr>
        <w:t>ая» от 12.01.2022</w:t>
      </w:r>
      <w:r>
        <w:rPr>
          <w:rFonts w:ascii="Times New Roman" w:hAnsi="Times New Roman" w:cs="Times New Roman"/>
          <w:sz w:val="28"/>
        </w:rPr>
        <w:t xml:space="preserve"> № 1</w:t>
      </w:r>
      <w:r w:rsidR="00BF7B80">
        <w:rPr>
          <w:rFonts w:ascii="Times New Roman" w:hAnsi="Times New Roman" w:cs="Times New Roman"/>
          <w:sz w:val="28"/>
        </w:rPr>
        <w:t>.</w:t>
      </w:r>
    </w:p>
    <w:p w:rsidR="006000B2" w:rsidRDefault="006000B2" w:rsidP="00BF7B8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решение обнар</w:t>
      </w:r>
      <w:r w:rsidR="00BF7B80">
        <w:rPr>
          <w:rFonts w:ascii="Times New Roman" w:hAnsi="Times New Roman" w:cs="Times New Roman"/>
          <w:sz w:val="28"/>
        </w:rPr>
        <w:t>одовать в порядке, установленном</w:t>
      </w:r>
      <w:r>
        <w:rPr>
          <w:rFonts w:ascii="Times New Roman" w:hAnsi="Times New Roman" w:cs="Times New Roman"/>
          <w:sz w:val="28"/>
        </w:rPr>
        <w:t xml:space="preserve"> Уставом сельского поселения «Юбилейнинское»</w:t>
      </w:r>
    </w:p>
    <w:p w:rsidR="006000B2" w:rsidRDefault="006000B2" w:rsidP="006000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0B2" w:rsidRDefault="006000B2" w:rsidP="006000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0B2" w:rsidRDefault="006000B2" w:rsidP="006000B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00B2" w:rsidRDefault="006000B2" w:rsidP="006000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сельского</w:t>
      </w:r>
    </w:p>
    <w:p w:rsidR="006000B2" w:rsidRPr="006000B2" w:rsidRDefault="00BF7B80" w:rsidP="006000B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00B2">
        <w:rPr>
          <w:rFonts w:ascii="Times New Roman" w:hAnsi="Times New Roman" w:cs="Times New Roman"/>
          <w:sz w:val="28"/>
        </w:rPr>
        <w:t>оселения «Юбил</w:t>
      </w:r>
      <w:r>
        <w:rPr>
          <w:rFonts w:ascii="Times New Roman" w:hAnsi="Times New Roman" w:cs="Times New Roman"/>
          <w:sz w:val="28"/>
        </w:rPr>
        <w:t>ейнинское»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6000B2">
        <w:rPr>
          <w:rFonts w:ascii="Times New Roman" w:hAnsi="Times New Roman" w:cs="Times New Roman"/>
          <w:sz w:val="28"/>
        </w:rPr>
        <w:t>Н.Н.Ермолина</w:t>
      </w:r>
    </w:p>
    <w:sectPr w:rsidR="006000B2" w:rsidRPr="006000B2" w:rsidSect="008E1D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CF66297"/>
    <w:multiLevelType w:val="hybridMultilevel"/>
    <w:tmpl w:val="765C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D8D"/>
    <w:rsid w:val="00010986"/>
    <w:rsid w:val="006000B2"/>
    <w:rsid w:val="008E0D0B"/>
    <w:rsid w:val="008E1D8D"/>
    <w:rsid w:val="00A81F5C"/>
    <w:rsid w:val="00BD7FE7"/>
    <w:rsid w:val="00BE4A36"/>
    <w:rsid w:val="00B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2022-07-07T01:47:00Z</cp:lastPrinted>
  <dcterms:created xsi:type="dcterms:W3CDTF">2022-07-07T01:14:00Z</dcterms:created>
  <dcterms:modified xsi:type="dcterms:W3CDTF">2022-09-06T00:49:00Z</dcterms:modified>
</cp:coreProperties>
</file>