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4" w:rsidRDefault="00D20634" w:rsidP="00D20634">
      <w:pPr>
        <w:shd w:val="clear" w:color="auto" w:fill="FAFAFA"/>
        <w:spacing w:after="0" w:line="28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Памятка для населения</w:t>
      </w:r>
    </w:p>
    <w:p w:rsidR="00D20634" w:rsidRPr="00D20634" w:rsidRDefault="00D20634" w:rsidP="00AF4CC7">
      <w:pPr>
        <w:shd w:val="clear" w:color="auto" w:fill="FAFAFA"/>
        <w:spacing w:after="0" w:line="28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D20634">
        <w:rPr>
          <w:rFonts w:ascii="Arial" w:eastAsia="Times New Roman" w:hAnsi="Arial" w:cs="Arial"/>
          <w:color w:val="000000"/>
          <w:sz w:val="36"/>
          <w:szCs w:val="36"/>
        </w:rPr>
        <w:t>Контагиозная плевропневмония крупного рогатого скота (КПП)</w:t>
      </w:r>
    </w:p>
    <w:p w:rsidR="00D20634" w:rsidRPr="00AF4CC7" w:rsidRDefault="00D20634" w:rsidP="00D20634">
      <w:pPr>
        <w:shd w:val="clear" w:color="auto" w:fill="FAFAFA"/>
        <w:spacing w:after="0" w:line="360" w:lineRule="atLeast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Высококонтагиозная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болезнь, характеризующаяся лихорадкой, фибринозной интерстициальной пневмонией, серозно-фибринозным плевритом с образованием анемических некрозов и секвестров в легких, скоплением экссудата в грудной полости.</w:t>
      </w:r>
    </w:p>
    <w:p w:rsidR="00D20634" w:rsidRPr="00AF4CC7" w:rsidRDefault="00D20634" w:rsidP="00D20634">
      <w:pPr>
        <w:shd w:val="clear" w:color="auto" w:fill="FAFAFA"/>
        <w:spacing w:after="0" w:line="360" w:lineRule="atLeast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Возбудитель -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Mycoplasma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mycoides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subsp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mycoides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кокковидную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, диплококковую, нитевидную, ветвящуюся, звездчатую и другие формы; лишен клеточной стенки и окружен лишь трехслойной цитоплазматической мембраной. Микроб неподвижный, грамотрицательный, хорошо окрашивается анилиновыми красителями, аэроб. Устойчивость возбудителя к физическим, химическим и другим факторам внешней среды относительно низкая.</w:t>
      </w:r>
    </w:p>
    <w:p w:rsidR="00AF4CC7" w:rsidRPr="00FA4C26" w:rsidRDefault="00AF4CC7" w:rsidP="00AF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Общими признаками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плевро</w:t>
      </w:r>
      <w:r w:rsidRPr="00FA4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пневмонии у животных являются:</w:t>
      </w:r>
    </w:p>
    <w:p w:rsidR="00AF4CC7" w:rsidRPr="00FA4C26" w:rsidRDefault="00AF4CC7" w:rsidP="00AF4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>Лихорадка – общая температура тела может подниматься до 41,5 градусов Цельсия;</w:t>
      </w:r>
    </w:p>
    <w:p w:rsidR="00AF4CC7" w:rsidRPr="00FA4C26" w:rsidRDefault="00AF4CC7" w:rsidP="00AF4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Сильное угнетение, отказ от корма;</w:t>
      </w:r>
    </w:p>
    <w:p w:rsidR="00AF4CC7" w:rsidRPr="00FA4C26" w:rsidRDefault="00AF4CC7" w:rsidP="00AF4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Кашель, учащение дыхание (простонародье - машет мехами), дыхание поверхностное, появляется отдышка, часто наблюдается дыхание с помощью рта. Животное вытягивает шею </w:t>
      </w:r>
      <w:proofErr w:type="gramStart"/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перед;</w:t>
      </w:r>
    </w:p>
    <w:p w:rsidR="00AF4CC7" w:rsidRPr="00AF4CC7" w:rsidRDefault="00AF4CC7" w:rsidP="00AF4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прослушивании в легких – хрипы, бульканье.</w:t>
      </w:r>
    </w:p>
    <w:p w:rsidR="00D20634" w:rsidRPr="00AF4CC7" w:rsidRDefault="00D20634" w:rsidP="00D20634">
      <w:pPr>
        <w:shd w:val="clear" w:color="auto" w:fill="FAFAFA"/>
        <w:spacing w:after="0" w:line="360" w:lineRule="atLeast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естественных условиях к контагиозной плевропневмонии восприимчивы только жвачные: крупный рогатый скот, зебу, буйволы, бизоны, яки. Диагноз устанавливают на основании эпизоотологических, клинических и патологоанатомических данных, а также результатов бактериологических, серологических (РСК, РА, РДП, реакция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конглютинации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пластинчатая РА с цветным антигеном, РНГА, МФА и др.), гистологических и аллергических исследований.</w:t>
      </w:r>
    </w:p>
    <w:p w:rsidR="00D20634" w:rsidRPr="00AF4CC7" w:rsidRDefault="00D20634" w:rsidP="00D20634">
      <w:pPr>
        <w:shd w:val="clear" w:color="auto" w:fill="FAFAFA"/>
        <w:spacing w:after="0" w:line="360" w:lineRule="atLeast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Контагиозную</w:t>
      </w:r>
      <w:proofErr w:type="gram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плевропневманию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дифференцировать от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пастереллеза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(особенно его легочной формы), туберкулеза, чумы крупного рогатого скота, парагриппа-3, эхинококкоза, легочных гельминтозов, катаральной и крупозной пневмоний незаразного происхождения, травматического перикардита.</w:t>
      </w:r>
    </w:p>
    <w:p w:rsidR="00D20634" w:rsidRPr="00AF4CC7" w:rsidRDefault="00D20634" w:rsidP="00D20634">
      <w:pPr>
        <w:shd w:val="clear" w:color="auto" w:fill="FAFAFA"/>
        <w:spacing w:after="0" w:line="360" w:lineRule="atLeast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профилактики применяют вакцины из живых ослабленных возбудителей (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авианизированные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аттенуированные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AF4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ослабленные штаммы). Применяют также ассоциированные вакцины против чумы и КПП крупного рогатого скота.</w:t>
      </w:r>
    </w:p>
    <w:p w:rsidR="00D20634" w:rsidRPr="00AF4CC7" w:rsidRDefault="00D20634" w:rsidP="00D20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CC7">
        <w:rPr>
          <w:rFonts w:ascii="Times New Roman" w:hAnsi="Times New Roman" w:cs="Times New Roman"/>
          <w:b/>
          <w:sz w:val="24"/>
          <w:szCs w:val="24"/>
        </w:rPr>
        <w:t>Пожалуйста</w:t>
      </w:r>
      <w:proofErr w:type="gramEnd"/>
      <w:r w:rsidRPr="00AF4CC7">
        <w:rPr>
          <w:rFonts w:ascii="Times New Roman" w:hAnsi="Times New Roman" w:cs="Times New Roman"/>
          <w:b/>
          <w:sz w:val="24"/>
          <w:szCs w:val="24"/>
        </w:rPr>
        <w:t xml:space="preserve"> помните:</w:t>
      </w:r>
    </w:p>
    <w:p w:rsidR="00D20634" w:rsidRPr="00AF4CC7" w:rsidRDefault="00D20634" w:rsidP="00D206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C7">
        <w:rPr>
          <w:rFonts w:ascii="Times New Roman" w:hAnsi="Times New Roman" w:cs="Times New Roman"/>
          <w:sz w:val="24"/>
          <w:szCs w:val="24"/>
        </w:rPr>
        <w:t>Лучше сообщите о подозрении даже, если ваши подозрения не подтвердятся, чем не сообщать вообще!</w:t>
      </w:r>
    </w:p>
    <w:p w:rsidR="00D20634" w:rsidRPr="00AF4CC7" w:rsidRDefault="00D20634" w:rsidP="00D206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C7">
        <w:rPr>
          <w:rFonts w:ascii="Times New Roman" w:hAnsi="Times New Roman" w:cs="Times New Roman"/>
          <w:sz w:val="24"/>
          <w:szCs w:val="24"/>
        </w:rPr>
        <w:t>Подворный убой продуктивных животных запрещен!</w:t>
      </w:r>
    </w:p>
    <w:p w:rsidR="00C7080A" w:rsidRPr="00AF4CC7" w:rsidRDefault="00D20634" w:rsidP="00D206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C7">
        <w:rPr>
          <w:rFonts w:ascii="Times New Roman" w:hAnsi="Times New Roman" w:cs="Times New Roman"/>
          <w:sz w:val="24"/>
          <w:szCs w:val="24"/>
        </w:rPr>
        <w:t xml:space="preserve">В случае наличия дополнительных вопросов, свяжитесь с ветеринарной службой.                          </w:t>
      </w:r>
    </w:p>
    <w:p w:rsidR="00C7080A" w:rsidRPr="00AF4CC7" w:rsidRDefault="00C7080A" w:rsidP="00C7080A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20634" w:rsidRPr="00AF4CC7" w:rsidRDefault="00D20634" w:rsidP="00C7080A">
      <w:pPr>
        <w:pStyle w:val="a5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AF4CC7">
        <w:rPr>
          <w:rFonts w:ascii="Times New Roman" w:hAnsi="Times New Roman" w:cs="Times New Roman"/>
          <w:sz w:val="24"/>
          <w:szCs w:val="24"/>
        </w:rPr>
        <w:t xml:space="preserve"> </w:t>
      </w:r>
      <w:r w:rsidRPr="00AF4CC7">
        <w:rPr>
          <w:rFonts w:ascii="Times New Roman" w:hAnsi="Times New Roman" w:cs="Times New Roman"/>
          <w:b/>
          <w:sz w:val="24"/>
          <w:szCs w:val="24"/>
        </w:rPr>
        <w:t>Ветеринарная служба Краснокаменского района</w:t>
      </w:r>
    </w:p>
    <w:p w:rsidR="005D1D84" w:rsidRPr="00AF4CC7" w:rsidRDefault="005D1D84">
      <w:pPr>
        <w:rPr>
          <w:sz w:val="24"/>
          <w:szCs w:val="24"/>
        </w:rPr>
      </w:pPr>
    </w:p>
    <w:sectPr w:rsidR="005D1D84" w:rsidRPr="00AF4CC7" w:rsidSect="00DC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24"/>
    <w:multiLevelType w:val="multilevel"/>
    <w:tmpl w:val="E8E0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1AAA"/>
    <w:multiLevelType w:val="hybridMultilevel"/>
    <w:tmpl w:val="3372E3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0634"/>
    <w:rsid w:val="005D1D84"/>
    <w:rsid w:val="00AF4CC7"/>
    <w:rsid w:val="00C7080A"/>
    <w:rsid w:val="00D20634"/>
    <w:rsid w:val="00D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D"/>
  </w:style>
  <w:style w:type="paragraph" w:styleId="2">
    <w:name w:val="heading 2"/>
    <w:basedOn w:val="a"/>
    <w:link w:val="20"/>
    <w:uiPriority w:val="9"/>
    <w:qFormat/>
    <w:rsid w:val="00D20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6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634"/>
  </w:style>
  <w:style w:type="paragraph" w:styleId="a5">
    <w:name w:val="List Paragraph"/>
    <w:basedOn w:val="a"/>
    <w:uiPriority w:val="34"/>
    <w:qFormat/>
    <w:rsid w:val="00D206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807">
          <w:marLeft w:val="0"/>
          <w:marRight w:val="0"/>
          <w:marTop w:val="0"/>
          <w:marBottom w:val="0"/>
          <w:divBdr>
            <w:top w:val="single" w:sz="8" w:space="15" w:color="F1F1F1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2021-10-26T04:26:00Z</cp:lastPrinted>
  <dcterms:created xsi:type="dcterms:W3CDTF">2021-10-26T04:02:00Z</dcterms:created>
  <dcterms:modified xsi:type="dcterms:W3CDTF">2021-10-26T04:28:00Z</dcterms:modified>
</cp:coreProperties>
</file>