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E5" w:rsidRDefault="005450E5" w:rsidP="005450E5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5450E5" w:rsidRDefault="00DC457F" w:rsidP="005450E5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5450E5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5450E5" w:rsidRDefault="005450E5" w:rsidP="005450E5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DC457F">
        <w:rPr>
          <w:rFonts w:ascii="Times New Roman" w:hAnsi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/>
          <w:b/>
          <w:bCs/>
          <w:sz w:val="28"/>
          <w:szCs w:val="28"/>
        </w:rPr>
        <w:t>» МУНИЦИПАЛЬНОГО РАЙОНА</w:t>
      </w:r>
    </w:p>
    <w:p w:rsidR="005450E5" w:rsidRDefault="005450E5" w:rsidP="005450E5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5450E5" w:rsidRDefault="005450E5" w:rsidP="005450E5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5450E5" w:rsidRDefault="005450E5" w:rsidP="005450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0E5" w:rsidRPr="009A17AC" w:rsidRDefault="009A17AC" w:rsidP="005450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450E5" w:rsidRDefault="005450E5" w:rsidP="00545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17AC" w:rsidRDefault="009A17AC" w:rsidP="00545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0E5" w:rsidRDefault="005450E5" w:rsidP="005450E5">
      <w:pPr>
        <w:spacing w:after="0" w:line="240" w:lineRule="auto"/>
        <w:ind w:left="708" w:right="283" w:hanging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69272B">
        <w:rPr>
          <w:rFonts w:ascii="Times New Roman" w:hAnsi="Times New Roman"/>
          <w:bCs/>
          <w:sz w:val="28"/>
          <w:szCs w:val="28"/>
        </w:rPr>
        <w:t>14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69272B">
        <w:rPr>
          <w:rFonts w:ascii="Times New Roman" w:hAnsi="Times New Roman"/>
          <w:bCs/>
          <w:sz w:val="28"/>
          <w:szCs w:val="28"/>
        </w:rPr>
        <w:t>февраля</w:t>
      </w:r>
      <w:r w:rsidR="009A17AC">
        <w:rPr>
          <w:rFonts w:ascii="Times New Roman" w:hAnsi="Times New Roman"/>
          <w:bCs/>
          <w:sz w:val="28"/>
          <w:szCs w:val="28"/>
        </w:rPr>
        <w:t xml:space="preserve"> 2023 года</w:t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69272B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№</w:t>
      </w:r>
      <w:r w:rsidR="0069272B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C457F" w:rsidRDefault="00DC457F" w:rsidP="00DC457F">
      <w:pPr>
        <w:spacing w:after="0" w:line="240" w:lineRule="auto"/>
        <w:ind w:left="708" w:right="283" w:hanging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п.Юбилейный</w:t>
      </w:r>
    </w:p>
    <w:p w:rsidR="005450E5" w:rsidRDefault="005450E5" w:rsidP="005450E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69272B" w:rsidRDefault="0069272B" w:rsidP="005450E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5450E5" w:rsidRPr="000010B3" w:rsidRDefault="005450E5" w:rsidP="00630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5B9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О внесении изменений </w:t>
      </w:r>
      <w:r w:rsidR="002E76D7" w:rsidRPr="006305B9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в </w:t>
      </w:r>
      <w:r w:rsidR="008818B2" w:rsidRPr="006305B9">
        <w:rPr>
          <w:rFonts w:ascii="Times New Roman" w:hAnsi="Times New Roman"/>
          <w:b/>
          <w:sz w:val="28"/>
          <w:szCs w:val="28"/>
        </w:rPr>
        <w:t>постановление</w:t>
      </w:r>
      <w:r w:rsidR="002E76D7" w:rsidRPr="006305B9"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«</w:t>
      </w:r>
      <w:r w:rsidR="00DC457F" w:rsidRPr="006305B9">
        <w:rPr>
          <w:rFonts w:ascii="Times New Roman" w:hAnsi="Times New Roman"/>
          <w:b/>
          <w:sz w:val="28"/>
          <w:szCs w:val="28"/>
        </w:rPr>
        <w:t>Юбилейнинское</w:t>
      </w:r>
      <w:r w:rsidR="002E76D7" w:rsidRPr="006305B9">
        <w:rPr>
          <w:rFonts w:ascii="Times New Roman" w:hAnsi="Times New Roman"/>
          <w:b/>
          <w:sz w:val="28"/>
          <w:szCs w:val="28"/>
        </w:rPr>
        <w:t xml:space="preserve">» от </w:t>
      </w:r>
      <w:r w:rsidR="008818B2" w:rsidRPr="006305B9">
        <w:rPr>
          <w:rFonts w:ascii="Times New Roman" w:hAnsi="Times New Roman"/>
          <w:b/>
          <w:sz w:val="28"/>
          <w:szCs w:val="28"/>
        </w:rPr>
        <w:t>05.09.2018</w:t>
      </w:r>
      <w:r w:rsidR="009A17AC" w:rsidRPr="006305B9">
        <w:rPr>
          <w:rFonts w:ascii="Times New Roman" w:hAnsi="Times New Roman"/>
          <w:b/>
          <w:sz w:val="28"/>
          <w:szCs w:val="28"/>
        </w:rPr>
        <w:t xml:space="preserve"> №</w:t>
      </w:r>
      <w:r w:rsidR="008818B2" w:rsidRPr="006305B9">
        <w:rPr>
          <w:rFonts w:ascii="Times New Roman" w:hAnsi="Times New Roman"/>
          <w:b/>
          <w:sz w:val="28"/>
          <w:szCs w:val="28"/>
        </w:rPr>
        <w:t>51 «</w:t>
      </w:r>
      <w:r w:rsidR="006305B9" w:rsidRPr="006305B9">
        <w:rPr>
          <w:rFonts w:ascii="Times New Roman" w:hAnsi="Times New Roman"/>
          <w:b/>
          <w:bCs/>
          <w:sz w:val="28"/>
          <w:szCs w:val="28"/>
        </w:rPr>
        <w:t xml:space="preserve">Об утверждении Правил определения требований к закупаемым муниципальными органами </w:t>
      </w:r>
      <w:r w:rsidR="006305B9" w:rsidRPr="006305B9">
        <w:rPr>
          <w:rFonts w:ascii="Times New Roman" w:hAnsi="Times New Roman"/>
          <w:b/>
          <w:sz w:val="28"/>
          <w:szCs w:val="28"/>
        </w:rPr>
        <w:t>сельского поселения «Юбилейнинское»</w:t>
      </w:r>
      <w:r w:rsidR="006305B9" w:rsidRPr="006305B9">
        <w:rPr>
          <w:rFonts w:ascii="Times New Roman" w:hAnsi="Times New Roman"/>
          <w:b/>
          <w:bCs/>
          <w:sz w:val="28"/>
          <w:szCs w:val="28"/>
        </w:rPr>
        <w:t xml:space="preserve">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</w:r>
      <w:r w:rsidR="006305B9">
        <w:rPr>
          <w:rFonts w:ascii="Times New Roman" w:hAnsi="Times New Roman"/>
          <w:b/>
          <w:bCs/>
          <w:sz w:val="28"/>
          <w:szCs w:val="28"/>
        </w:rPr>
        <w:t>»</w:t>
      </w:r>
      <w:r w:rsidR="006305B9" w:rsidRPr="006305B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450E5" w:rsidRPr="006305B9" w:rsidRDefault="005450E5" w:rsidP="00630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7AC" w:rsidRPr="006305B9" w:rsidRDefault="009A17AC" w:rsidP="00545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CBF" w:rsidRDefault="00E30C69" w:rsidP="00F62CBF">
      <w:pPr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30C69">
        <w:rPr>
          <w:rFonts w:ascii="Times New Roman" w:hAnsi="Times New Roman"/>
          <w:sz w:val="28"/>
          <w:szCs w:val="28"/>
        </w:rPr>
        <w:t>В соответствии с пунктом 2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</w:t>
      </w:r>
      <w:r w:rsidRPr="00085D3F">
        <w:rPr>
          <w:szCs w:val="28"/>
        </w:rPr>
        <w:t xml:space="preserve"> </w:t>
      </w:r>
      <w:r w:rsidR="00F62CBF">
        <w:rPr>
          <w:rFonts w:ascii="Times New Roman" w:hAnsi="Times New Roman"/>
          <w:sz w:val="28"/>
          <w:szCs w:val="28"/>
        </w:rPr>
        <w:t>руководствуясь Уставом сельского поселения «Юбилейнинское» муниципального района «Город Краснокаменск и Краснокаменский район» Забайкальского края, администрация сельского поселения «Юбилейнинское»</w:t>
      </w:r>
    </w:p>
    <w:p w:rsidR="00F62CBF" w:rsidRPr="000C087F" w:rsidRDefault="00F62CBF" w:rsidP="00F62CB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62CBF" w:rsidRPr="000C087F" w:rsidRDefault="00F62CBF" w:rsidP="00E30C6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C087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62CBF" w:rsidRPr="00F62CBF" w:rsidRDefault="00F62CBF" w:rsidP="00F62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C087F">
        <w:rPr>
          <w:rFonts w:ascii="Times New Roman" w:hAnsi="Times New Roman"/>
          <w:sz w:val="28"/>
          <w:szCs w:val="28"/>
        </w:rPr>
        <w:t>Внести изменения в постановление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Юбилейнинское</w:t>
      </w:r>
      <w:r w:rsidRPr="000C087F">
        <w:rPr>
          <w:rFonts w:ascii="Times New Roman" w:hAnsi="Times New Roman"/>
          <w:sz w:val="28"/>
          <w:szCs w:val="28"/>
        </w:rPr>
        <w:t xml:space="preserve">» </w:t>
      </w:r>
      <w:r w:rsidRPr="00C11BB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05.09.2018 №51</w:t>
      </w:r>
      <w:r w:rsidRPr="00AA5B9E">
        <w:rPr>
          <w:rFonts w:ascii="Times New Roman" w:hAnsi="Times New Roman"/>
          <w:sz w:val="28"/>
          <w:szCs w:val="28"/>
        </w:rPr>
        <w:t xml:space="preserve"> «</w:t>
      </w:r>
      <w:r w:rsidRPr="00F62CBF">
        <w:rPr>
          <w:rFonts w:ascii="Times New Roman" w:hAnsi="Times New Roman"/>
          <w:bCs/>
          <w:sz w:val="28"/>
          <w:szCs w:val="28"/>
        </w:rPr>
        <w:t xml:space="preserve">Об утверждении Правил определения требований к закупаемым муниципальными органами </w:t>
      </w:r>
      <w:r w:rsidRPr="00F62CBF">
        <w:rPr>
          <w:rFonts w:ascii="Times New Roman" w:hAnsi="Times New Roman"/>
          <w:sz w:val="28"/>
          <w:szCs w:val="28"/>
        </w:rPr>
        <w:t>сельского поселения «Юбилейнинское»</w:t>
      </w:r>
      <w:r w:rsidRPr="00F62CBF">
        <w:rPr>
          <w:rFonts w:ascii="Times New Roman" w:hAnsi="Times New Roman"/>
          <w:bCs/>
          <w:sz w:val="28"/>
          <w:szCs w:val="28"/>
        </w:rPr>
        <w:t xml:space="preserve">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</w:r>
      <w:r w:rsidRPr="00F62CBF">
        <w:rPr>
          <w:rFonts w:ascii="Times New Roman" w:hAnsi="Times New Roman"/>
          <w:sz w:val="28"/>
          <w:szCs w:val="28"/>
        </w:rPr>
        <w:t>»:</w:t>
      </w:r>
    </w:p>
    <w:p w:rsidR="00F62CBF" w:rsidRPr="00EF25E2" w:rsidRDefault="00F62CBF" w:rsidP="00744D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44DA6">
        <w:rPr>
          <w:rFonts w:ascii="Times New Roman" w:hAnsi="Times New Roman"/>
          <w:sz w:val="28"/>
          <w:szCs w:val="28"/>
        </w:rPr>
        <w:t xml:space="preserve">- </w:t>
      </w:r>
      <w:r w:rsidR="00744DA6">
        <w:rPr>
          <w:rFonts w:ascii="Times New Roman" w:hAnsi="Times New Roman"/>
          <w:sz w:val="28"/>
          <w:szCs w:val="28"/>
        </w:rPr>
        <w:t xml:space="preserve"> </w:t>
      </w:r>
      <w:r w:rsidR="00E30C69" w:rsidRPr="00744DA6">
        <w:rPr>
          <w:rFonts w:ascii="Times New Roman" w:hAnsi="Times New Roman"/>
          <w:sz w:val="28"/>
          <w:szCs w:val="28"/>
        </w:rPr>
        <w:t xml:space="preserve">п.9 </w:t>
      </w:r>
      <w:r w:rsidR="00744DA6" w:rsidRPr="00744DA6">
        <w:rPr>
          <w:rFonts w:ascii="Times New Roman" w:hAnsi="Times New Roman"/>
          <w:sz w:val="28"/>
          <w:szCs w:val="28"/>
        </w:rPr>
        <w:tab/>
      </w:r>
      <w:r w:rsidR="00EF416B">
        <w:rPr>
          <w:rFonts w:ascii="Times New Roman" w:hAnsi="Times New Roman"/>
          <w:sz w:val="28"/>
          <w:szCs w:val="28"/>
        </w:rPr>
        <w:t>Постановления Администрации</w:t>
      </w:r>
      <w:r w:rsidR="00EF416B" w:rsidRPr="00EF25E2">
        <w:rPr>
          <w:rFonts w:ascii="Times New Roman" w:hAnsi="Times New Roman"/>
          <w:sz w:val="28"/>
          <w:szCs w:val="28"/>
        </w:rPr>
        <w:t xml:space="preserve"> </w:t>
      </w:r>
      <w:r w:rsidR="00EF25E2" w:rsidRPr="00EF25E2">
        <w:rPr>
          <w:rFonts w:ascii="Times New Roman" w:hAnsi="Times New Roman"/>
          <w:sz w:val="28"/>
          <w:szCs w:val="28"/>
        </w:rPr>
        <w:t>признать утратившим силу</w:t>
      </w:r>
      <w:r w:rsidR="00E30C69" w:rsidRPr="00EF25E2">
        <w:rPr>
          <w:rFonts w:ascii="Times New Roman" w:hAnsi="Times New Roman"/>
          <w:sz w:val="28"/>
          <w:szCs w:val="28"/>
        </w:rPr>
        <w:t>.</w:t>
      </w:r>
    </w:p>
    <w:p w:rsidR="00F62CBF" w:rsidRDefault="00F62CBF" w:rsidP="00744DA6">
      <w:pPr>
        <w:autoSpaceDN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Настоящее постановление вступает в силу после его официального опубликования (обнародования) на официальном веб-сайте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 http://admjubil.ru.</w:t>
      </w:r>
    </w:p>
    <w:p w:rsidR="00F62CBF" w:rsidRDefault="00F62CBF" w:rsidP="00E30C69">
      <w:pPr>
        <w:pStyle w:val="HTML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2CBF" w:rsidRDefault="00F62CBF" w:rsidP="00E30C69">
      <w:pPr>
        <w:pStyle w:val="HTML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2CBF" w:rsidRDefault="00F62CBF" w:rsidP="00F62CBF">
      <w:pPr>
        <w:autoSpaceDN w:val="0"/>
        <w:adjustRightInd w:val="0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F62CBF" w:rsidRDefault="00F62CBF" w:rsidP="00F62CBF">
      <w:pPr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 сельского поселения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  <w:t>Н.Н.Ермолина</w:t>
      </w:r>
    </w:p>
    <w:p w:rsidR="00FC35C2" w:rsidRDefault="00FC35C2" w:rsidP="00F62CBF">
      <w:pPr>
        <w:suppressAutoHyphens/>
        <w:spacing w:after="0" w:line="240" w:lineRule="auto"/>
        <w:ind w:firstLine="709"/>
        <w:jc w:val="both"/>
      </w:pPr>
    </w:p>
    <w:sectPr w:rsidR="00FC35C2" w:rsidSect="00D7121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B67" w:rsidRDefault="00FD2B67" w:rsidP="00D7121C">
      <w:pPr>
        <w:spacing w:after="0" w:line="240" w:lineRule="auto"/>
      </w:pPr>
      <w:r>
        <w:separator/>
      </w:r>
    </w:p>
  </w:endnote>
  <w:endnote w:type="continuationSeparator" w:id="1">
    <w:p w:rsidR="00FD2B67" w:rsidRDefault="00FD2B67" w:rsidP="00D7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B67" w:rsidRDefault="00FD2B67" w:rsidP="00D7121C">
      <w:pPr>
        <w:spacing w:after="0" w:line="240" w:lineRule="auto"/>
      </w:pPr>
      <w:r>
        <w:separator/>
      </w:r>
    </w:p>
  </w:footnote>
  <w:footnote w:type="continuationSeparator" w:id="1">
    <w:p w:rsidR="00FD2B67" w:rsidRDefault="00FD2B67" w:rsidP="00D7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771881"/>
      <w:docPartObj>
        <w:docPartGallery w:val="Page Numbers (Top of Page)"/>
        <w:docPartUnique/>
      </w:docPartObj>
    </w:sdtPr>
    <w:sdtContent>
      <w:p w:rsidR="00D7121C" w:rsidRDefault="00B64C1E">
        <w:pPr>
          <w:pStyle w:val="a4"/>
          <w:jc w:val="center"/>
        </w:pPr>
        <w:r>
          <w:fldChar w:fldCharType="begin"/>
        </w:r>
        <w:r w:rsidR="00D7121C">
          <w:instrText>PAGE   \* MERGEFORMAT</w:instrText>
        </w:r>
        <w:r>
          <w:fldChar w:fldCharType="separate"/>
        </w:r>
        <w:r w:rsidR="0069272B">
          <w:rPr>
            <w:noProof/>
          </w:rPr>
          <w:t>2</w:t>
        </w:r>
        <w:r>
          <w:fldChar w:fldCharType="end"/>
        </w:r>
      </w:p>
    </w:sdtContent>
  </w:sdt>
  <w:p w:rsidR="00D7121C" w:rsidRDefault="00D712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D6"/>
    <w:rsid w:val="000010B3"/>
    <w:rsid w:val="00032227"/>
    <w:rsid w:val="000577FF"/>
    <w:rsid w:val="002341CD"/>
    <w:rsid w:val="00287B21"/>
    <w:rsid w:val="002E76D7"/>
    <w:rsid w:val="00376B02"/>
    <w:rsid w:val="00387C7A"/>
    <w:rsid w:val="003D7735"/>
    <w:rsid w:val="005450E5"/>
    <w:rsid w:val="005A05F6"/>
    <w:rsid w:val="006305B9"/>
    <w:rsid w:val="0069272B"/>
    <w:rsid w:val="006E7764"/>
    <w:rsid w:val="00744DA6"/>
    <w:rsid w:val="007C0116"/>
    <w:rsid w:val="00831252"/>
    <w:rsid w:val="008818B2"/>
    <w:rsid w:val="0088370B"/>
    <w:rsid w:val="008F09CB"/>
    <w:rsid w:val="00950720"/>
    <w:rsid w:val="009661DB"/>
    <w:rsid w:val="009A17AC"/>
    <w:rsid w:val="009D5412"/>
    <w:rsid w:val="00B11FFA"/>
    <w:rsid w:val="00B64C1E"/>
    <w:rsid w:val="00B73467"/>
    <w:rsid w:val="00C34DBB"/>
    <w:rsid w:val="00CF2571"/>
    <w:rsid w:val="00D43389"/>
    <w:rsid w:val="00D7121C"/>
    <w:rsid w:val="00D90A3A"/>
    <w:rsid w:val="00DC457F"/>
    <w:rsid w:val="00DC5118"/>
    <w:rsid w:val="00E30C69"/>
    <w:rsid w:val="00ED64D6"/>
    <w:rsid w:val="00EF25E2"/>
    <w:rsid w:val="00EF416B"/>
    <w:rsid w:val="00F60D22"/>
    <w:rsid w:val="00F62CBF"/>
    <w:rsid w:val="00FC35C2"/>
    <w:rsid w:val="00FD2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E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0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21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21C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F62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2C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7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13</cp:revision>
  <cp:lastPrinted>2023-02-14T02:44:00Z</cp:lastPrinted>
  <dcterms:created xsi:type="dcterms:W3CDTF">2023-02-06T10:51:00Z</dcterms:created>
  <dcterms:modified xsi:type="dcterms:W3CDTF">2023-02-14T02:44:00Z</dcterms:modified>
</cp:coreProperties>
</file>