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72C" w:rsidRDefault="00520E7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31A9">
        <w:rPr>
          <w:rFonts w:ascii="Times New Roman" w:hAnsi="Times New Roman"/>
          <w:sz w:val="28"/>
          <w:szCs w:val="28"/>
        </w:rPr>
        <w:t>«</w:t>
      </w:r>
      <w:r w:rsidR="00A2495E">
        <w:rPr>
          <w:rFonts w:ascii="Times New Roman" w:hAnsi="Times New Roman"/>
          <w:sz w:val="28"/>
          <w:szCs w:val="28"/>
        </w:rPr>
        <w:t>2</w:t>
      </w:r>
      <w:r w:rsidR="00C20AE1">
        <w:rPr>
          <w:rFonts w:ascii="Times New Roman" w:hAnsi="Times New Roman"/>
          <w:sz w:val="28"/>
          <w:szCs w:val="28"/>
        </w:rPr>
        <w:t>7</w:t>
      </w:r>
      <w:r w:rsidR="00AB31A9">
        <w:rPr>
          <w:rFonts w:ascii="Times New Roman" w:hAnsi="Times New Roman"/>
          <w:sz w:val="28"/>
          <w:szCs w:val="28"/>
        </w:rPr>
        <w:t xml:space="preserve">» </w:t>
      </w:r>
      <w:r w:rsidR="00A2495E">
        <w:rPr>
          <w:rFonts w:ascii="Times New Roman" w:hAnsi="Times New Roman"/>
          <w:sz w:val="28"/>
          <w:szCs w:val="28"/>
        </w:rPr>
        <w:t>апреля</w:t>
      </w:r>
      <w:r w:rsidR="00AB31A9">
        <w:rPr>
          <w:rFonts w:ascii="Times New Roman" w:hAnsi="Times New Roman"/>
          <w:sz w:val="28"/>
          <w:szCs w:val="28"/>
        </w:rPr>
        <w:t xml:space="preserve">  </w:t>
      </w:r>
      <w:r w:rsidR="00184339">
        <w:rPr>
          <w:rFonts w:ascii="Times New Roman" w:hAnsi="Times New Roman"/>
          <w:sz w:val="28"/>
          <w:szCs w:val="28"/>
        </w:rPr>
        <w:t>20</w:t>
      </w:r>
      <w:r w:rsidR="00AB31A9">
        <w:rPr>
          <w:rFonts w:ascii="Times New Roman" w:hAnsi="Times New Roman"/>
          <w:sz w:val="28"/>
          <w:szCs w:val="28"/>
        </w:rPr>
        <w:t>2</w:t>
      </w:r>
      <w:r w:rsidR="00C20AE1">
        <w:rPr>
          <w:rFonts w:ascii="Times New Roman" w:hAnsi="Times New Roman"/>
          <w:sz w:val="28"/>
          <w:szCs w:val="28"/>
        </w:rPr>
        <w:t>3</w:t>
      </w:r>
      <w:r w:rsidR="00AB31A9">
        <w:rPr>
          <w:rFonts w:ascii="Times New Roman" w:hAnsi="Times New Roman"/>
          <w:sz w:val="28"/>
          <w:szCs w:val="28"/>
        </w:rPr>
        <w:t xml:space="preserve"> года</w:t>
      </w:r>
      <w:r w:rsidR="00F37E82">
        <w:rPr>
          <w:rFonts w:ascii="Times New Roman" w:hAnsi="Times New Roman"/>
          <w:sz w:val="28"/>
          <w:szCs w:val="28"/>
        </w:rPr>
        <w:t xml:space="preserve">              </w:t>
      </w:r>
      <w:r w:rsidR="00D7372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B31A9">
        <w:rPr>
          <w:rFonts w:ascii="Times New Roman" w:hAnsi="Times New Roman"/>
          <w:sz w:val="28"/>
          <w:szCs w:val="28"/>
        </w:rPr>
        <w:t xml:space="preserve"> </w:t>
      </w:r>
      <w:r w:rsidR="00D7372C">
        <w:rPr>
          <w:rFonts w:ascii="Times New Roman" w:hAnsi="Times New Roman"/>
          <w:sz w:val="28"/>
          <w:szCs w:val="28"/>
        </w:rPr>
        <w:t xml:space="preserve">№ </w:t>
      </w:r>
      <w:r w:rsidR="00C20AE1">
        <w:rPr>
          <w:rFonts w:ascii="Times New Roman" w:hAnsi="Times New Roman"/>
          <w:sz w:val="28"/>
          <w:szCs w:val="28"/>
        </w:rPr>
        <w:t>7</w:t>
      </w:r>
    </w:p>
    <w:p w:rsidR="00D7372C" w:rsidRDefault="00F37E82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D7372C" w:rsidRDefault="00D7372C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E77" w:rsidRDefault="00520E77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C20AE1">
        <w:rPr>
          <w:rFonts w:ascii="Times New Roman" w:hAnsi="Times New Roman"/>
          <w:sz w:val="28"/>
          <w:szCs w:val="28"/>
        </w:rPr>
        <w:t>29</w:t>
      </w:r>
      <w:r w:rsidR="00A2495E">
        <w:rPr>
          <w:rFonts w:ascii="Times New Roman" w:hAnsi="Times New Roman"/>
          <w:sz w:val="28"/>
          <w:szCs w:val="28"/>
        </w:rPr>
        <w:t>.04</w:t>
      </w:r>
      <w:r w:rsidR="00926021">
        <w:rPr>
          <w:rFonts w:ascii="Times New Roman" w:hAnsi="Times New Roman"/>
          <w:sz w:val="28"/>
          <w:szCs w:val="28"/>
        </w:rPr>
        <w:t>.202</w:t>
      </w:r>
      <w:r w:rsidR="00C20A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C20AE1">
        <w:rPr>
          <w:rFonts w:ascii="Times New Roman" w:hAnsi="Times New Roman"/>
          <w:sz w:val="28"/>
          <w:szCs w:val="28"/>
        </w:rPr>
        <w:t>01</w:t>
      </w:r>
      <w:r w:rsidR="00A2495E">
        <w:rPr>
          <w:rFonts w:ascii="Times New Roman" w:hAnsi="Times New Roman"/>
          <w:sz w:val="28"/>
          <w:szCs w:val="28"/>
        </w:rPr>
        <w:t>.05</w:t>
      </w:r>
      <w:r w:rsidR="00926021">
        <w:rPr>
          <w:rFonts w:ascii="Times New Roman" w:hAnsi="Times New Roman"/>
          <w:sz w:val="28"/>
          <w:szCs w:val="28"/>
        </w:rPr>
        <w:t>.202</w:t>
      </w:r>
      <w:r w:rsidR="00C20AE1">
        <w:rPr>
          <w:rFonts w:ascii="Times New Roman" w:hAnsi="Times New Roman"/>
          <w:sz w:val="28"/>
          <w:szCs w:val="28"/>
        </w:rPr>
        <w:t>3</w:t>
      </w:r>
      <w:r w:rsidR="00AB31A9">
        <w:rPr>
          <w:rFonts w:ascii="Times New Roman" w:hAnsi="Times New Roman"/>
          <w:sz w:val="28"/>
          <w:szCs w:val="28"/>
        </w:rPr>
        <w:t xml:space="preserve"> </w:t>
      </w:r>
      <w:r w:rsidR="00846F34">
        <w:rPr>
          <w:rFonts w:ascii="Times New Roman" w:hAnsi="Times New Roman"/>
          <w:sz w:val="28"/>
          <w:szCs w:val="28"/>
        </w:rPr>
        <w:t>г.</w:t>
      </w:r>
      <w:r w:rsidR="00A2495E">
        <w:rPr>
          <w:rFonts w:ascii="Times New Roman" w:hAnsi="Times New Roman"/>
          <w:sz w:val="28"/>
          <w:szCs w:val="28"/>
        </w:rPr>
        <w:t>, с 0</w:t>
      </w:r>
      <w:r w:rsidR="00C20AE1">
        <w:rPr>
          <w:rFonts w:ascii="Times New Roman" w:hAnsi="Times New Roman"/>
          <w:sz w:val="28"/>
          <w:szCs w:val="28"/>
        </w:rPr>
        <w:t>6</w:t>
      </w:r>
      <w:r w:rsidR="00A2495E">
        <w:rPr>
          <w:rFonts w:ascii="Times New Roman" w:hAnsi="Times New Roman"/>
          <w:sz w:val="28"/>
          <w:szCs w:val="28"/>
        </w:rPr>
        <w:t>.05.202</w:t>
      </w:r>
      <w:r w:rsidR="00C20AE1">
        <w:rPr>
          <w:rFonts w:ascii="Times New Roman" w:hAnsi="Times New Roman"/>
          <w:sz w:val="28"/>
          <w:szCs w:val="28"/>
        </w:rPr>
        <w:t>3</w:t>
      </w:r>
      <w:r w:rsidR="00A2495E">
        <w:rPr>
          <w:rFonts w:ascii="Times New Roman" w:hAnsi="Times New Roman"/>
          <w:sz w:val="28"/>
          <w:szCs w:val="28"/>
        </w:rPr>
        <w:t xml:space="preserve"> г. по </w:t>
      </w:r>
      <w:r w:rsidR="00C20AE1">
        <w:rPr>
          <w:rFonts w:ascii="Times New Roman" w:hAnsi="Times New Roman"/>
          <w:sz w:val="28"/>
          <w:szCs w:val="28"/>
        </w:rPr>
        <w:t>09</w:t>
      </w:r>
      <w:r w:rsidR="00A2495E">
        <w:rPr>
          <w:rFonts w:ascii="Times New Roman" w:hAnsi="Times New Roman"/>
          <w:sz w:val="28"/>
          <w:szCs w:val="28"/>
        </w:rPr>
        <w:t>.05.202</w:t>
      </w:r>
      <w:r w:rsidR="00C20AE1">
        <w:rPr>
          <w:rFonts w:ascii="Times New Roman" w:hAnsi="Times New Roman"/>
          <w:sz w:val="28"/>
          <w:szCs w:val="28"/>
        </w:rPr>
        <w:t>3</w:t>
      </w:r>
      <w:r w:rsidR="00A2495E">
        <w:rPr>
          <w:rFonts w:ascii="Times New Roman" w:hAnsi="Times New Roman"/>
          <w:sz w:val="28"/>
          <w:szCs w:val="28"/>
        </w:rPr>
        <w:t xml:space="preserve"> г.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40A" w:rsidRDefault="00F37E82" w:rsidP="00DB0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</w:t>
      </w:r>
      <w:r w:rsidR="00DB040A">
        <w:rPr>
          <w:rFonts w:ascii="Times New Roman" w:hAnsi="Times New Roman"/>
          <w:sz w:val="28"/>
          <w:szCs w:val="28"/>
        </w:rPr>
        <w:t>оперативного отслеживания общей ситуации и обстановки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</w:t>
      </w:r>
      <w:r w:rsidR="00DB040A">
        <w:rPr>
          <w:rFonts w:ascii="Times New Roman" w:hAnsi="Times New Roman"/>
          <w:sz w:val="28"/>
          <w:szCs w:val="28"/>
        </w:rPr>
        <w:t>, пожарной безопасности и общественного порядка:</w:t>
      </w:r>
    </w:p>
    <w:p w:rsidR="00F37E82" w:rsidRDefault="00F37E82" w:rsidP="00A2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49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Утвердить график дежурства на дому ответственных дежурных администрации сельского поселения «Юбилейнинское» в выходные и праздничные дни в период </w:t>
      </w:r>
      <w:r w:rsidR="00A2495E">
        <w:rPr>
          <w:rFonts w:ascii="Times New Roman" w:hAnsi="Times New Roman"/>
          <w:sz w:val="28"/>
          <w:szCs w:val="28"/>
        </w:rPr>
        <w:t xml:space="preserve">с </w:t>
      </w:r>
      <w:r w:rsidR="00C20AE1">
        <w:rPr>
          <w:rFonts w:ascii="Times New Roman" w:hAnsi="Times New Roman"/>
          <w:sz w:val="28"/>
          <w:szCs w:val="28"/>
        </w:rPr>
        <w:t>29.04.2023 г. по 01.05.2023 г., с 06.05.2023 г. по 09.05.2023 г</w:t>
      </w:r>
      <w:r w:rsidR="00A249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ответственных дежурных на территории поселения.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пожарную безопасность в местах проведения массовых мероприятий, сделать запас бензина и ДТ для пожарной машины и трактора.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 принять меры по созданию запаса угля на котельных с учетом праздничных дней.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дежурным администрации сельского поселения «Юбилейнинское» в случае возникновения нештатных ситуаций, происшествий (аварий на объектах тепло</w:t>
      </w:r>
      <w:r w:rsidR="00926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электроснабжения, пожара и другие) немедленно информировать ЕДДС муниципального района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телефону </w:t>
      </w:r>
      <w:r w:rsidR="002103ED">
        <w:rPr>
          <w:rFonts w:ascii="Times New Roman" w:hAnsi="Times New Roman"/>
          <w:b/>
          <w:sz w:val="28"/>
          <w:szCs w:val="28"/>
          <w:u w:val="single"/>
        </w:rPr>
        <w:t>2-50-40, 4-93-63, 89144755771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о случившемся и принимать меры по устранению, ликвидации нештатной ситуации.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ответственным дежурным администрации за дежурство в праздничные и выходные дни предоставить другой день отдыха в соответствии со статьей 153 Трудового кодекса Российской Федерации.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B25916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</w:t>
      </w:r>
      <w:r w:rsidR="004E7764">
        <w:rPr>
          <w:rFonts w:ascii="Times New Roman" w:hAnsi="Times New Roman"/>
          <w:sz w:val="28"/>
          <w:szCs w:val="28"/>
        </w:rPr>
        <w:t>Н.Н.Ермолина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21535">
        <w:rPr>
          <w:rFonts w:ascii="Times New Roman" w:hAnsi="Times New Roman"/>
          <w:sz w:val="28"/>
          <w:szCs w:val="28"/>
        </w:rPr>
        <w:t xml:space="preserve">                            </w:t>
      </w:r>
      <w:r w:rsidR="00AE47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750FF6">
        <w:rPr>
          <w:rFonts w:ascii="Times New Roman" w:hAnsi="Times New Roman"/>
          <w:sz w:val="28"/>
          <w:szCs w:val="28"/>
        </w:rPr>
        <w:t xml:space="preserve"> №1</w:t>
      </w: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распоряжению администрации               сельского поселения «Юбилейнинское»</w:t>
      </w:r>
    </w:p>
    <w:p w:rsidR="00B25916" w:rsidRDefault="005A1964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C20AE1">
        <w:rPr>
          <w:rFonts w:ascii="Times New Roman" w:hAnsi="Times New Roman"/>
          <w:sz w:val="28"/>
          <w:szCs w:val="28"/>
        </w:rPr>
        <w:t>7</w:t>
      </w:r>
      <w:r w:rsidR="00B156D7">
        <w:rPr>
          <w:rFonts w:ascii="Times New Roman" w:hAnsi="Times New Roman"/>
          <w:sz w:val="28"/>
          <w:szCs w:val="28"/>
        </w:rPr>
        <w:t xml:space="preserve"> от </w:t>
      </w:r>
      <w:r w:rsidR="00A2495E">
        <w:rPr>
          <w:rFonts w:ascii="Times New Roman" w:hAnsi="Times New Roman"/>
          <w:sz w:val="28"/>
          <w:szCs w:val="28"/>
        </w:rPr>
        <w:t>2</w:t>
      </w:r>
      <w:r w:rsidR="00C20AE1">
        <w:rPr>
          <w:rFonts w:ascii="Times New Roman" w:hAnsi="Times New Roman"/>
          <w:sz w:val="28"/>
          <w:szCs w:val="28"/>
        </w:rPr>
        <w:t>7</w:t>
      </w:r>
      <w:r w:rsidR="00A2495E">
        <w:rPr>
          <w:rFonts w:ascii="Times New Roman" w:hAnsi="Times New Roman"/>
          <w:sz w:val="28"/>
          <w:szCs w:val="28"/>
        </w:rPr>
        <w:t>.04</w:t>
      </w:r>
      <w:r w:rsidR="00926021">
        <w:rPr>
          <w:rFonts w:ascii="Times New Roman" w:hAnsi="Times New Roman"/>
          <w:sz w:val="28"/>
          <w:szCs w:val="28"/>
        </w:rPr>
        <w:t>.202</w:t>
      </w:r>
      <w:r w:rsidR="00C20AE1">
        <w:rPr>
          <w:rFonts w:ascii="Times New Roman" w:hAnsi="Times New Roman"/>
          <w:sz w:val="28"/>
          <w:szCs w:val="28"/>
        </w:rPr>
        <w:t>3</w:t>
      </w:r>
      <w:r w:rsidR="004E7764">
        <w:rPr>
          <w:rFonts w:ascii="Times New Roman" w:hAnsi="Times New Roman"/>
          <w:sz w:val="28"/>
          <w:szCs w:val="28"/>
        </w:rPr>
        <w:t>г</w:t>
      </w:r>
      <w:r w:rsidR="00B25916">
        <w:rPr>
          <w:rFonts w:ascii="Times New Roman" w:hAnsi="Times New Roman"/>
          <w:sz w:val="28"/>
          <w:szCs w:val="28"/>
        </w:rPr>
        <w:t>.</w:t>
      </w: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C20AE1" w:rsidRDefault="00B25916" w:rsidP="00C20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дежурства в выходные и праздничные дни в период </w:t>
      </w:r>
      <w:r w:rsidR="00A2495E">
        <w:rPr>
          <w:rFonts w:ascii="Times New Roman" w:hAnsi="Times New Roman"/>
          <w:sz w:val="28"/>
          <w:szCs w:val="28"/>
        </w:rPr>
        <w:t xml:space="preserve">с </w:t>
      </w:r>
      <w:r w:rsidR="00C20AE1">
        <w:rPr>
          <w:rFonts w:ascii="Times New Roman" w:hAnsi="Times New Roman"/>
          <w:sz w:val="28"/>
          <w:szCs w:val="28"/>
        </w:rPr>
        <w:t>29.04.2023 г. по 01.05.2023 г., с 06.05.2023 г. по 09.05.2023г.</w:t>
      </w:r>
    </w:p>
    <w:p w:rsidR="00B25916" w:rsidRDefault="00B25916" w:rsidP="00926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9A4" w:rsidRDefault="00A609A4" w:rsidP="00AE47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B25916" w:rsidRDefault="00B25916" w:rsidP="00B25916">
      <w:pPr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39"/>
        <w:gridCol w:w="2749"/>
        <w:gridCol w:w="2949"/>
        <w:gridCol w:w="2410"/>
        <w:gridCol w:w="2551"/>
      </w:tblGrid>
      <w:tr w:rsidR="00B25916" w:rsidRPr="00CE5F81" w:rsidTr="00590DC9"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9" w:type="dxa"/>
          </w:tcPr>
          <w:p w:rsidR="00B25916" w:rsidRPr="00CE5F81" w:rsidRDefault="00B25916" w:rsidP="00590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09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DC9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B25916" w:rsidRPr="00CE5F81" w:rsidRDefault="00B25916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</w:t>
            </w:r>
            <w:r w:rsidR="00DB040A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25916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551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25916" w:rsidRPr="00CE5F81" w:rsidTr="00590DC9">
        <w:trPr>
          <w:trHeight w:val="718"/>
        </w:trPr>
        <w:tc>
          <w:tcPr>
            <w:tcW w:w="0" w:type="auto"/>
          </w:tcPr>
          <w:p w:rsidR="00B25916" w:rsidRPr="00CE5F81" w:rsidRDefault="0092602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49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5A1964" w:rsidRPr="00CE5F81" w:rsidRDefault="005A1964" w:rsidP="005A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926021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184339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D7372C" w:rsidRDefault="00F8759A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A1964" w:rsidRPr="00CE5F81" w:rsidRDefault="005A196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C20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2495E">
              <w:rPr>
                <w:rFonts w:ascii="Times New Roman" w:hAnsi="Times New Roman"/>
                <w:sz w:val="28"/>
                <w:szCs w:val="28"/>
              </w:rPr>
              <w:t>.04</w:t>
            </w:r>
            <w:r w:rsidR="00926021">
              <w:rPr>
                <w:rFonts w:ascii="Times New Roman" w:hAnsi="Times New Roman"/>
                <w:sz w:val="28"/>
                <w:szCs w:val="28"/>
              </w:rPr>
              <w:t>.</w:t>
            </w:r>
            <w:r w:rsidR="00B156D7">
              <w:rPr>
                <w:rFonts w:ascii="Times New Roman" w:hAnsi="Times New Roman"/>
                <w:sz w:val="28"/>
                <w:szCs w:val="28"/>
              </w:rPr>
              <w:t>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AB31A9" w:rsidRDefault="00AB31A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51-4-06</w:t>
            </w:r>
          </w:p>
          <w:p w:rsidR="00D7372C" w:rsidRDefault="00926021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89144576912</w:t>
            </w:r>
          </w:p>
          <w:p w:rsidR="005A1964" w:rsidRPr="00CE5F81" w:rsidRDefault="005A1964" w:rsidP="003E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E1" w:rsidRPr="00CE5F81" w:rsidTr="00590DC9">
        <w:trPr>
          <w:trHeight w:val="842"/>
        </w:trPr>
        <w:tc>
          <w:tcPr>
            <w:tcW w:w="0" w:type="auto"/>
          </w:tcPr>
          <w:p w:rsidR="00C20AE1" w:rsidRPr="00CE5F81" w:rsidRDefault="00C20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0AE1" w:rsidRDefault="00C20AE1" w:rsidP="00AC3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</w:tc>
        <w:tc>
          <w:tcPr>
            <w:tcW w:w="0" w:type="auto"/>
          </w:tcPr>
          <w:p w:rsidR="00C20AE1" w:rsidRDefault="00C20AE1" w:rsidP="00AC3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Землеустроитель </w:t>
            </w:r>
          </w:p>
        </w:tc>
        <w:tc>
          <w:tcPr>
            <w:tcW w:w="2949" w:type="dxa"/>
          </w:tcPr>
          <w:p w:rsidR="00C20AE1" w:rsidRPr="00CE5F81" w:rsidRDefault="00C20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20AE1" w:rsidRPr="00CE5F81" w:rsidRDefault="00C20AE1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C20AE1" w:rsidRDefault="00C20AE1" w:rsidP="00C20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51-4-01</w:t>
            </w:r>
          </w:p>
          <w:p w:rsidR="00C20AE1" w:rsidRPr="00CE5F81" w:rsidRDefault="00C20AE1" w:rsidP="00C20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</w:tc>
        <w:tc>
          <w:tcPr>
            <w:tcW w:w="2551" w:type="dxa"/>
          </w:tcPr>
          <w:p w:rsidR="00C20AE1" w:rsidRPr="00CE5F81" w:rsidRDefault="00C20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1062"/>
        </w:trPr>
        <w:tc>
          <w:tcPr>
            <w:tcW w:w="0" w:type="auto"/>
          </w:tcPr>
          <w:p w:rsidR="00B25916" w:rsidRPr="00CE5F81" w:rsidRDefault="0092602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49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E6F14" w:rsidRPr="00CE5F81" w:rsidRDefault="009E005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0" w:type="auto"/>
          </w:tcPr>
          <w:p w:rsidR="009E0051" w:rsidRPr="009E005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E0051">
              <w:rPr>
                <w:rFonts w:ascii="Times New Roman" w:hAnsi="Times New Roman"/>
                <w:sz w:val="28"/>
                <w:szCs w:val="28"/>
              </w:rPr>
              <w:t>лава администрации</w:t>
            </w:r>
          </w:p>
        </w:tc>
        <w:tc>
          <w:tcPr>
            <w:tcW w:w="2949" w:type="dxa"/>
          </w:tcPr>
          <w:p w:rsidR="00B25916" w:rsidRPr="00CE5F81" w:rsidRDefault="00A2495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20A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C20AE1">
              <w:rPr>
                <w:rFonts w:ascii="Times New Roman" w:hAnsi="Times New Roman"/>
                <w:sz w:val="28"/>
                <w:szCs w:val="28"/>
              </w:rPr>
              <w:t>3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-85</w:t>
            </w:r>
          </w:p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3E6F14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89143646317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95E" w:rsidRPr="00CE5F81" w:rsidTr="00590DC9">
        <w:trPr>
          <w:trHeight w:val="1062"/>
        </w:trPr>
        <w:tc>
          <w:tcPr>
            <w:tcW w:w="0" w:type="auto"/>
          </w:tcPr>
          <w:p w:rsidR="00A2495E" w:rsidRDefault="00C20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249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2495E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A2495E" w:rsidRPr="00CE5F81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495E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A2495E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A2495E" w:rsidRPr="00CE5F81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A2495E" w:rsidRPr="00CE5F81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20AE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.05.202</w:t>
            </w:r>
            <w:r w:rsidR="00C20AE1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A2495E" w:rsidRPr="00CE5F81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A2495E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51-4-06</w:t>
            </w:r>
          </w:p>
          <w:p w:rsidR="00A2495E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89144576912</w:t>
            </w:r>
          </w:p>
          <w:p w:rsidR="00A2495E" w:rsidRPr="00CE5F81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495E" w:rsidRPr="00CE5F81" w:rsidRDefault="00A2495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590DC9">
        <w:trPr>
          <w:trHeight w:val="1062"/>
        </w:trPr>
        <w:tc>
          <w:tcPr>
            <w:tcW w:w="0" w:type="auto"/>
          </w:tcPr>
          <w:p w:rsidR="00C96A4D" w:rsidRDefault="00C20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96A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20AE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.05.202</w:t>
            </w:r>
            <w:r w:rsidR="00C20AE1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89144459285</w:t>
            </w:r>
          </w:p>
        </w:tc>
        <w:tc>
          <w:tcPr>
            <w:tcW w:w="2551" w:type="dxa"/>
          </w:tcPr>
          <w:p w:rsidR="00C96A4D" w:rsidRPr="00CE5F81" w:rsidRDefault="00C96A4D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E1" w:rsidRPr="00CE5F81" w:rsidTr="00590DC9">
        <w:trPr>
          <w:trHeight w:val="1062"/>
        </w:trPr>
        <w:tc>
          <w:tcPr>
            <w:tcW w:w="0" w:type="auto"/>
          </w:tcPr>
          <w:p w:rsidR="00C20AE1" w:rsidRDefault="00C20AE1" w:rsidP="00AC3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0AE1" w:rsidRDefault="00C20AE1" w:rsidP="00AC3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</w:tc>
        <w:tc>
          <w:tcPr>
            <w:tcW w:w="0" w:type="auto"/>
          </w:tcPr>
          <w:p w:rsidR="00C20AE1" w:rsidRDefault="00C20AE1" w:rsidP="00AC3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Землеустроитель </w:t>
            </w:r>
          </w:p>
        </w:tc>
        <w:tc>
          <w:tcPr>
            <w:tcW w:w="2949" w:type="dxa"/>
          </w:tcPr>
          <w:p w:rsidR="00C20AE1" w:rsidRPr="00CE5F81" w:rsidRDefault="00C20AE1" w:rsidP="00AC3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C20AE1" w:rsidRDefault="00C20AE1" w:rsidP="00AC3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</w:t>
            </w:r>
          </w:p>
        </w:tc>
        <w:tc>
          <w:tcPr>
            <w:tcW w:w="2410" w:type="dxa"/>
          </w:tcPr>
          <w:p w:rsidR="00C20AE1" w:rsidRDefault="00C20AE1" w:rsidP="00AC3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51-4-01</w:t>
            </w:r>
          </w:p>
          <w:p w:rsidR="00C20AE1" w:rsidRPr="00CE5F81" w:rsidRDefault="00C20AE1" w:rsidP="00AC3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</w:tc>
        <w:tc>
          <w:tcPr>
            <w:tcW w:w="2551" w:type="dxa"/>
          </w:tcPr>
          <w:p w:rsidR="00C20AE1" w:rsidRPr="00CE5F81" w:rsidRDefault="00C20AE1" w:rsidP="00AC3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590DC9">
        <w:trPr>
          <w:trHeight w:val="1062"/>
        </w:trPr>
        <w:tc>
          <w:tcPr>
            <w:tcW w:w="0" w:type="auto"/>
          </w:tcPr>
          <w:p w:rsidR="00C96A4D" w:rsidRDefault="00C96A4D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0" w:type="auto"/>
          </w:tcPr>
          <w:p w:rsidR="00C96A4D" w:rsidRPr="009E005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</w:t>
            </w:r>
            <w:r w:rsidR="00C20AE1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 </w:t>
            </w:r>
          </w:p>
        </w:tc>
        <w:tc>
          <w:tcPr>
            <w:tcW w:w="2410" w:type="dxa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-85</w:t>
            </w:r>
          </w:p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89143646317</w:t>
            </w:r>
          </w:p>
        </w:tc>
        <w:tc>
          <w:tcPr>
            <w:tcW w:w="2551" w:type="dxa"/>
          </w:tcPr>
          <w:p w:rsidR="00C96A4D" w:rsidRPr="00CE5F81" w:rsidRDefault="00C96A4D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916" w:rsidRPr="00FD3DCD" w:rsidRDefault="00B25916" w:rsidP="000F0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916" w:rsidRDefault="00B25916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AE1" w:rsidRDefault="00C20AE1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AE1" w:rsidRDefault="00C20AE1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AE1" w:rsidRDefault="00C20AE1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021" w:rsidRPr="00AE471F" w:rsidRDefault="00926021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1F">
        <w:rPr>
          <w:rFonts w:ascii="Times New Roman" w:hAnsi="Times New Roman" w:cs="Times New Roman"/>
          <w:sz w:val="28"/>
          <w:szCs w:val="28"/>
        </w:rPr>
        <w:lastRenderedPageBreak/>
        <w:t>п.Куйтун</w:t>
      </w:r>
    </w:p>
    <w:p w:rsidR="00A609A4" w:rsidRDefault="00A609A4" w:rsidP="00926021">
      <w:pPr>
        <w:spacing w:after="0" w:line="240" w:lineRule="auto"/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12"/>
        <w:gridCol w:w="3276"/>
        <w:gridCol w:w="2949"/>
        <w:gridCol w:w="2410"/>
        <w:gridCol w:w="2551"/>
      </w:tblGrid>
      <w:tr w:rsidR="00C96A4D" w:rsidRPr="00CE5F81" w:rsidTr="00182644">
        <w:tc>
          <w:tcPr>
            <w:tcW w:w="0" w:type="auto"/>
          </w:tcPr>
          <w:p w:rsidR="00C96A4D" w:rsidRPr="00CE5F81" w:rsidRDefault="00C96A4D" w:rsidP="00182644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96A4D" w:rsidRPr="00CE5F81" w:rsidRDefault="00C96A4D" w:rsidP="00182644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C96A4D" w:rsidRPr="00CE5F81" w:rsidRDefault="00C96A4D" w:rsidP="00182644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C96A4D" w:rsidRPr="00CE5F81" w:rsidRDefault="00C96A4D" w:rsidP="00182644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C96A4D" w:rsidRPr="00CE5F81" w:rsidRDefault="00C96A4D" w:rsidP="001826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C96A4D" w:rsidRPr="00CE5F81" w:rsidRDefault="00C96A4D" w:rsidP="001826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551" w:type="dxa"/>
          </w:tcPr>
          <w:p w:rsidR="00C96A4D" w:rsidRPr="00CE5F81" w:rsidRDefault="00C96A4D" w:rsidP="00182644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C96A4D" w:rsidRPr="00CE5F81" w:rsidTr="00182644">
        <w:trPr>
          <w:trHeight w:val="718"/>
        </w:trPr>
        <w:tc>
          <w:tcPr>
            <w:tcW w:w="0" w:type="auto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96A4D" w:rsidRDefault="00C20AE1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Юрий Николаевич</w:t>
            </w:r>
          </w:p>
        </w:tc>
        <w:tc>
          <w:tcPr>
            <w:tcW w:w="0" w:type="auto"/>
          </w:tcPr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949" w:type="dxa"/>
          </w:tcPr>
          <w:p w:rsidR="00C96A4D" w:rsidRPr="00CE5F81" w:rsidRDefault="00C20AE1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96A4D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96A4D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C20AE1" w:rsidRDefault="00C20AE1" w:rsidP="00C20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  <w:p w:rsidR="00C96A4D" w:rsidRDefault="00C20AE1" w:rsidP="001A4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 w:rsidR="001A4C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842"/>
        </w:trPr>
        <w:tc>
          <w:tcPr>
            <w:tcW w:w="0" w:type="auto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</w:tcPr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C96A4D" w:rsidRPr="00CE5F81" w:rsidRDefault="00C20AE1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96A4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96A4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96A4D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C96A4D" w:rsidRDefault="00C96A4D" w:rsidP="00C96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551" w:type="dxa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1062"/>
        </w:trPr>
        <w:tc>
          <w:tcPr>
            <w:tcW w:w="0" w:type="auto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</w:tcPr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20A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.05.202</w:t>
            </w:r>
            <w:r w:rsidR="00C20AE1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</w:tcPr>
          <w:p w:rsidR="00C96A4D" w:rsidRDefault="00C96A4D" w:rsidP="00750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 w:rsidR="00750FF6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750FF6" w:rsidRDefault="00750FF6" w:rsidP="001A4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 w:rsidR="001A4C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1062"/>
        </w:trPr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96A4D" w:rsidRDefault="00C20AE1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Юрий Николаевич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A4C3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.05.202</w:t>
            </w:r>
            <w:r w:rsidR="001A4C35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</w:t>
            </w:r>
          </w:p>
        </w:tc>
        <w:tc>
          <w:tcPr>
            <w:tcW w:w="2410" w:type="dxa"/>
          </w:tcPr>
          <w:p w:rsidR="00C20AE1" w:rsidRDefault="00C20AE1" w:rsidP="00C20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  <w:p w:rsidR="00C96A4D" w:rsidRPr="00CE5F81" w:rsidRDefault="00C20AE1" w:rsidP="001A4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 w:rsidR="001A4C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1062"/>
        </w:trPr>
        <w:tc>
          <w:tcPr>
            <w:tcW w:w="0" w:type="auto"/>
          </w:tcPr>
          <w:p w:rsidR="00C96A4D" w:rsidRDefault="00C20AE1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96A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A4C3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.05.202</w:t>
            </w:r>
            <w:r w:rsidR="001A4C35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C96A4D" w:rsidRPr="00CE5F81" w:rsidRDefault="00750FF6" w:rsidP="00750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551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1062"/>
        </w:trPr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A4C3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.05.202</w:t>
            </w:r>
            <w:r w:rsidR="001A4C35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 </w:t>
            </w:r>
          </w:p>
        </w:tc>
        <w:tc>
          <w:tcPr>
            <w:tcW w:w="2410" w:type="dxa"/>
          </w:tcPr>
          <w:p w:rsidR="00750FF6" w:rsidRDefault="00750FF6" w:rsidP="00750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  <w:p w:rsidR="00C96A4D" w:rsidRPr="00CE5F81" w:rsidRDefault="00750FF6" w:rsidP="001A4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 w:rsidR="001A4C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1062"/>
        </w:trPr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96A4D" w:rsidRDefault="001A4C35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Юрий Николаевич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949" w:type="dxa"/>
          </w:tcPr>
          <w:p w:rsidR="00C96A4D" w:rsidRPr="00CE5F81" w:rsidRDefault="001A4C35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C96A4D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96A4D"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</w:t>
            </w:r>
          </w:p>
        </w:tc>
        <w:tc>
          <w:tcPr>
            <w:tcW w:w="2410" w:type="dxa"/>
          </w:tcPr>
          <w:p w:rsidR="001A4C35" w:rsidRDefault="001A4C35" w:rsidP="001A4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  <w:p w:rsidR="00C96A4D" w:rsidRPr="00CE5F81" w:rsidRDefault="001A4C35" w:rsidP="001A4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50-1-13</w:t>
            </w:r>
          </w:p>
        </w:tc>
        <w:tc>
          <w:tcPr>
            <w:tcW w:w="2551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9A4" w:rsidRDefault="00A609A4" w:rsidP="000F0F27">
      <w:pPr>
        <w:spacing w:after="0" w:line="240" w:lineRule="auto"/>
        <w:sectPr w:rsidR="00A609A4" w:rsidSect="00B259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5273" w:rsidRPr="00AE471F" w:rsidRDefault="00105273" w:rsidP="00AE471F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sectPr w:rsidR="00105273" w:rsidRPr="00AE471F" w:rsidSect="00A60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C1" w:rsidRDefault="006217C1" w:rsidP="00A609A4">
      <w:pPr>
        <w:spacing w:after="0" w:line="240" w:lineRule="auto"/>
      </w:pPr>
      <w:r>
        <w:separator/>
      </w:r>
    </w:p>
  </w:endnote>
  <w:endnote w:type="continuationSeparator" w:id="1">
    <w:p w:rsidR="006217C1" w:rsidRDefault="006217C1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C1" w:rsidRDefault="006217C1" w:rsidP="00A609A4">
      <w:pPr>
        <w:spacing w:after="0" w:line="240" w:lineRule="auto"/>
      </w:pPr>
      <w:r>
        <w:separator/>
      </w:r>
    </w:p>
  </w:footnote>
  <w:footnote w:type="continuationSeparator" w:id="1">
    <w:p w:rsidR="006217C1" w:rsidRDefault="006217C1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74AC3"/>
    <w:rsid w:val="000950EB"/>
    <w:rsid w:val="000A7B4A"/>
    <w:rsid w:val="000F0F27"/>
    <w:rsid w:val="00105273"/>
    <w:rsid w:val="00150760"/>
    <w:rsid w:val="001712BC"/>
    <w:rsid w:val="00184339"/>
    <w:rsid w:val="0019792C"/>
    <w:rsid w:val="001A4C35"/>
    <w:rsid w:val="00202E5E"/>
    <w:rsid w:val="002103ED"/>
    <w:rsid w:val="002B45D3"/>
    <w:rsid w:val="00305F10"/>
    <w:rsid w:val="0035309C"/>
    <w:rsid w:val="00391FBC"/>
    <w:rsid w:val="003A393E"/>
    <w:rsid w:val="003C509A"/>
    <w:rsid w:val="003E6F14"/>
    <w:rsid w:val="00476268"/>
    <w:rsid w:val="004E7764"/>
    <w:rsid w:val="00520E77"/>
    <w:rsid w:val="00522F0F"/>
    <w:rsid w:val="00590DC9"/>
    <w:rsid w:val="005A1964"/>
    <w:rsid w:val="005F3DFA"/>
    <w:rsid w:val="006029AD"/>
    <w:rsid w:val="006217C1"/>
    <w:rsid w:val="006E33EB"/>
    <w:rsid w:val="006F034B"/>
    <w:rsid w:val="00734432"/>
    <w:rsid w:val="00750FF6"/>
    <w:rsid w:val="00766179"/>
    <w:rsid w:val="007D63C4"/>
    <w:rsid w:val="007F3020"/>
    <w:rsid w:val="00812BD8"/>
    <w:rsid w:val="00821535"/>
    <w:rsid w:val="00823B48"/>
    <w:rsid w:val="00846F34"/>
    <w:rsid w:val="008478D7"/>
    <w:rsid w:val="008706BB"/>
    <w:rsid w:val="00881ED5"/>
    <w:rsid w:val="008D34F1"/>
    <w:rsid w:val="008D53B2"/>
    <w:rsid w:val="00904BC5"/>
    <w:rsid w:val="00926021"/>
    <w:rsid w:val="009617FF"/>
    <w:rsid w:val="009832B9"/>
    <w:rsid w:val="009E0051"/>
    <w:rsid w:val="009E5CEB"/>
    <w:rsid w:val="00A2495E"/>
    <w:rsid w:val="00A31BFF"/>
    <w:rsid w:val="00A34517"/>
    <w:rsid w:val="00A609A4"/>
    <w:rsid w:val="00AB31A9"/>
    <w:rsid w:val="00AD0270"/>
    <w:rsid w:val="00AE471F"/>
    <w:rsid w:val="00B156D7"/>
    <w:rsid w:val="00B25916"/>
    <w:rsid w:val="00B5231F"/>
    <w:rsid w:val="00B676C0"/>
    <w:rsid w:val="00B85609"/>
    <w:rsid w:val="00BC0491"/>
    <w:rsid w:val="00BD79EE"/>
    <w:rsid w:val="00C20AE1"/>
    <w:rsid w:val="00C24885"/>
    <w:rsid w:val="00C303E6"/>
    <w:rsid w:val="00C81408"/>
    <w:rsid w:val="00C81E7B"/>
    <w:rsid w:val="00C96A4D"/>
    <w:rsid w:val="00D21383"/>
    <w:rsid w:val="00D7372C"/>
    <w:rsid w:val="00DB040A"/>
    <w:rsid w:val="00DB32B7"/>
    <w:rsid w:val="00E96E8C"/>
    <w:rsid w:val="00F26E85"/>
    <w:rsid w:val="00F37E82"/>
    <w:rsid w:val="00F83084"/>
    <w:rsid w:val="00F8759A"/>
    <w:rsid w:val="00FE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B5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41</cp:revision>
  <cp:lastPrinted>2023-04-27T02:38:00Z</cp:lastPrinted>
  <dcterms:created xsi:type="dcterms:W3CDTF">2012-10-19T00:39:00Z</dcterms:created>
  <dcterms:modified xsi:type="dcterms:W3CDTF">2023-04-27T02:38:00Z</dcterms:modified>
</cp:coreProperties>
</file>