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4D0" w:rsidRPr="00A5639F" w:rsidRDefault="005E14D0" w:rsidP="00A5639F">
      <w:pPr>
        <w:spacing w:after="0"/>
        <w:jc w:val="center"/>
        <w:rPr>
          <w:rFonts w:ascii="Times New Roman" w:eastAsia="Times New Roman" w:hAnsi="Times New Roman"/>
          <w:b/>
          <w:bCs/>
          <w:color w:val="000000"/>
          <w:sz w:val="28"/>
          <w:szCs w:val="28"/>
          <w:lang w:eastAsia="ru-RU"/>
        </w:rPr>
      </w:pPr>
      <w:r>
        <w:rPr>
          <w:rFonts w:ascii="Times New Roman" w:hAnsi="Times New Roman" w:cs="Times New Roman"/>
          <w:b/>
          <w:bCs/>
          <w:sz w:val="28"/>
          <w:szCs w:val="28"/>
        </w:rPr>
        <w:t>АДМИНИСТРАЦИЯ СЕЛЬСКОГО ПОСЕЛЕНИЯ</w:t>
      </w:r>
    </w:p>
    <w:p w:rsidR="005E14D0" w:rsidRPr="00A5639F" w:rsidRDefault="005E14D0" w:rsidP="00A5639F">
      <w:pPr>
        <w:jc w:val="center"/>
        <w:rPr>
          <w:rFonts w:ascii="Times New Roman" w:hAnsi="Times New Roman" w:cs="Times New Roman"/>
          <w:b/>
          <w:bCs/>
          <w:sz w:val="28"/>
          <w:szCs w:val="28"/>
        </w:rPr>
      </w:pPr>
      <w:r>
        <w:rPr>
          <w:rFonts w:ascii="Times New Roman" w:hAnsi="Times New Roman" w:cs="Times New Roman"/>
          <w:b/>
          <w:bCs/>
          <w:sz w:val="28"/>
          <w:szCs w:val="28"/>
        </w:rPr>
        <w:t>«</w:t>
      </w:r>
      <w:r w:rsidR="00D348D4">
        <w:rPr>
          <w:rFonts w:ascii="Times New Roman" w:hAnsi="Times New Roman" w:cs="Times New Roman"/>
          <w:b/>
          <w:bCs/>
          <w:sz w:val="28"/>
          <w:szCs w:val="28"/>
        </w:rPr>
        <w:t>ЮБИЛЕЙНИНСКОЕ</w:t>
      </w:r>
      <w:r>
        <w:rPr>
          <w:rFonts w:ascii="Times New Roman" w:hAnsi="Times New Roman" w:cs="Times New Roman"/>
          <w:b/>
          <w:bCs/>
          <w:sz w:val="28"/>
          <w:szCs w:val="28"/>
        </w:rPr>
        <w:t>»</w:t>
      </w:r>
    </w:p>
    <w:p w:rsidR="005E14D0" w:rsidRDefault="005E14D0" w:rsidP="00A5639F">
      <w:pPr>
        <w:jc w:val="center"/>
        <w:rPr>
          <w:rFonts w:ascii="Times New Roman" w:hAnsi="Times New Roman" w:cs="Times New Roman"/>
          <w:b/>
          <w:bCs/>
          <w:sz w:val="28"/>
          <w:szCs w:val="28"/>
        </w:rPr>
      </w:pPr>
      <w:r>
        <w:rPr>
          <w:rFonts w:ascii="Times New Roman" w:hAnsi="Times New Roman" w:cs="Times New Roman"/>
          <w:b/>
          <w:bCs/>
          <w:sz w:val="32"/>
          <w:szCs w:val="32"/>
        </w:rPr>
        <w:t>ПОСТАНОВЛЕНИЕ</w:t>
      </w:r>
    </w:p>
    <w:p w:rsidR="005E14D0" w:rsidRDefault="005E14D0" w:rsidP="00A5639F">
      <w:pPr>
        <w:rPr>
          <w:rFonts w:ascii="Times New Roman" w:hAnsi="Times New Roman" w:cs="Times New Roman"/>
          <w:sz w:val="28"/>
          <w:szCs w:val="28"/>
        </w:rPr>
      </w:pPr>
    </w:p>
    <w:p w:rsidR="005E14D0" w:rsidRDefault="00A5639F" w:rsidP="005E14D0">
      <w:pPr>
        <w:rPr>
          <w:rFonts w:ascii="Times New Roman" w:hAnsi="Times New Roman" w:cs="Times New Roman"/>
          <w:sz w:val="28"/>
          <w:szCs w:val="28"/>
        </w:rPr>
      </w:pPr>
      <w:r>
        <w:rPr>
          <w:rFonts w:ascii="Times New Roman" w:hAnsi="Times New Roman" w:cs="Times New Roman"/>
          <w:sz w:val="28"/>
          <w:szCs w:val="28"/>
        </w:rPr>
        <w:t xml:space="preserve">От </w:t>
      </w:r>
      <w:r w:rsidR="005E14D0">
        <w:rPr>
          <w:rFonts w:ascii="Times New Roman" w:hAnsi="Times New Roman" w:cs="Times New Roman"/>
          <w:sz w:val="28"/>
          <w:szCs w:val="28"/>
        </w:rPr>
        <w:t>«</w:t>
      </w:r>
      <w:r>
        <w:rPr>
          <w:rFonts w:ascii="Times New Roman" w:hAnsi="Times New Roman" w:cs="Times New Roman"/>
          <w:sz w:val="28"/>
          <w:szCs w:val="28"/>
        </w:rPr>
        <w:t>22</w:t>
      </w:r>
      <w:r w:rsidR="005E14D0">
        <w:rPr>
          <w:rFonts w:ascii="Times New Roman" w:hAnsi="Times New Roman" w:cs="Times New Roman"/>
          <w:sz w:val="28"/>
          <w:szCs w:val="28"/>
        </w:rPr>
        <w:t>»</w:t>
      </w:r>
      <w:r>
        <w:rPr>
          <w:rFonts w:ascii="Times New Roman" w:hAnsi="Times New Roman" w:cs="Times New Roman"/>
          <w:sz w:val="28"/>
          <w:szCs w:val="28"/>
        </w:rPr>
        <w:t xml:space="preserve"> июня</w:t>
      </w:r>
      <w:r w:rsidR="005E14D0">
        <w:rPr>
          <w:rFonts w:ascii="Times New Roman" w:hAnsi="Times New Roman" w:cs="Times New Roman"/>
          <w:sz w:val="28"/>
          <w:szCs w:val="28"/>
        </w:rPr>
        <w:t xml:space="preserve"> 2018 года </w:t>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r>
      <w:r w:rsidR="005E14D0">
        <w:rPr>
          <w:rFonts w:ascii="Times New Roman" w:hAnsi="Times New Roman" w:cs="Times New Roman"/>
          <w:sz w:val="28"/>
          <w:szCs w:val="28"/>
        </w:rPr>
        <w:tab/>
        <w:t xml:space="preserve">                 № </w:t>
      </w:r>
      <w:r>
        <w:rPr>
          <w:rFonts w:ascii="Times New Roman" w:hAnsi="Times New Roman" w:cs="Times New Roman"/>
          <w:sz w:val="28"/>
          <w:szCs w:val="28"/>
        </w:rPr>
        <w:t>34</w:t>
      </w:r>
    </w:p>
    <w:p w:rsidR="005E14D0" w:rsidRDefault="00D348D4" w:rsidP="005E14D0">
      <w:pPr>
        <w:jc w:val="center"/>
        <w:rPr>
          <w:rFonts w:ascii="Times New Roman" w:hAnsi="Times New Roman" w:cs="Times New Roman"/>
          <w:sz w:val="28"/>
          <w:szCs w:val="28"/>
        </w:rPr>
      </w:pPr>
      <w:r>
        <w:rPr>
          <w:rFonts w:ascii="Times New Roman" w:hAnsi="Times New Roman" w:cs="Times New Roman"/>
          <w:sz w:val="28"/>
          <w:szCs w:val="28"/>
        </w:rPr>
        <w:t>п. Юбилейный</w:t>
      </w:r>
    </w:p>
    <w:p w:rsidR="005E14D0" w:rsidRDefault="005E14D0" w:rsidP="00A5639F">
      <w:pPr>
        <w:jc w:val="center"/>
        <w:rPr>
          <w:rFonts w:ascii="Arial" w:hAnsi="Arial" w:cs="Arial"/>
          <w:color w:val="000000"/>
        </w:rPr>
      </w:pPr>
      <w:r>
        <w:rPr>
          <w:rFonts w:ascii="Arial" w:hAnsi="Arial" w:cs="Arial"/>
          <w:b/>
          <w:bCs/>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Об утверждении административного регламента по предос</w:t>
      </w:r>
      <w:r w:rsidR="002A6482">
        <w:rPr>
          <w:rFonts w:ascii="Times New Roman" w:hAnsi="Times New Roman" w:cs="Times New Roman"/>
          <w:b/>
          <w:bCs/>
          <w:color w:val="000000"/>
          <w:sz w:val="28"/>
          <w:szCs w:val="28"/>
        </w:rPr>
        <w:t>тавлению муниципальной услуги "П</w:t>
      </w:r>
      <w:r w:rsidRPr="005E14D0">
        <w:rPr>
          <w:rFonts w:ascii="Times New Roman" w:hAnsi="Times New Roman" w:cs="Times New Roman"/>
          <w:b/>
          <w:bCs/>
          <w:color w:val="000000"/>
          <w:sz w:val="28"/>
          <w:szCs w:val="28"/>
        </w:rPr>
        <w:t>редоставление выписки из реестра муниципального имущества"</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ind w:firstLine="540"/>
        <w:jc w:val="both"/>
        <w:rPr>
          <w:rFonts w:ascii="Times New Roman" w:hAnsi="Times New Roman" w:cs="Times New Roman"/>
          <w:sz w:val="28"/>
          <w:szCs w:val="28"/>
          <w:lang w:eastAsia="ru-RU"/>
        </w:rPr>
      </w:pPr>
      <w:r w:rsidRPr="005E14D0">
        <w:rPr>
          <w:rFonts w:ascii="Times New Roman" w:hAnsi="Times New Roman" w:cs="Times New Roman"/>
          <w:sz w:val="28"/>
          <w:szCs w:val="28"/>
        </w:rPr>
        <w:t>В соответствии с Федеральным законом от</w:t>
      </w:r>
      <w:r w:rsidRPr="005E14D0">
        <w:rPr>
          <w:rFonts w:ascii="Times New Roman" w:hAnsi="Times New Roman" w:cs="Times New Roman"/>
          <w:color w:val="000000"/>
          <w:sz w:val="28"/>
          <w:szCs w:val="28"/>
        </w:rPr>
        <w:t xml:space="preserve"> 27.07.2010 N 210-ФЗ "Об организации предоставления государственных и муниципальных услуг", Уставом сельского поселения «</w:t>
      </w:r>
      <w:r w:rsidR="00D348D4">
        <w:rPr>
          <w:rFonts w:ascii="Times New Roman" w:hAnsi="Times New Roman" w:cs="Times New Roman"/>
          <w:color w:val="000000"/>
          <w:sz w:val="28"/>
          <w:szCs w:val="28"/>
        </w:rPr>
        <w:t>Юбилейнинское</w:t>
      </w:r>
      <w:r w:rsidRPr="005E14D0">
        <w:rPr>
          <w:rFonts w:ascii="Times New Roman" w:hAnsi="Times New Roman" w:cs="Times New Roman"/>
          <w:color w:val="000000"/>
          <w:sz w:val="28"/>
          <w:szCs w:val="28"/>
        </w:rPr>
        <w:t>»,</w:t>
      </w:r>
      <w:r w:rsidRPr="005E14D0">
        <w:rPr>
          <w:rFonts w:ascii="Times New Roman" w:hAnsi="Times New Roman" w:cs="Times New Roman"/>
          <w:sz w:val="28"/>
          <w:szCs w:val="28"/>
          <w:lang w:eastAsia="ru-RU"/>
        </w:rPr>
        <w:t xml:space="preserve"> администрация сельского поселения «</w:t>
      </w:r>
      <w:r w:rsidR="00D348D4">
        <w:rPr>
          <w:rFonts w:ascii="Times New Roman" w:hAnsi="Times New Roman" w:cs="Times New Roman"/>
          <w:sz w:val="28"/>
          <w:szCs w:val="28"/>
          <w:lang w:eastAsia="ru-RU"/>
        </w:rPr>
        <w:t>Юбилейнинское</w:t>
      </w:r>
      <w:r w:rsidRPr="005E14D0">
        <w:rPr>
          <w:rFonts w:ascii="Times New Roman" w:hAnsi="Times New Roman" w:cs="Times New Roman"/>
          <w:sz w:val="28"/>
          <w:szCs w:val="28"/>
          <w:lang w:eastAsia="ru-RU"/>
        </w:rPr>
        <w:t>»</w:t>
      </w:r>
      <w:r>
        <w:rPr>
          <w:rFonts w:ascii="Times New Roman" w:hAnsi="Times New Roman" w:cs="Times New Roman"/>
          <w:sz w:val="28"/>
          <w:szCs w:val="28"/>
          <w:lang w:eastAsia="ru-RU"/>
        </w:rPr>
        <w:t>,</w:t>
      </w:r>
    </w:p>
    <w:p w:rsid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p>
    <w:p w:rsidR="005E14D0" w:rsidRPr="005E14D0" w:rsidRDefault="005E14D0" w:rsidP="005E14D0">
      <w:pPr>
        <w:autoSpaceDN w:val="0"/>
        <w:adjustRightInd w:val="0"/>
        <w:spacing w:after="0" w:line="240" w:lineRule="auto"/>
        <w:jc w:val="both"/>
        <w:rPr>
          <w:rFonts w:ascii="Times New Roman" w:hAnsi="Times New Roman" w:cs="Times New Roman"/>
          <w:b/>
          <w:sz w:val="28"/>
          <w:szCs w:val="28"/>
          <w:lang w:eastAsia="ru-RU"/>
        </w:rPr>
      </w:pPr>
      <w:r w:rsidRPr="005E14D0">
        <w:rPr>
          <w:rFonts w:ascii="Times New Roman" w:hAnsi="Times New Roman" w:cs="Times New Roman"/>
          <w:b/>
          <w:sz w:val="28"/>
          <w:szCs w:val="28"/>
          <w:lang w:eastAsia="ru-RU"/>
        </w:rPr>
        <w:t>ПОСТАНОВИЛА:</w:t>
      </w:r>
    </w:p>
    <w:p w:rsidR="005E14D0" w:rsidRPr="005E14D0" w:rsidRDefault="005E14D0" w:rsidP="005E14D0">
      <w:pPr>
        <w:spacing w:after="0" w:line="240" w:lineRule="auto"/>
        <w:jc w:val="both"/>
        <w:rPr>
          <w:rFonts w:ascii="Times New Roman" w:hAnsi="Times New Roman" w:cs="Times New Roman"/>
          <w:sz w:val="28"/>
          <w:szCs w:val="28"/>
        </w:rPr>
      </w:pPr>
      <w:r w:rsidRPr="005E14D0">
        <w:rPr>
          <w:rFonts w:ascii="Times New Roman" w:hAnsi="Times New Roman" w:cs="Times New Roman"/>
          <w:sz w:val="28"/>
          <w:szCs w:val="28"/>
        </w:rPr>
        <w:t xml:space="preserve">        </w:t>
      </w:r>
    </w:p>
    <w:p w:rsidR="005F52E3" w:rsidRDefault="005E14D0" w:rsidP="005F52E3">
      <w:pPr>
        <w:pStyle w:val="a4"/>
        <w:numPr>
          <w:ilvl w:val="0"/>
          <w:numId w:val="3"/>
        </w:numPr>
        <w:spacing w:after="0"/>
        <w:jc w:val="both"/>
        <w:rPr>
          <w:sz w:val="28"/>
          <w:szCs w:val="28"/>
        </w:rPr>
      </w:pPr>
      <w:r w:rsidRPr="005F52E3">
        <w:rPr>
          <w:sz w:val="28"/>
          <w:szCs w:val="28"/>
        </w:rPr>
        <w:t>Утвердить административный </w:t>
      </w:r>
      <w:hyperlink r:id="rId6" w:anchor="Par31" w:history="1">
        <w:r w:rsidRPr="005F52E3">
          <w:rPr>
            <w:rStyle w:val="a3"/>
            <w:color w:val="auto"/>
            <w:sz w:val="28"/>
            <w:szCs w:val="28"/>
            <w:u w:val="none"/>
          </w:rPr>
          <w:t>регламент</w:t>
        </w:r>
      </w:hyperlink>
      <w:r w:rsidRPr="005F52E3">
        <w:rPr>
          <w:sz w:val="28"/>
          <w:szCs w:val="28"/>
        </w:rPr>
        <w:t> по предоставлению муниципальной услуги "Предоставление выписки из реестра муниципального имущества" согласно приложению.</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в</w:t>
      </w:r>
      <w:r>
        <w:rPr>
          <w:color w:val="000000"/>
          <w:sz w:val="28"/>
          <w:szCs w:val="28"/>
        </w:rPr>
        <w:t>ступает в силу после</w:t>
      </w:r>
      <w:r w:rsidRPr="005F52E3">
        <w:rPr>
          <w:color w:val="000000"/>
          <w:sz w:val="28"/>
          <w:szCs w:val="28"/>
        </w:rPr>
        <w:t xml:space="preserve"> официального опубликования (обнародования).</w:t>
      </w:r>
    </w:p>
    <w:p w:rsidR="005F52E3" w:rsidRPr="005F52E3" w:rsidRDefault="005F52E3" w:rsidP="005F52E3">
      <w:pPr>
        <w:pStyle w:val="a4"/>
        <w:numPr>
          <w:ilvl w:val="0"/>
          <w:numId w:val="3"/>
        </w:numPr>
        <w:spacing w:after="0"/>
        <w:jc w:val="both"/>
        <w:rPr>
          <w:sz w:val="28"/>
          <w:szCs w:val="28"/>
        </w:rPr>
      </w:pPr>
      <w:r w:rsidRPr="005F52E3">
        <w:rPr>
          <w:color w:val="000000"/>
          <w:sz w:val="28"/>
          <w:szCs w:val="28"/>
        </w:rPr>
        <w:t>Настоящее постановление опубликовать (обнародовать) на официальном сайте Администрации сельского поселения «</w:t>
      </w:r>
      <w:r w:rsidR="00D348D4">
        <w:rPr>
          <w:color w:val="000000"/>
          <w:sz w:val="28"/>
          <w:szCs w:val="28"/>
        </w:rPr>
        <w:t>Юбилейнинское</w:t>
      </w:r>
      <w:r w:rsidRPr="005F52E3">
        <w:rPr>
          <w:color w:val="000000"/>
          <w:sz w:val="28"/>
          <w:szCs w:val="28"/>
        </w:rPr>
        <w:t>» в информационно - телекоммуникационной сети «Интернет» по адресу</w:t>
      </w:r>
      <w:r w:rsidRPr="00D348D4">
        <w:rPr>
          <w:color w:val="000000"/>
          <w:sz w:val="28"/>
          <w:szCs w:val="28"/>
        </w:rPr>
        <w:t>: </w:t>
      </w:r>
      <w:r w:rsidR="00D348D4" w:rsidRPr="00D348D4">
        <w:rPr>
          <w:color w:val="000000"/>
          <w:sz w:val="28"/>
          <w:szCs w:val="28"/>
          <w:lang w:val="en-US"/>
        </w:rPr>
        <w:t>http</w:t>
      </w:r>
      <w:r w:rsidR="00D348D4" w:rsidRPr="00D348D4">
        <w:rPr>
          <w:color w:val="000000"/>
          <w:sz w:val="28"/>
          <w:szCs w:val="28"/>
        </w:rPr>
        <w:t>://</w:t>
      </w:r>
      <w:proofErr w:type="spellStart"/>
      <w:r w:rsidR="00D348D4" w:rsidRPr="00D348D4">
        <w:rPr>
          <w:color w:val="000000"/>
          <w:sz w:val="28"/>
          <w:szCs w:val="28"/>
          <w:lang w:val="en-US"/>
        </w:rPr>
        <w:t>admjubil</w:t>
      </w:r>
      <w:proofErr w:type="spellEnd"/>
      <w:r w:rsidR="00D348D4" w:rsidRPr="00D348D4">
        <w:rPr>
          <w:color w:val="000000"/>
          <w:sz w:val="28"/>
          <w:szCs w:val="28"/>
        </w:rPr>
        <w:t>.</w:t>
      </w:r>
      <w:proofErr w:type="spellStart"/>
      <w:r w:rsidR="00D348D4" w:rsidRPr="00D348D4">
        <w:rPr>
          <w:color w:val="000000"/>
          <w:sz w:val="28"/>
          <w:szCs w:val="28"/>
          <w:lang w:val="en-US"/>
        </w:rPr>
        <w:t>ru</w:t>
      </w:r>
      <w:proofErr w:type="spellEnd"/>
      <w:r w:rsidRPr="005F52E3">
        <w:rPr>
          <w:color w:val="000000"/>
          <w:sz w:val="28"/>
          <w:szCs w:val="28"/>
        </w:rPr>
        <w:t>, на информационном стенде Администрации сельского поселения и в информационном бюллетене библиотеки сельского поселения.</w:t>
      </w:r>
    </w:p>
    <w:p w:rsidR="005E14D0" w:rsidRPr="005F52E3" w:rsidRDefault="00A5639F" w:rsidP="005F52E3">
      <w:pPr>
        <w:jc w:val="both"/>
        <w:rPr>
          <w:rFonts w:ascii="Arial" w:hAnsi="Arial" w:cs="Arial"/>
          <w:color w:val="000000"/>
        </w:rPr>
      </w:pPr>
      <w:proofErr w:type="spellStart"/>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лавы</w:t>
      </w:r>
      <w:proofErr w:type="spellEnd"/>
      <w:r w:rsidR="005E14D0">
        <w:rPr>
          <w:rFonts w:ascii="Times New Roman" w:hAnsi="Times New Roman" w:cs="Times New Roman"/>
          <w:sz w:val="28"/>
          <w:szCs w:val="28"/>
        </w:rPr>
        <w:t xml:space="preserve"> </w:t>
      </w:r>
      <w:r w:rsidR="005E14D0" w:rsidRPr="006B500A">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Н.А.Синникова</w:t>
      </w:r>
    </w:p>
    <w:p w:rsidR="00A5639F" w:rsidRDefault="005F52E3" w:rsidP="005F52E3">
      <w:pPr>
        <w:ind w:left="5954"/>
        <w:jc w:val="right"/>
        <w:rPr>
          <w:rFonts w:ascii="Arial" w:hAnsi="Arial" w:cs="Arial"/>
          <w:color w:val="000000"/>
        </w:rPr>
      </w:pPr>
      <w:r>
        <w:rPr>
          <w:rFonts w:ascii="Arial" w:hAnsi="Arial" w:cs="Arial"/>
          <w:color w:val="000000"/>
        </w:rPr>
        <w:t xml:space="preserve">                         </w:t>
      </w:r>
    </w:p>
    <w:p w:rsidR="00A5639F" w:rsidRDefault="00A5639F" w:rsidP="005F52E3">
      <w:pPr>
        <w:ind w:left="5954"/>
        <w:jc w:val="right"/>
        <w:rPr>
          <w:rFonts w:ascii="Arial" w:hAnsi="Arial" w:cs="Arial"/>
          <w:color w:val="000000"/>
        </w:rPr>
      </w:pPr>
    </w:p>
    <w:p w:rsidR="00A5639F" w:rsidRDefault="00A5639F" w:rsidP="005F52E3">
      <w:pPr>
        <w:ind w:left="5954"/>
        <w:jc w:val="right"/>
        <w:rPr>
          <w:rFonts w:ascii="Arial" w:hAnsi="Arial" w:cs="Arial"/>
          <w:color w:val="000000"/>
        </w:rPr>
      </w:pPr>
    </w:p>
    <w:p w:rsidR="00A5639F" w:rsidRDefault="00A5639F" w:rsidP="005F52E3">
      <w:pPr>
        <w:ind w:left="5954"/>
        <w:jc w:val="right"/>
        <w:rPr>
          <w:rFonts w:ascii="Arial" w:hAnsi="Arial" w:cs="Arial"/>
          <w:color w:val="000000"/>
        </w:rPr>
      </w:pPr>
    </w:p>
    <w:p w:rsidR="00A5639F" w:rsidRDefault="00A5639F" w:rsidP="005F52E3">
      <w:pPr>
        <w:ind w:left="5954"/>
        <w:jc w:val="right"/>
        <w:rPr>
          <w:rFonts w:ascii="Arial" w:hAnsi="Arial" w:cs="Arial"/>
          <w:color w:val="000000"/>
        </w:rPr>
      </w:pPr>
    </w:p>
    <w:p w:rsidR="00A5639F" w:rsidRDefault="005F52E3" w:rsidP="005F52E3">
      <w:pPr>
        <w:ind w:left="5954"/>
        <w:jc w:val="right"/>
        <w:rPr>
          <w:rFonts w:ascii="Times New Roman" w:hAnsi="Times New Roman" w:cs="Times New Roman"/>
          <w:color w:val="000000"/>
          <w:sz w:val="28"/>
          <w:szCs w:val="28"/>
        </w:rPr>
      </w:pPr>
      <w:r>
        <w:rPr>
          <w:rFonts w:ascii="Arial" w:hAnsi="Arial" w:cs="Arial"/>
          <w:color w:val="000000"/>
        </w:rPr>
        <w:lastRenderedPageBreak/>
        <w:t xml:space="preserve">  </w:t>
      </w:r>
      <w:r w:rsidR="005E14D0" w:rsidRPr="005E14D0">
        <w:rPr>
          <w:rFonts w:ascii="Times New Roman" w:hAnsi="Times New Roman" w:cs="Times New Roman"/>
          <w:color w:val="000000"/>
          <w:sz w:val="28"/>
          <w:szCs w:val="28"/>
        </w:rPr>
        <w:t>Пр</w:t>
      </w:r>
      <w:r w:rsidR="005E14D0">
        <w:rPr>
          <w:rFonts w:ascii="Times New Roman" w:hAnsi="Times New Roman" w:cs="Times New Roman"/>
          <w:color w:val="000000"/>
          <w:sz w:val="28"/>
          <w:szCs w:val="28"/>
        </w:rPr>
        <w:t>иложение к постановлению Администрации сельского поселения «</w:t>
      </w:r>
      <w:r w:rsidR="00D348D4">
        <w:rPr>
          <w:rFonts w:ascii="Times New Roman" w:hAnsi="Times New Roman" w:cs="Times New Roman"/>
          <w:color w:val="000000"/>
          <w:sz w:val="28"/>
          <w:szCs w:val="28"/>
        </w:rPr>
        <w:t>Юбилейнинское</w:t>
      </w:r>
      <w:r w:rsidR="005E14D0">
        <w:rPr>
          <w:rFonts w:ascii="Times New Roman" w:hAnsi="Times New Roman" w:cs="Times New Roman"/>
          <w:color w:val="000000"/>
          <w:sz w:val="28"/>
          <w:szCs w:val="28"/>
        </w:rPr>
        <w:t xml:space="preserve">» </w:t>
      </w:r>
    </w:p>
    <w:p w:rsidR="005E14D0" w:rsidRPr="005F52E3" w:rsidRDefault="00A5639F" w:rsidP="005F52E3">
      <w:pPr>
        <w:ind w:left="5954"/>
        <w:jc w:val="right"/>
        <w:rPr>
          <w:rFonts w:ascii="Times New Roman" w:hAnsi="Times New Roman" w:cs="Times New Roman"/>
        </w:rPr>
      </w:pPr>
      <w:r>
        <w:rPr>
          <w:rFonts w:ascii="Times New Roman" w:hAnsi="Times New Roman" w:cs="Times New Roman"/>
          <w:color w:val="000000"/>
          <w:sz w:val="28"/>
          <w:szCs w:val="28"/>
        </w:rPr>
        <w:t>от 22.06.2018 №34</w:t>
      </w:r>
    </w:p>
    <w:p w:rsidR="005E14D0" w:rsidRDefault="005E14D0" w:rsidP="005E14D0">
      <w:pPr>
        <w:ind w:right="4959"/>
        <w:jc w:val="both"/>
        <w:rPr>
          <w:rFonts w:cs="Arial"/>
          <w:color w:val="000000"/>
        </w:rPr>
      </w:pP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exact"/>
        <w:jc w:val="center"/>
        <w:rPr>
          <w:rFonts w:ascii="Times New Roman" w:hAnsi="Times New Roman" w:cs="Times New Roman"/>
          <w:color w:val="000000"/>
          <w:sz w:val="28"/>
          <w:szCs w:val="28"/>
        </w:rPr>
      </w:pPr>
      <w:bookmarkStart w:id="0" w:name="Par31"/>
      <w:bookmarkEnd w:id="0"/>
      <w:r w:rsidRPr="005E14D0">
        <w:rPr>
          <w:rFonts w:ascii="Times New Roman" w:hAnsi="Times New Roman" w:cs="Times New Roman"/>
          <w:b/>
          <w:bCs/>
          <w:color w:val="000000"/>
          <w:sz w:val="28"/>
          <w:szCs w:val="28"/>
        </w:rPr>
        <w:t>АДМИНИСТРАТИВНЫЙ РЕГЛАМЕНТ</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ПО ПРЕДОСТАВЛЕНИЮ МУНИЦИПАЛЬНОЙ УСЛУГИ "ПРЕДОСТАВЛЕНИЕ</w:t>
      </w:r>
    </w:p>
    <w:p w:rsidR="005E14D0" w:rsidRPr="005E14D0" w:rsidRDefault="005E14D0" w:rsidP="005E14D0">
      <w:pPr>
        <w:spacing w:after="0" w:line="240" w:lineRule="exact"/>
        <w:jc w:val="center"/>
        <w:rPr>
          <w:rFonts w:ascii="Times New Roman" w:hAnsi="Times New Roman" w:cs="Times New Roman"/>
          <w:color w:val="000000"/>
          <w:sz w:val="28"/>
          <w:szCs w:val="28"/>
        </w:rPr>
      </w:pPr>
      <w:r w:rsidRPr="005E14D0">
        <w:rPr>
          <w:rFonts w:ascii="Times New Roman" w:hAnsi="Times New Roman" w:cs="Times New Roman"/>
          <w:b/>
          <w:bCs/>
          <w:color w:val="000000"/>
          <w:sz w:val="28"/>
          <w:szCs w:val="28"/>
        </w:rPr>
        <w:t>ВЫПИСКИ ИЗ РЕЕСТРА 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Default="005E14D0" w:rsidP="005E14D0">
      <w:pPr>
        <w:jc w:val="center"/>
        <w:rPr>
          <w:rFonts w:ascii="Arial" w:hAnsi="Arial" w:cs="Arial"/>
          <w:color w:val="000000"/>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 ОБЩИЕ ПОЛОЖЕНИЯ</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1.1. Предмет регулирования регламента</w:t>
      </w:r>
    </w:p>
    <w:p w:rsidR="005E14D0" w:rsidRDefault="005E14D0" w:rsidP="005E14D0">
      <w:pPr>
        <w:jc w:val="both"/>
        <w:rPr>
          <w:rFonts w:ascii="Arial" w:hAnsi="Arial" w:cs="Arial"/>
          <w:color w:val="000000"/>
        </w:rPr>
      </w:pPr>
      <w:r>
        <w:rPr>
          <w:rFonts w:ascii="Arial" w:hAnsi="Arial" w:cs="Arial"/>
          <w:color w:val="000000"/>
        </w:rPr>
        <w:t> </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Административный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административных процедур.</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Предметом регулирования настоящего регламента является осуществление полномочий по предоставлению выписки из реестра муниципального имущества.</w:t>
      </w:r>
    </w:p>
    <w:p w:rsidR="005E14D0" w:rsidRPr="005E14D0" w:rsidRDefault="005E14D0" w:rsidP="005E14D0">
      <w:pPr>
        <w:spacing w:after="0" w:line="240" w:lineRule="auto"/>
        <w:ind w:firstLine="539"/>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Муниципальную услугу предоставляет администрация сельского поселения «</w:t>
      </w:r>
      <w:r w:rsidR="00D348D4">
        <w:rPr>
          <w:rFonts w:ascii="Times New Roman" w:hAnsi="Times New Roman" w:cs="Times New Roman"/>
          <w:color w:val="000000"/>
          <w:sz w:val="28"/>
          <w:szCs w:val="28"/>
        </w:rPr>
        <w:t>Юбилейнинское</w:t>
      </w:r>
      <w:r w:rsidRPr="005E14D0">
        <w:rPr>
          <w:rFonts w:ascii="Times New Roman" w:hAnsi="Times New Roman" w:cs="Times New Roman"/>
          <w:color w:val="000000"/>
          <w:sz w:val="28"/>
          <w:szCs w:val="28"/>
        </w:rPr>
        <w:t>»</w:t>
      </w:r>
      <w:r w:rsidR="005F52E3">
        <w:rPr>
          <w:rFonts w:ascii="Times New Roman" w:hAnsi="Times New Roman" w:cs="Times New Roman"/>
          <w:color w:val="000000"/>
          <w:sz w:val="28"/>
          <w:szCs w:val="28"/>
        </w:rPr>
        <w:t xml:space="preserve"> (далее по тексту </w:t>
      </w:r>
      <w:proofErr w:type="gramStart"/>
      <w:r w:rsidR="005F52E3">
        <w:rPr>
          <w:rFonts w:ascii="Times New Roman" w:hAnsi="Times New Roman" w:cs="Times New Roman"/>
          <w:color w:val="000000"/>
          <w:sz w:val="28"/>
          <w:szCs w:val="28"/>
        </w:rPr>
        <w:t>–А</w:t>
      </w:r>
      <w:proofErr w:type="gramEnd"/>
      <w:r w:rsidR="005F52E3">
        <w:rPr>
          <w:rFonts w:ascii="Times New Roman" w:hAnsi="Times New Roman" w:cs="Times New Roman"/>
          <w:color w:val="000000"/>
          <w:sz w:val="28"/>
          <w:szCs w:val="28"/>
        </w:rPr>
        <w:t>дминистрация).</w:t>
      </w:r>
    </w:p>
    <w:p w:rsidR="005E14D0" w:rsidRPr="005E14D0" w:rsidRDefault="005E14D0" w:rsidP="005E14D0">
      <w:pPr>
        <w:spacing w:after="0" w:line="240" w:lineRule="auto"/>
        <w:jc w:val="both"/>
        <w:rPr>
          <w:rFonts w:ascii="Times New Roman" w:hAnsi="Times New Roman" w:cs="Times New Roman"/>
          <w:color w:val="000000"/>
          <w:sz w:val="28"/>
          <w:szCs w:val="28"/>
        </w:rPr>
      </w:pPr>
      <w:r>
        <w:rPr>
          <w:rFonts w:ascii="Arial" w:hAnsi="Arial" w:cs="Arial"/>
          <w:color w:val="000000"/>
        </w:rPr>
        <w:t> </w:t>
      </w:r>
    </w:p>
    <w:p w:rsidR="005E14D0" w:rsidRPr="005E14D0" w:rsidRDefault="005E14D0" w:rsidP="005E14D0">
      <w:pPr>
        <w:spacing w:after="0" w:line="240" w:lineRule="auto"/>
        <w:jc w:val="center"/>
        <w:rPr>
          <w:rFonts w:ascii="Times New Roman" w:hAnsi="Times New Roman" w:cs="Times New Roman"/>
          <w:color w:val="000000"/>
          <w:sz w:val="28"/>
          <w:szCs w:val="28"/>
        </w:rPr>
      </w:pPr>
      <w:r w:rsidRPr="005E14D0">
        <w:rPr>
          <w:rFonts w:ascii="Times New Roman" w:hAnsi="Times New Roman" w:cs="Times New Roman"/>
          <w:color w:val="000000"/>
          <w:sz w:val="28"/>
          <w:szCs w:val="28"/>
        </w:rPr>
        <w:t>1.2. Круг заявителей</w:t>
      </w:r>
    </w:p>
    <w:p w:rsidR="005E14D0" w:rsidRPr="005E14D0" w:rsidRDefault="005E14D0" w:rsidP="005E14D0">
      <w:pPr>
        <w:spacing w:after="0" w:line="240" w:lineRule="auto"/>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 </w:t>
      </w:r>
    </w:p>
    <w:p w:rsidR="005E14D0" w:rsidRPr="005E14D0" w:rsidRDefault="005E14D0" w:rsidP="005E14D0">
      <w:pPr>
        <w:spacing w:after="0" w:line="240" w:lineRule="auto"/>
        <w:ind w:firstLine="540"/>
        <w:jc w:val="both"/>
        <w:rPr>
          <w:rFonts w:ascii="Times New Roman" w:hAnsi="Times New Roman" w:cs="Times New Roman"/>
          <w:color w:val="000000"/>
          <w:sz w:val="28"/>
          <w:szCs w:val="28"/>
        </w:rPr>
      </w:pPr>
      <w:r w:rsidRPr="005E14D0">
        <w:rPr>
          <w:rFonts w:ascii="Times New Roman" w:hAnsi="Times New Roman" w:cs="Times New Roman"/>
          <w:color w:val="000000"/>
          <w:sz w:val="28"/>
          <w:szCs w:val="28"/>
        </w:rPr>
        <w:t>Получателями муниципальной услуги являются физические или юридические лица либо их уполномоченные предс</w:t>
      </w:r>
      <w:r w:rsidR="005F52E3">
        <w:rPr>
          <w:rFonts w:ascii="Times New Roman" w:hAnsi="Times New Roman" w:cs="Times New Roman"/>
          <w:color w:val="000000"/>
          <w:sz w:val="28"/>
          <w:szCs w:val="28"/>
        </w:rPr>
        <w:t>тавители, обратившиеся в Администрацию</w:t>
      </w:r>
      <w:r w:rsidRPr="005E14D0">
        <w:rPr>
          <w:rFonts w:ascii="Times New Roman" w:hAnsi="Times New Roman" w:cs="Times New Roman"/>
          <w:color w:val="000000"/>
          <w:sz w:val="28"/>
          <w:szCs w:val="28"/>
        </w:rPr>
        <w:t>.</w:t>
      </w:r>
    </w:p>
    <w:p w:rsidR="005E14D0" w:rsidRDefault="005E14D0" w:rsidP="005E14D0">
      <w:pPr>
        <w:jc w:val="both"/>
        <w:rPr>
          <w:rFonts w:ascii="Arial" w:hAnsi="Arial" w:cs="Arial"/>
          <w:color w:val="000000"/>
        </w:rPr>
      </w:pPr>
      <w:r>
        <w:rPr>
          <w:rFonts w:ascii="Arial" w:hAnsi="Arial" w:cs="Arial"/>
          <w:color w:val="000000"/>
        </w:rPr>
        <w:t> </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1.3. Требования к порядку информирования</w:t>
      </w:r>
    </w:p>
    <w:p w:rsidR="005E14D0" w:rsidRPr="005F52E3" w:rsidRDefault="005E14D0" w:rsidP="005F52E3">
      <w:pPr>
        <w:spacing w:after="0" w:line="240" w:lineRule="auto"/>
        <w:jc w:val="center"/>
        <w:rPr>
          <w:rFonts w:ascii="Times New Roman" w:hAnsi="Times New Roman" w:cs="Times New Roman"/>
          <w:color w:val="000000"/>
          <w:sz w:val="28"/>
          <w:szCs w:val="28"/>
        </w:rPr>
      </w:pPr>
      <w:r w:rsidRPr="005F52E3">
        <w:rPr>
          <w:rFonts w:ascii="Times New Roman" w:hAnsi="Times New Roman" w:cs="Times New Roman"/>
          <w:color w:val="000000"/>
          <w:sz w:val="28"/>
          <w:szCs w:val="28"/>
        </w:rPr>
        <w:t>о предоставлении муниципальной услуги</w:t>
      </w:r>
    </w:p>
    <w:p w:rsidR="005E14D0" w:rsidRPr="005F52E3" w:rsidRDefault="005E14D0" w:rsidP="005F52E3">
      <w:pPr>
        <w:spacing w:after="0" w:line="240" w:lineRule="auto"/>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Порядок информирования о правилах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bookmarkStart w:id="1" w:name="Par54"/>
      <w:bookmarkEnd w:id="1"/>
      <w:r w:rsidRPr="005F52E3">
        <w:rPr>
          <w:rFonts w:ascii="Times New Roman" w:hAnsi="Times New Roman" w:cs="Times New Roman"/>
          <w:color w:val="000000"/>
          <w:sz w:val="28"/>
          <w:szCs w:val="28"/>
        </w:rPr>
        <w:t>1.3.1. сведения о месте нахождения, графике работы, телефонах для справок и консультаций, официальном с</w:t>
      </w:r>
      <w:r w:rsidR="005F52E3">
        <w:rPr>
          <w:rFonts w:ascii="Times New Roman" w:hAnsi="Times New Roman" w:cs="Times New Roman"/>
          <w:color w:val="000000"/>
          <w:sz w:val="28"/>
          <w:szCs w:val="28"/>
        </w:rPr>
        <w:t>айте, электронной почте Администрации</w:t>
      </w:r>
      <w:r w:rsidRPr="005F52E3">
        <w:rPr>
          <w:rFonts w:ascii="Times New Roman" w:hAnsi="Times New Roman" w:cs="Times New Roman"/>
          <w:color w:val="000000"/>
          <w:sz w:val="28"/>
          <w:szCs w:val="28"/>
        </w:rPr>
        <w:t>.</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Адрес Администрации сельского поселения «Юбилейнинское»: 674695, Забайкальский край, Краснокаменский район, п</w:t>
      </w:r>
      <w:proofErr w:type="gramStart"/>
      <w:r w:rsidRPr="00D348D4">
        <w:rPr>
          <w:rFonts w:ascii="Times New Roman" w:eastAsia="Times New Roman" w:hAnsi="Times New Roman" w:cs="Times New Roman"/>
          <w:color w:val="000000"/>
          <w:sz w:val="28"/>
          <w:szCs w:val="28"/>
          <w:lang w:eastAsia="ru-RU"/>
        </w:rPr>
        <w:t>.Ю</w:t>
      </w:r>
      <w:proofErr w:type="gramEnd"/>
      <w:r w:rsidRPr="00D348D4">
        <w:rPr>
          <w:rFonts w:ascii="Times New Roman" w:eastAsia="Times New Roman" w:hAnsi="Times New Roman" w:cs="Times New Roman"/>
          <w:color w:val="000000"/>
          <w:sz w:val="28"/>
          <w:szCs w:val="28"/>
          <w:lang w:eastAsia="ru-RU"/>
        </w:rPr>
        <w:t xml:space="preserve">билейный, </w:t>
      </w:r>
      <w:proofErr w:type="spellStart"/>
      <w:r w:rsidRPr="00D348D4">
        <w:rPr>
          <w:rFonts w:ascii="Times New Roman" w:eastAsia="Times New Roman" w:hAnsi="Times New Roman" w:cs="Times New Roman"/>
          <w:color w:val="000000"/>
          <w:sz w:val="28"/>
          <w:szCs w:val="28"/>
          <w:lang w:eastAsia="ru-RU"/>
        </w:rPr>
        <w:t>ул.Центральная</w:t>
      </w:r>
      <w:proofErr w:type="spellEnd"/>
      <w:r w:rsidRPr="00D348D4">
        <w:rPr>
          <w:rFonts w:ascii="Times New Roman" w:eastAsia="Times New Roman" w:hAnsi="Times New Roman" w:cs="Times New Roman"/>
          <w:color w:val="000000"/>
          <w:sz w:val="28"/>
          <w:szCs w:val="28"/>
          <w:lang w:eastAsia="ru-RU"/>
        </w:rPr>
        <w:t>, д 11.</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Режим работы: Понедельник: с 8-00 до 16-00;</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Вторни</w:t>
      </w:r>
      <w:proofErr w:type="gramStart"/>
      <w:r w:rsidRPr="00D348D4">
        <w:rPr>
          <w:rFonts w:ascii="Times New Roman" w:eastAsia="Times New Roman" w:hAnsi="Times New Roman" w:cs="Times New Roman"/>
          <w:color w:val="000000"/>
          <w:sz w:val="28"/>
          <w:szCs w:val="28"/>
          <w:lang w:eastAsia="ru-RU"/>
        </w:rPr>
        <w:t>к-</w:t>
      </w:r>
      <w:proofErr w:type="gramEnd"/>
      <w:r w:rsidRPr="00D348D4">
        <w:rPr>
          <w:rFonts w:ascii="Times New Roman" w:eastAsia="Times New Roman" w:hAnsi="Times New Roman" w:cs="Times New Roman"/>
          <w:color w:val="000000"/>
          <w:sz w:val="28"/>
          <w:szCs w:val="28"/>
          <w:lang w:eastAsia="ru-RU"/>
        </w:rPr>
        <w:t xml:space="preserve"> пятница: с 8-00 до 16-00. Перерыв на обед: с 12.00 до 13.00.</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Выходные дни: суббота, воскресенье.</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lastRenderedPageBreak/>
        <w:t>В предпраздничные дни продолжительность времени работы Исполнителя сокращается на 1 час.</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Телефоны: 8(30245)51336;</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r w:rsidRPr="00D348D4">
        <w:rPr>
          <w:rFonts w:ascii="Times New Roman" w:eastAsia="Times New Roman" w:hAnsi="Times New Roman" w:cs="Times New Roman"/>
          <w:color w:val="000000"/>
          <w:sz w:val="28"/>
          <w:szCs w:val="28"/>
          <w:lang w:eastAsia="ru-RU"/>
        </w:rPr>
        <w:t>Факс: 8(30245)51336;</w:t>
      </w:r>
    </w:p>
    <w:p w:rsidR="00D348D4" w:rsidRPr="00D348D4" w:rsidRDefault="00D348D4" w:rsidP="00D348D4">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D348D4">
        <w:rPr>
          <w:rFonts w:ascii="Times New Roman" w:eastAsia="Times New Roman" w:hAnsi="Times New Roman" w:cs="Times New Roman"/>
          <w:color w:val="000000"/>
          <w:sz w:val="28"/>
          <w:szCs w:val="28"/>
          <w:lang w:eastAsia="ru-RU"/>
        </w:rPr>
        <w:t>Е</w:t>
      </w:r>
      <w:proofErr w:type="gramEnd"/>
      <w:r w:rsidRPr="00D348D4">
        <w:rPr>
          <w:rFonts w:ascii="Times New Roman" w:eastAsia="Times New Roman" w:hAnsi="Times New Roman" w:cs="Times New Roman"/>
          <w:color w:val="000000"/>
          <w:sz w:val="28"/>
          <w:szCs w:val="28"/>
          <w:lang w:eastAsia="ru-RU"/>
        </w:rPr>
        <w:t>-</w:t>
      </w:r>
      <w:r w:rsidRPr="00D348D4">
        <w:rPr>
          <w:rFonts w:ascii="Times New Roman" w:eastAsia="Times New Roman" w:hAnsi="Times New Roman" w:cs="Times New Roman"/>
          <w:color w:val="000000"/>
          <w:sz w:val="28"/>
          <w:szCs w:val="28"/>
          <w:lang w:val="en-US" w:eastAsia="ru-RU"/>
        </w:rPr>
        <w:t>mail</w:t>
      </w:r>
      <w:r w:rsidRPr="00D348D4">
        <w:rPr>
          <w:rFonts w:ascii="Times New Roman" w:eastAsia="Times New Roman" w:hAnsi="Times New Roman" w:cs="Times New Roman"/>
          <w:color w:val="000000"/>
          <w:sz w:val="28"/>
          <w:szCs w:val="28"/>
          <w:lang w:eastAsia="ru-RU"/>
        </w:rPr>
        <w:t>: </w:t>
      </w:r>
      <w:proofErr w:type="spellStart"/>
      <w:r w:rsidRPr="00D348D4">
        <w:rPr>
          <w:rFonts w:ascii="Times New Roman" w:eastAsia="Times New Roman" w:hAnsi="Times New Roman" w:cs="Times New Roman"/>
          <w:color w:val="000000"/>
          <w:sz w:val="28"/>
          <w:szCs w:val="28"/>
          <w:lang w:val="en-US" w:eastAsia="ru-RU"/>
        </w:rPr>
        <w:t>adm</w:t>
      </w:r>
      <w:proofErr w:type="spellEnd"/>
      <w:r w:rsidRPr="00D348D4">
        <w:rPr>
          <w:rFonts w:ascii="Times New Roman" w:eastAsia="Times New Roman" w:hAnsi="Times New Roman" w:cs="Times New Roman"/>
          <w:color w:val="000000"/>
          <w:sz w:val="28"/>
          <w:szCs w:val="28"/>
          <w:lang w:eastAsia="ru-RU"/>
        </w:rPr>
        <w:t>_</w:t>
      </w:r>
      <w:proofErr w:type="spellStart"/>
      <w:r w:rsidRPr="00D348D4">
        <w:rPr>
          <w:rFonts w:ascii="Times New Roman" w:eastAsia="Times New Roman" w:hAnsi="Times New Roman" w:cs="Times New Roman"/>
          <w:color w:val="000000"/>
          <w:sz w:val="28"/>
          <w:szCs w:val="28"/>
          <w:lang w:val="en-US" w:eastAsia="ru-RU"/>
        </w:rPr>
        <w:t>ubil</w:t>
      </w:r>
      <w:proofErr w:type="spellEnd"/>
      <w:r w:rsidRPr="00D348D4">
        <w:rPr>
          <w:rFonts w:ascii="Times New Roman" w:eastAsia="Times New Roman" w:hAnsi="Times New Roman" w:cs="Times New Roman"/>
          <w:color w:val="000000"/>
          <w:sz w:val="28"/>
          <w:szCs w:val="28"/>
          <w:lang w:eastAsia="ru-RU"/>
        </w:rPr>
        <w:t>@</w:t>
      </w:r>
      <w:proofErr w:type="spellStart"/>
      <w:r w:rsidRPr="00D348D4">
        <w:rPr>
          <w:rFonts w:ascii="Times New Roman" w:eastAsia="Times New Roman" w:hAnsi="Times New Roman" w:cs="Times New Roman"/>
          <w:color w:val="000000"/>
          <w:sz w:val="28"/>
          <w:szCs w:val="28"/>
          <w:lang w:val="en-US" w:eastAsia="ru-RU"/>
        </w:rPr>
        <w:t>adminkr</w:t>
      </w:r>
      <w:proofErr w:type="spellEnd"/>
      <w:r w:rsidRPr="00D348D4">
        <w:rPr>
          <w:rFonts w:ascii="Times New Roman" w:eastAsia="Times New Roman" w:hAnsi="Times New Roman" w:cs="Times New Roman"/>
          <w:color w:val="000000"/>
          <w:sz w:val="28"/>
          <w:szCs w:val="28"/>
          <w:lang w:eastAsia="ru-RU"/>
        </w:rPr>
        <w:t>.</w:t>
      </w:r>
      <w:proofErr w:type="spellStart"/>
      <w:r w:rsidRPr="00D348D4">
        <w:rPr>
          <w:rFonts w:ascii="Times New Roman" w:eastAsia="Times New Roman" w:hAnsi="Times New Roman" w:cs="Times New Roman"/>
          <w:color w:val="000000"/>
          <w:sz w:val="28"/>
          <w:szCs w:val="28"/>
          <w:lang w:val="en-US" w:eastAsia="ru-RU"/>
        </w:rPr>
        <w:t>ru</w:t>
      </w:r>
      <w:proofErr w:type="spellEnd"/>
      <w:r w:rsidRPr="00D348D4">
        <w:rPr>
          <w:rFonts w:ascii="Times New Roman" w:eastAsia="Times New Roman" w:hAnsi="Times New Roman" w:cs="Times New Roman"/>
          <w:color w:val="000000"/>
          <w:sz w:val="28"/>
          <w:szCs w:val="28"/>
          <w:lang w:eastAsia="ru-RU"/>
        </w:rPr>
        <w:t>.</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 Порядок получения информации заявителями:</w:t>
      </w:r>
    </w:p>
    <w:p w:rsidR="005F52E3" w:rsidRPr="005F52E3" w:rsidRDefault="005E14D0" w:rsidP="005F52E3">
      <w:pPr>
        <w:pStyle w:val="a4"/>
        <w:spacing w:before="0" w:beforeAutospacing="0" w:after="0" w:afterAutospacing="0"/>
        <w:ind w:firstLine="709"/>
        <w:jc w:val="both"/>
        <w:rPr>
          <w:sz w:val="28"/>
          <w:szCs w:val="28"/>
        </w:rPr>
      </w:pPr>
      <w:r w:rsidRPr="005F52E3">
        <w:rPr>
          <w:color w:val="000000"/>
          <w:sz w:val="28"/>
          <w:szCs w:val="28"/>
        </w:rPr>
        <w:t xml:space="preserve">1.3.2.1. </w:t>
      </w:r>
      <w:r w:rsidR="005F52E3" w:rsidRPr="005F52E3">
        <w:rPr>
          <w:sz w:val="28"/>
          <w:szCs w:val="28"/>
        </w:rPr>
        <w:t>- непосредственно специалистом;</w:t>
      </w:r>
    </w:p>
    <w:p w:rsidR="00D348D4" w:rsidRPr="00D348D4" w:rsidRDefault="005F52E3"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xml:space="preserve">             </w:t>
      </w:r>
      <w:r w:rsidR="00D348D4" w:rsidRPr="00D348D4">
        <w:rPr>
          <w:rFonts w:ascii="Times New Roman" w:hAnsi="Times New Roman" w:cs="Times New Roman"/>
          <w:sz w:val="28"/>
          <w:szCs w:val="28"/>
        </w:rPr>
        <w:t>- при телефонном звонке заявителя 8(30245)51336;</w:t>
      </w:r>
    </w:p>
    <w:p w:rsidR="00D348D4" w:rsidRPr="00D348D4" w:rsidRDefault="00D348D4"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по просьбе заявителя при помощи факса 8(30245)51336;</w:t>
      </w:r>
    </w:p>
    <w:p w:rsidR="00D348D4" w:rsidRPr="00D348D4" w:rsidRDefault="00D348D4" w:rsidP="00D348D4">
      <w:pPr>
        <w:spacing w:after="0" w:line="240" w:lineRule="auto"/>
        <w:ind w:firstLine="709"/>
        <w:jc w:val="both"/>
        <w:rPr>
          <w:rFonts w:ascii="Times New Roman" w:hAnsi="Times New Roman" w:cs="Times New Roman"/>
          <w:sz w:val="28"/>
          <w:szCs w:val="28"/>
        </w:rPr>
      </w:pPr>
      <w:r w:rsidRPr="00D348D4">
        <w:rPr>
          <w:rFonts w:ascii="Times New Roman" w:hAnsi="Times New Roman" w:cs="Times New Roman"/>
          <w:sz w:val="28"/>
          <w:szCs w:val="28"/>
        </w:rPr>
        <w:t>- на официальном сайте Администрации сельского поселения «Юбилейнинское» в информационно-телекоммуникационной сети «Интернет»: </w:t>
      </w:r>
      <w:r w:rsidRPr="00D348D4">
        <w:rPr>
          <w:rFonts w:ascii="Times New Roman" w:hAnsi="Times New Roman" w:cs="Times New Roman"/>
          <w:sz w:val="28"/>
          <w:szCs w:val="28"/>
          <w:lang w:val="en-US"/>
        </w:rPr>
        <w:t>http</w:t>
      </w:r>
      <w:r w:rsidRPr="00D348D4">
        <w:rPr>
          <w:rFonts w:ascii="Times New Roman" w:hAnsi="Times New Roman" w:cs="Times New Roman"/>
          <w:sz w:val="28"/>
          <w:szCs w:val="28"/>
        </w:rPr>
        <w:t>://</w:t>
      </w:r>
      <w:r w:rsidRPr="00D348D4">
        <w:rPr>
          <w:rFonts w:ascii="Times New Roman" w:hAnsi="Times New Roman" w:cs="Times New Roman"/>
          <w:sz w:val="28"/>
          <w:szCs w:val="28"/>
          <w:lang w:val="en-US"/>
        </w:rPr>
        <w:t>www</w:t>
      </w:r>
      <w:r w:rsidRPr="00D348D4">
        <w:rPr>
          <w:rFonts w:ascii="Times New Roman" w:hAnsi="Times New Roman" w:cs="Times New Roman"/>
          <w:sz w:val="28"/>
          <w:szCs w:val="28"/>
        </w:rPr>
        <w:t>.</w:t>
      </w:r>
      <w:proofErr w:type="spellStart"/>
      <w:r w:rsidRPr="00D348D4">
        <w:rPr>
          <w:rFonts w:ascii="Times New Roman" w:hAnsi="Times New Roman" w:cs="Times New Roman"/>
          <w:sz w:val="28"/>
          <w:szCs w:val="28"/>
          <w:lang w:val="en-US"/>
        </w:rPr>
        <w:t>admjubil</w:t>
      </w:r>
      <w:proofErr w:type="spellEnd"/>
      <w:r w:rsidRPr="00D348D4">
        <w:rPr>
          <w:rFonts w:ascii="Times New Roman" w:hAnsi="Times New Roman" w:cs="Times New Roman"/>
          <w:sz w:val="28"/>
          <w:szCs w:val="28"/>
        </w:rPr>
        <w:t>.</w:t>
      </w:r>
      <w:proofErr w:type="spellStart"/>
      <w:r w:rsidRPr="00D348D4">
        <w:rPr>
          <w:rFonts w:ascii="Times New Roman" w:hAnsi="Times New Roman" w:cs="Times New Roman"/>
          <w:sz w:val="28"/>
          <w:szCs w:val="28"/>
          <w:lang w:val="en-US"/>
        </w:rPr>
        <w:t>ru</w:t>
      </w:r>
      <w:proofErr w:type="spellEnd"/>
      <w:r w:rsidRPr="00D348D4">
        <w:rPr>
          <w:rFonts w:ascii="Times New Roman" w:hAnsi="Times New Roman" w:cs="Times New Roman"/>
          <w:sz w:val="28"/>
          <w:szCs w:val="28"/>
        </w:rPr>
        <w:t> и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D348D4">
        <w:rPr>
          <w:rFonts w:ascii="Times New Roman" w:hAnsi="Times New Roman" w:cs="Times New Roman"/>
          <w:sz w:val="28"/>
          <w:szCs w:val="28"/>
          <w:lang w:val="en-US"/>
        </w:rPr>
        <w:t>http</w:t>
      </w:r>
      <w:r w:rsidRPr="00D348D4">
        <w:rPr>
          <w:rFonts w:ascii="Times New Roman" w:hAnsi="Times New Roman" w:cs="Times New Roman"/>
          <w:sz w:val="28"/>
          <w:szCs w:val="28"/>
        </w:rPr>
        <w:t>: // </w:t>
      </w:r>
      <w:hyperlink r:id="rId7" w:history="1">
        <w:r w:rsidRPr="00D348D4">
          <w:rPr>
            <w:rStyle w:val="a3"/>
            <w:rFonts w:ascii="Times New Roman" w:hAnsi="Times New Roman" w:cs="Times New Roman"/>
            <w:color w:val="auto"/>
            <w:sz w:val="28"/>
            <w:szCs w:val="28"/>
            <w:u w:val="none"/>
            <w:lang w:val="en-US"/>
          </w:rPr>
          <w:t>www</w:t>
        </w:r>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pgu</w:t>
        </w:r>
        <w:proofErr w:type="spellEnd"/>
        <w:r w:rsidRPr="00D348D4">
          <w:rPr>
            <w:rStyle w:val="a3"/>
            <w:rFonts w:ascii="Times New Roman" w:hAnsi="Times New Roman" w:cs="Times New Roman"/>
            <w:color w:val="auto"/>
            <w:sz w:val="28"/>
            <w:szCs w:val="28"/>
            <w:u w:val="none"/>
          </w:rPr>
          <w:t>.</w:t>
        </w:r>
        <w:r w:rsidRPr="00D348D4">
          <w:rPr>
            <w:rStyle w:val="a3"/>
            <w:rFonts w:ascii="Times New Roman" w:hAnsi="Times New Roman" w:cs="Times New Roman"/>
            <w:color w:val="auto"/>
            <w:sz w:val="28"/>
            <w:szCs w:val="28"/>
            <w:u w:val="none"/>
            <w:lang w:val="en-US"/>
          </w:rPr>
          <w:t>e</w:t>
        </w:r>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zab</w:t>
        </w:r>
        <w:proofErr w:type="spellEnd"/>
        <w:r w:rsidRPr="00D348D4">
          <w:rPr>
            <w:rStyle w:val="a3"/>
            <w:rFonts w:ascii="Times New Roman" w:hAnsi="Times New Roman" w:cs="Times New Roman"/>
            <w:color w:val="auto"/>
            <w:sz w:val="28"/>
            <w:szCs w:val="28"/>
            <w:u w:val="none"/>
          </w:rPr>
          <w:t>.</w:t>
        </w:r>
        <w:proofErr w:type="spellStart"/>
        <w:r w:rsidRPr="00D348D4">
          <w:rPr>
            <w:rStyle w:val="a3"/>
            <w:rFonts w:ascii="Times New Roman" w:hAnsi="Times New Roman" w:cs="Times New Roman"/>
            <w:color w:val="auto"/>
            <w:sz w:val="28"/>
            <w:szCs w:val="28"/>
            <w:u w:val="none"/>
            <w:lang w:val="en-US"/>
          </w:rPr>
          <w:t>ru</w:t>
        </w:r>
        <w:proofErr w:type="spellEnd"/>
        <w:r w:rsidRPr="00D348D4">
          <w:rPr>
            <w:rStyle w:val="a3"/>
            <w:rFonts w:ascii="Times New Roman" w:hAnsi="Times New Roman" w:cs="Times New Roman"/>
            <w:color w:val="auto"/>
            <w:sz w:val="28"/>
            <w:szCs w:val="28"/>
            <w:u w:val="none"/>
          </w:rPr>
          <w:t>.».(далее</w:t>
        </w:r>
      </w:hyperlink>
      <w:r w:rsidRPr="00D348D4">
        <w:rPr>
          <w:rFonts w:ascii="Times New Roman" w:hAnsi="Times New Roman" w:cs="Times New Roman"/>
          <w:sz w:val="28"/>
          <w:szCs w:val="28"/>
        </w:rPr>
        <w:t> - Портал);</w:t>
      </w:r>
    </w:p>
    <w:p w:rsidR="00D348D4" w:rsidRDefault="00D348D4" w:rsidP="00D348D4">
      <w:pPr>
        <w:pStyle w:val="10"/>
        <w:spacing w:before="0" w:beforeAutospacing="0" w:after="0" w:afterAutospacing="0"/>
        <w:ind w:firstLine="709"/>
        <w:jc w:val="both"/>
        <w:rPr>
          <w:sz w:val="28"/>
          <w:szCs w:val="28"/>
        </w:rPr>
      </w:pPr>
      <w:r w:rsidRPr="00D348D4">
        <w:rPr>
          <w:sz w:val="28"/>
          <w:szCs w:val="28"/>
        </w:rPr>
        <w:t>- по просьбе заявителя с помощью электронной почты: </w:t>
      </w:r>
      <w:hyperlink r:id="rId8" w:history="1">
        <w:r w:rsidRPr="00D348D4">
          <w:rPr>
            <w:rStyle w:val="a3"/>
            <w:color w:val="auto"/>
            <w:sz w:val="28"/>
            <w:szCs w:val="28"/>
            <w:u w:val="none"/>
            <w:lang w:val="en-US"/>
          </w:rPr>
          <w:t>adm</w:t>
        </w:r>
        <w:r w:rsidRPr="00D348D4">
          <w:rPr>
            <w:rStyle w:val="a3"/>
            <w:color w:val="auto"/>
            <w:sz w:val="28"/>
            <w:szCs w:val="28"/>
            <w:u w:val="none"/>
          </w:rPr>
          <w:t>_</w:t>
        </w:r>
        <w:r w:rsidRPr="00D348D4">
          <w:rPr>
            <w:rStyle w:val="a3"/>
            <w:color w:val="auto"/>
            <w:sz w:val="28"/>
            <w:szCs w:val="28"/>
            <w:u w:val="none"/>
            <w:lang w:val="en-US"/>
          </w:rPr>
          <w:t>ubil</w:t>
        </w:r>
        <w:r w:rsidRPr="00D348D4">
          <w:rPr>
            <w:rStyle w:val="a3"/>
            <w:color w:val="auto"/>
            <w:sz w:val="28"/>
            <w:szCs w:val="28"/>
            <w:u w:val="none"/>
          </w:rPr>
          <w:t>@</w:t>
        </w:r>
        <w:r w:rsidRPr="00D348D4">
          <w:rPr>
            <w:rStyle w:val="a3"/>
            <w:color w:val="auto"/>
            <w:sz w:val="28"/>
            <w:szCs w:val="28"/>
            <w:u w:val="none"/>
            <w:lang w:val="en-US"/>
          </w:rPr>
          <w:t>adminkr</w:t>
        </w:r>
        <w:r w:rsidRPr="00D348D4">
          <w:rPr>
            <w:rStyle w:val="a3"/>
            <w:color w:val="auto"/>
            <w:sz w:val="28"/>
            <w:szCs w:val="28"/>
            <w:u w:val="none"/>
          </w:rPr>
          <w:t>.</w:t>
        </w:r>
        <w:r w:rsidRPr="00D348D4">
          <w:rPr>
            <w:rStyle w:val="a3"/>
            <w:color w:val="auto"/>
            <w:sz w:val="28"/>
            <w:szCs w:val="28"/>
            <w:u w:val="none"/>
            <w:lang w:val="en-US"/>
          </w:rPr>
          <w:t>ru</w:t>
        </w:r>
      </w:hyperlink>
      <w:r w:rsidRPr="00D348D4">
        <w:rPr>
          <w:sz w:val="28"/>
          <w:szCs w:val="28"/>
        </w:rPr>
        <w:t>.</w:t>
      </w:r>
    </w:p>
    <w:p w:rsidR="005E14D0" w:rsidRPr="005F52E3" w:rsidRDefault="005E14D0" w:rsidP="00D348D4">
      <w:pPr>
        <w:pStyle w:val="10"/>
        <w:spacing w:before="0" w:beforeAutospacing="0" w:after="0" w:afterAutospacing="0"/>
        <w:ind w:firstLine="709"/>
        <w:jc w:val="both"/>
        <w:rPr>
          <w:sz w:val="28"/>
          <w:szCs w:val="28"/>
        </w:rPr>
      </w:pPr>
      <w:r w:rsidRPr="005F52E3">
        <w:rPr>
          <w:color w:val="000000"/>
          <w:sz w:val="28"/>
          <w:szCs w:val="28"/>
        </w:rPr>
        <w:t>1.3.2. 2. Сотрудники, осуществляющие прием и информирование (по телефону или лично) по вопросу предоставления муниципальной услуги, должны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оборотов и эмоций.</w:t>
      </w:r>
    </w:p>
    <w:p w:rsidR="005E14D0" w:rsidRPr="005F52E3" w:rsidRDefault="005F52E3" w:rsidP="005F52E3">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Сотрудники Администрации</w:t>
      </w:r>
      <w:r w:rsidR="005E14D0" w:rsidRPr="005F52E3">
        <w:rPr>
          <w:rFonts w:ascii="Times New Roman" w:hAnsi="Times New Roman" w:cs="Times New Roman"/>
          <w:color w:val="000000"/>
          <w:sz w:val="28"/>
          <w:szCs w:val="28"/>
        </w:rPr>
        <w:t xml:space="preserve">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proofErr w:type="gramStart"/>
      <w:r w:rsidRPr="005F52E3">
        <w:rPr>
          <w:rFonts w:ascii="Times New Roman" w:hAnsi="Times New Roman" w:cs="Times New Roman"/>
          <w:color w:val="000000"/>
          <w:sz w:val="28"/>
          <w:szCs w:val="28"/>
        </w:rPr>
        <w:t>При консультировании по телефону специалист должен назвать свою фамилию, имя, отчество, должность, а затем в вежливой форме четко и подробно проинформировать обратившегося по интересующим его вопросам.</w:t>
      </w:r>
      <w:proofErr w:type="gramEnd"/>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При н</w:t>
      </w:r>
      <w:r w:rsidR="005F52E3">
        <w:rPr>
          <w:rFonts w:ascii="Times New Roman" w:hAnsi="Times New Roman" w:cs="Times New Roman"/>
          <w:color w:val="000000"/>
          <w:sz w:val="28"/>
          <w:szCs w:val="28"/>
        </w:rPr>
        <w:t>евозможности сотрудника Администрации</w:t>
      </w:r>
      <w:r w:rsidRPr="005F52E3">
        <w:rPr>
          <w:rFonts w:ascii="Times New Roman" w:hAnsi="Times New Roman" w:cs="Times New Roman"/>
          <w:color w:val="000000"/>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В случае</w:t>
      </w:r>
      <w:proofErr w:type="gramStart"/>
      <w:r w:rsidRPr="005F52E3">
        <w:rPr>
          <w:rFonts w:ascii="Times New Roman" w:hAnsi="Times New Roman" w:cs="Times New Roman"/>
          <w:color w:val="000000"/>
          <w:sz w:val="28"/>
          <w:szCs w:val="28"/>
        </w:rPr>
        <w:t>,</w:t>
      </w:r>
      <w:proofErr w:type="gramEnd"/>
      <w:r w:rsidRPr="005F52E3">
        <w:rPr>
          <w:rFonts w:ascii="Times New Roman" w:hAnsi="Times New Roman" w:cs="Times New Roman"/>
          <w:color w:val="000000"/>
          <w:sz w:val="28"/>
          <w:szCs w:val="28"/>
        </w:rPr>
        <w:t xml:space="preserve"> если подготовка ответа требует продолжительного времени, сотрудник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Продолжительность устного информирования каждого заинтересованного лица составляет не более 10 минут.</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1.3.2.3. Информирование заявителей в письменной форме о порядке предоставления муниципальной услуги осуществляется при поступлении письменного запроса заинтересованных лиц. При письменном запросе ответ направляется заинтересованному лицу в течение 10 календарных дней со дня поступления запроса (в том числе посредством факсимильной связи, в случае просьбы об этом заявителя). При консультировании по письменным запросам </w:t>
      </w:r>
      <w:r w:rsidRPr="005F52E3">
        <w:rPr>
          <w:rFonts w:ascii="Times New Roman" w:hAnsi="Times New Roman" w:cs="Times New Roman"/>
          <w:color w:val="000000"/>
          <w:sz w:val="28"/>
          <w:szCs w:val="28"/>
        </w:rPr>
        <w:lastRenderedPageBreak/>
        <w:t>заинтересованному лицу дается исчерпывающий ответ на поставленные вопросы, указываются фамилия, имя, отчество, должность и номер телефона исполнителя.</w:t>
      </w:r>
    </w:p>
    <w:p w:rsidR="005E14D0" w:rsidRPr="005F52E3" w:rsidRDefault="005E14D0" w:rsidP="00E0264A">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xml:space="preserve">1.3.2.4. Муниципальная услуга может быть оказана в электронном виде. Заявитель направляет запрос в электронном виде по адресу электронной почты, указанному </w:t>
      </w:r>
      <w:r w:rsidRPr="00E0264A">
        <w:rPr>
          <w:rFonts w:ascii="Times New Roman" w:hAnsi="Times New Roman" w:cs="Times New Roman"/>
          <w:sz w:val="28"/>
          <w:szCs w:val="28"/>
        </w:rPr>
        <w:t>в </w:t>
      </w:r>
      <w:proofErr w:type="spellStart"/>
      <w:r w:rsidR="006762C8" w:rsidRPr="00E0264A">
        <w:rPr>
          <w:rFonts w:ascii="Times New Roman" w:hAnsi="Times New Roman" w:cs="Times New Roman"/>
          <w:sz w:val="28"/>
          <w:szCs w:val="28"/>
        </w:rPr>
        <w:fldChar w:fldCharType="begin"/>
      </w:r>
      <w:r w:rsidRPr="00E0264A">
        <w:rPr>
          <w:rFonts w:ascii="Times New Roman" w:hAnsi="Times New Roman" w:cs="Times New Roman"/>
          <w:sz w:val="28"/>
          <w:szCs w:val="28"/>
        </w:rPr>
        <w:instrText xml:space="preserve"> HYPERLINK "http://pravo-search.minjust.ru/bigs/portal.html" \l "Par54" </w:instrText>
      </w:r>
      <w:r w:rsidR="006762C8" w:rsidRPr="00E0264A">
        <w:rPr>
          <w:rFonts w:ascii="Times New Roman" w:hAnsi="Times New Roman" w:cs="Times New Roman"/>
          <w:sz w:val="28"/>
          <w:szCs w:val="28"/>
        </w:rPr>
        <w:fldChar w:fldCharType="separate"/>
      </w:r>
      <w:r w:rsidRPr="00E0264A">
        <w:rPr>
          <w:rStyle w:val="a3"/>
          <w:rFonts w:ascii="Times New Roman" w:hAnsi="Times New Roman" w:cs="Times New Roman"/>
          <w:color w:val="auto"/>
          <w:sz w:val="28"/>
          <w:szCs w:val="28"/>
          <w:u w:val="none"/>
        </w:rPr>
        <w:t>пп</w:t>
      </w:r>
      <w:proofErr w:type="spellEnd"/>
      <w:r w:rsidRPr="00E0264A">
        <w:rPr>
          <w:rStyle w:val="a3"/>
          <w:rFonts w:ascii="Times New Roman" w:hAnsi="Times New Roman" w:cs="Times New Roman"/>
          <w:color w:val="auto"/>
          <w:sz w:val="28"/>
          <w:szCs w:val="28"/>
          <w:u w:val="none"/>
        </w:rPr>
        <w:t>. 1.3.1</w:t>
      </w:r>
      <w:r w:rsidR="006762C8" w:rsidRPr="00E0264A">
        <w:rPr>
          <w:rFonts w:ascii="Times New Roman" w:hAnsi="Times New Roman" w:cs="Times New Roman"/>
          <w:sz w:val="28"/>
          <w:szCs w:val="28"/>
        </w:rPr>
        <w:fldChar w:fldCharType="end"/>
      </w:r>
      <w:r w:rsidR="00E0264A">
        <w:rPr>
          <w:rFonts w:ascii="Times New Roman" w:hAnsi="Times New Roman" w:cs="Times New Roman"/>
          <w:sz w:val="28"/>
          <w:szCs w:val="28"/>
        </w:rPr>
        <w:t xml:space="preserve"> </w:t>
      </w:r>
      <w:r w:rsidRPr="005F52E3">
        <w:rPr>
          <w:rFonts w:ascii="Times New Roman" w:hAnsi="Times New Roman" w:cs="Times New Roman"/>
          <w:color w:val="000000"/>
          <w:sz w:val="28"/>
          <w:szCs w:val="28"/>
        </w:rPr>
        <w:t>настоящего Регламента, либо через Портал государственных и муниципальных услуг, с помощью универсальной электронной карты.</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1.3.2.5.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1.3.2.6. Требования к размещению и оформлению визуальной, текстовой и мультимедийной информации.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и в информационно-телекоммуникационной сети "Интернет" размещается информация о местонахо</w:t>
      </w:r>
      <w:r w:rsidR="00E0264A">
        <w:rPr>
          <w:rFonts w:ascii="Times New Roman" w:hAnsi="Times New Roman" w:cs="Times New Roman"/>
          <w:color w:val="000000"/>
          <w:sz w:val="28"/>
          <w:szCs w:val="28"/>
        </w:rPr>
        <w:t>ждении и графике работы Администрации</w:t>
      </w:r>
      <w:r w:rsidRPr="005F52E3">
        <w:rPr>
          <w:rFonts w:ascii="Times New Roman" w:hAnsi="Times New Roman" w:cs="Times New Roman"/>
          <w:color w:val="000000"/>
          <w:sz w:val="28"/>
          <w:szCs w:val="28"/>
        </w:rPr>
        <w:t>, а также следующая информация:</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текст административного регламента;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образец формы заявления на предоставление выписки из реестра муниципального имущества;</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w:t>
      </w:r>
      <w:hyperlink r:id="rId9" w:anchor="Par303" w:history="1">
        <w:r w:rsidRPr="00E0264A">
          <w:rPr>
            <w:rStyle w:val="a3"/>
            <w:rFonts w:ascii="Times New Roman" w:hAnsi="Times New Roman" w:cs="Times New Roman"/>
            <w:color w:val="auto"/>
            <w:sz w:val="28"/>
            <w:szCs w:val="28"/>
            <w:u w:val="none"/>
          </w:rPr>
          <w:t>блок-схема</w:t>
        </w:r>
      </w:hyperlink>
      <w:r w:rsidRPr="005F52E3">
        <w:rPr>
          <w:rFonts w:ascii="Times New Roman" w:hAnsi="Times New Roman" w:cs="Times New Roman"/>
          <w:color w:val="000000"/>
          <w:sz w:val="28"/>
          <w:szCs w:val="28"/>
        </w:rPr>
        <w:t> порядка предоставления муниципальной услуги;</w:t>
      </w:r>
    </w:p>
    <w:p w:rsidR="005E14D0" w:rsidRPr="005F52E3" w:rsidRDefault="005E14D0" w:rsidP="005F52E3">
      <w:pPr>
        <w:spacing w:after="0" w:line="240" w:lineRule="auto"/>
        <w:ind w:firstLine="540"/>
        <w:jc w:val="both"/>
        <w:rPr>
          <w:rFonts w:ascii="Times New Roman" w:hAnsi="Times New Roman" w:cs="Times New Roman"/>
          <w:color w:val="000000"/>
          <w:sz w:val="28"/>
          <w:szCs w:val="28"/>
        </w:rPr>
      </w:pPr>
      <w:r w:rsidRPr="005F52E3">
        <w:rPr>
          <w:rFonts w:ascii="Times New Roman" w:hAnsi="Times New Roman" w:cs="Times New Roman"/>
          <w:color w:val="000000"/>
          <w:sz w:val="28"/>
          <w:szCs w:val="28"/>
        </w:rPr>
        <w:t>- перечни и образцы документов, необходимых для предоставления муниципальной услуги и требования, предъявляемые к этим документам (на информационном стенде).</w:t>
      </w:r>
    </w:p>
    <w:p w:rsidR="005E14D0" w:rsidRDefault="005E14D0" w:rsidP="005E14D0">
      <w:pPr>
        <w:jc w:val="both"/>
        <w:rPr>
          <w:rFonts w:ascii="Arial" w:hAnsi="Arial" w:cs="Arial"/>
          <w:color w:val="000000"/>
        </w:rPr>
      </w:pPr>
      <w:r>
        <w:rPr>
          <w:rFonts w:ascii="Arial" w:hAnsi="Arial" w:cs="Arial"/>
          <w:color w:val="000000"/>
        </w:rPr>
        <w:t> </w:t>
      </w:r>
    </w:p>
    <w:p w:rsidR="005E14D0" w:rsidRPr="00E0264A" w:rsidRDefault="005E14D0" w:rsidP="00E0264A">
      <w:pPr>
        <w:spacing w:after="0" w:line="240" w:lineRule="auto"/>
        <w:jc w:val="center"/>
        <w:rPr>
          <w:rFonts w:ascii="Times New Roman" w:hAnsi="Times New Roman" w:cs="Times New Roman"/>
          <w:color w:val="000000"/>
          <w:sz w:val="28"/>
          <w:szCs w:val="28"/>
        </w:rPr>
      </w:pPr>
      <w:r w:rsidRPr="00E0264A">
        <w:rPr>
          <w:rFonts w:ascii="Times New Roman" w:hAnsi="Times New Roman" w:cs="Times New Roman"/>
          <w:color w:val="000000"/>
          <w:sz w:val="28"/>
          <w:szCs w:val="28"/>
        </w:rPr>
        <w:t>2. СТАНДАРТ ПРЕДОСТАВЛЕНИЯ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 Наименование муниципальной услуги - "Предоставление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2.2. Предоставление муниципальной услуги осуществляет</w:t>
      </w:r>
      <w:r w:rsidR="00E0264A">
        <w:rPr>
          <w:rFonts w:ascii="Times New Roman" w:hAnsi="Times New Roman" w:cs="Times New Roman"/>
          <w:color w:val="000000"/>
          <w:sz w:val="28"/>
          <w:szCs w:val="28"/>
        </w:rPr>
        <w:t xml:space="preserve"> администрация сельского поселения "</w:t>
      </w:r>
      <w:r w:rsidR="00D348D4">
        <w:rPr>
          <w:rFonts w:ascii="Times New Roman" w:hAnsi="Times New Roman" w:cs="Times New Roman"/>
          <w:color w:val="000000"/>
          <w:sz w:val="28"/>
          <w:szCs w:val="28"/>
        </w:rPr>
        <w:t>Юбилейнинское</w:t>
      </w:r>
      <w:r w:rsid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Ответственными исполнителями муниципальной услуги являются уполномо</w:t>
      </w:r>
      <w:r w:rsidR="00E0264A">
        <w:rPr>
          <w:rFonts w:ascii="Times New Roman" w:hAnsi="Times New Roman" w:cs="Times New Roman"/>
          <w:color w:val="000000"/>
          <w:sz w:val="28"/>
          <w:szCs w:val="28"/>
        </w:rPr>
        <w:t>ченные должностные лица Администрации</w:t>
      </w:r>
      <w:r w:rsidRPr="00E0264A">
        <w:rPr>
          <w:rFonts w:ascii="Times New Roman" w:hAnsi="Times New Roman" w:cs="Times New Roman"/>
          <w:color w:val="000000"/>
          <w:sz w:val="28"/>
          <w:szCs w:val="28"/>
        </w:rPr>
        <w:t>, ответственные за выполнение конкретных административных процедур (далее - должностные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2" w:name="Par96"/>
      <w:bookmarkEnd w:id="2"/>
      <w:r w:rsidRPr="00E0264A">
        <w:rPr>
          <w:rFonts w:ascii="Times New Roman" w:hAnsi="Times New Roman" w:cs="Times New Roman"/>
          <w:color w:val="000000"/>
          <w:sz w:val="28"/>
          <w:szCs w:val="28"/>
        </w:rPr>
        <w:t>2.3. Результат предоставления муниципальной услуги - предоставление выписки из реестра муниципального имущества, справки об отсутствии объекта в реестре либо отказ в предоставлении указанной выписки.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2.4. Срок предоставления муниципальной услуги не должен превышать 15 календарных дней и начинает исчисляться </w:t>
      </w:r>
      <w:proofErr w:type="gramStart"/>
      <w:r w:rsidRPr="00E0264A">
        <w:rPr>
          <w:rFonts w:ascii="Times New Roman" w:hAnsi="Times New Roman" w:cs="Times New Roman"/>
          <w:color w:val="000000"/>
          <w:sz w:val="28"/>
          <w:szCs w:val="28"/>
        </w:rPr>
        <w:t>с даты регистрации</w:t>
      </w:r>
      <w:proofErr w:type="gramEnd"/>
      <w:r w:rsidRPr="00E0264A">
        <w:rPr>
          <w:rFonts w:ascii="Times New Roman" w:hAnsi="Times New Roman" w:cs="Times New Roman"/>
          <w:color w:val="000000"/>
          <w:sz w:val="28"/>
          <w:szCs w:val="28"/>
        </w:rPr>
        <w:t xml:space="preserve"> запроса о предоставлении выписки из реестра муниципального имущества.</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 xml:space="preserve">2.5. </w:t>
      </w:r>
      <w:r w:rsidRPr="00E0264A">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0264A">
        <w:rPr>
          <w:rFonts w:ascii="Times New Roman" w:hAnsi="Times New Roman" w:cs="Times New Roman"/>
          <w:sz w:val="28"/>
          <w:szCs w:val="28"/>
        </w:rPr>
        <w:t>с</w:t>
      </w:r>
      <w:proofErr w:type="gramEnd"/>
      <w:r w:rsidRPr="00E0264A">
        <w:rPr>
          <w:rFonts w:ascii="Times New Roman" w:hAnsi="Times New Roman" w:cs="Times New Roman"/>
          <w:sz w:val="28"/>
          <w:szCs w:val="28"/>
        </w:rPr>
        <w:t>:</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Конституцией Российской Федерации ("Российская газета" от 25 декабря 1993 г. N 237);</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lastRenderedPageBreak/>
        <w:t>- Гражданским кодексом Российской Федерации (часть первая) от 30 ноября 1994 года N 5ФЗ ("Российская газета" от 8 декабря 1994 года N 238-239, Собрание законодательства Российской Федерации от 5 декабря 1994 г. N 32, ст. 3301);</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59-ФЗ "О порядке рассмотрения обращений граждан Российской Федерации" ("Российская газета" от 5 мая 2006 г. N 95, Собрание законодательства Российской Федерации от 8 мая 2006 г. N 19 ст. 2060);</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w:t>
      </w:r>
      <w:hyperlink r:id="rId10" w:tgtFrame="_blank" w:history="1">
        <w:r w:rsidRPr="00E0264A">
          <w:rPr>
            <w:rStyle w:val="a3"/>
            <w:rFonts w:ascii="Times New Roman" w:hAnsi="Times New Roman" w:cs="Times New Roman"/>
            <w:color w:val="auto"/>
            <w:sz w:val="28"/>
            <w:szCs w:val="28"/>
            <w:u w:val="none"/>
          </w:rPr>
          <w:t>от 24.11.1995 г. № 181-ФЗ</w:t>
        </w:r>
      </w:hyperlink>
      <w:r w:rsidRPr="00E0264A">
        <w:rPr>
          <w:rFonts w:ascii="Times New Roman" w:hAnsi="Times New Roman" w:cs="Times New Roman"/>
          <w:sz w:val="28"/>
          <w:szCs w:val="28"/>
        </w:rPr>
        <w:t> «О социальной защите инвалидов в Российской Федерации» («Российская газета» от 2 декабря 1995 г. № 234, Собрание законодательства Российской Федерации от 27 ноября 1995 г. № 48 ст. 4563);</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02.05.2006 N 131-ФЗ "Об общих принципах организации местного самоуправления в Российской Федерации" ("Российская газета" от 8 октября 2003 г. N 202, "Парламентская газета" от 8 октября 2003 г. N 186, Собрание законодательства Российской Федерации от 6 октября 2003 г. N 40 ст. 3822);</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27.07.2006 N 149-ФЗ "Об информации, информационных технологиях и защите информации" ("Российская газета" от 29 июля 2006 г. N 165, "Парламентская газета" от 3 августа 2006 г. N 126-127, Собрание законодательства Российской Федерации от 31 июля 2006 г. N 31 (часть I) ст. 3448);</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09.02.2009 N 8-ФЗ "Об обеспечении доступа к информации о деятельности государственных органов и органов местного самоуправления" ("Парламентская газета" от 13 февраля 2009 г. N 8, "Российская газета" от 13 февраля 2009 г. N 25, Собрание законодательства Российской Федерации от 16 февраля 2009 г. N 7 ст. 776);</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от 2 августа 2010 г. N 31 ст. 4179);</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 Постановлением правительства РФ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w:t>
      </w:r>
      <w:r w:rsidR="00E0264A">
        <w:rPr>
          <w:rFonts w:ascii="Times New Roman" w:hAnsi="Times New Roman" w:cs="Times New Roman"/>
          <w:sz w:val="28"/>
          <w:szCs w:val="28"/>
        </w:rPr>
        <w:t xml:space="preserve">г" </w:t>
      </w:r>
      <w:r w:rsidRPr="00E0264A">
        <w:rPr>
          <w:rFonts w:ascii="Times New Roman" w:hAnsi="Times New Roman" w:cs="Times New Roman"/>
          <w:sz w:val="28"/>
          <w:szCs w:val="28"/>
        </w:rPr>
        <w:t xml:space="preserve"> (Собрание законодательства Российской Федерации от 30 мая 2011 г. N 22 ст. 3169);</w:t>
      </w:r>
    </w:p>
    <w:p w:rsidR="005E14D0" w:rsidRPr="00E0264A" w:rsidRDefault="005E14D0" w:rsidP="00CA0328">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-Приказом Министерства экономического развития РФ от 30.08.2011 г.  № 424 «Об утверждении Порядка ведения органами местного самоуправления реестров муниципального имущества» («Российская Газета» от 28.12.2011 г. № 293);</w:t>
      </w:r>
      <w:r w:rsidR="00E0264A" w:rsidRPr="00E0264A">
        <w:rPr>
          <w:rFonts w:ascii="Times New Roman" w:hAnsi="Times New Roman" w:cs="Times New Roman"/>
          <w:sz w:val="28"/>
          <w:szCs w:val="28"/>
        </w:rPr>
        <w:t xml:space="preserve"> </w:t>
      </w:r>
      <w:r w:rsidR="00CA0328" w:rsidRPr="00E0264A">
        <w:rPr>
          <w:rFonts w:ascii="Times New Roman" w:hAnsi="Times New Roman" w:cs="Times New Roman"/>
          <w:sz w:val="28"/>
          <w:szCs w:val="28"/>
        </w:rPr>
        <w:t xml:space="preserve"> </w:t>
      </w:r>
    </w:p>
    <w:p w:rsidR="005E14D0" w:rsidRPr="00E0264A"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sz w:val="28"/>
          <w:szCs w:val="28"/>
        </w:rPr>
        <w:t>2.6. Перечень документов, необходимых для предоставления муниципальной услуги, подлежащих представ</w:t>
      </w:r>
      <w:r w:rsidR="00CA0328">
        <w:rPr>
          <w:rFonts w:ascii="Times New Roman" w:hAnsi="Times New Roman" w:cs="Times New Roman"/>
          <w:sz w:val="28"/>
          <w:szCs w:val="28"/>
        </w:rPr>
        <w:t>лению заявителем лично в Администрацию</w:t>
      </w:r>
      <w:r w:rsidRPr="00E0264A">
        <w:rPr>
          <w:rFonts w:ascii="Times New Roman" w:hAnsi="Times New Roman" w:cs="Times New Roman"/>
          <w:sz w:val="28"/>
          <w:szCs w:val="28"/>
        </w:rPr>
        <w:t xml:space="preserve"> либо Многофункциональный центр, либо направляемых почтовым отправлением, электронной почтой, через Портал государственных и муниципал</w:t>
      </w:r>
      <w:r w:rsidR="00D348D4">
        <w:rPr>
          <w:rFonts w:ascii="Times New Roman" w:hAnsi="Times New Roman" w:cs="Times New Roman"/>
          <w:sz w:val="28"/>
          <w:szCs w:val="28"/>
        </w:rPr>
        <w:t>ьных услуг:</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3" w:name="Par120"/>
      <w:bookmarkEnd w:id="3"/>
      <w:r w:rsidRPr="00E0264A">
        <w:rPr>
          <w:rFonts w:ascii="Times New Roman" w:hAnsi="Times New Roman" w:cs="Times New Roman"/>
          <w:sz w:val="28"/>
          <w:szCs w:val="28"/>
        </w:rPr>
        <w:t>2.6.1. </w:t>
      </w:r>
      <w:hyperlink r:id="rId11" w:anchor="Par275" w:history="1">
        <w:r w:rsidRPr="00E0264A">
          <w:rPr>
            <w:rStyle w:val="a3"/>
            <w:rFonts w:ascii="Times New Roman" w:hAnsi="Times New Roman" w:cs="Times New Roman"/>
            <w:color w:val="auto"/>
            <w:sz w:val="28"/>
            <w:szCs w:val="28"/>
            <w:u w:val="none"/>
          </w:rPr>
          <w:t>Заявление</w:t>
        </w:r>
      </w:hyperlink>
      <w:r w:rsidRPr="00E0264A">
        <w:rPr>
          <w:rFonts w:ascii="Times New Roman" w:hAnsi="Times New Roman" w:cs="Times New Roman"/>
          <w:sz w:val="28"/>
          <w:szCs w:val="28"/>
        </w:rPr>
        <w:t> </w:t>
      </w:r>
      <w:r w:rsidR="00CA0328">
        <w:rPr>
          <w:rFonts w:ascii="Times New Roman" w:hAnsi="Times New Roman" w:cs="Times New Roman"/>
          <w:color w:val="000000"/>
          <w:sz w:val="28"/>
          <w:szCs w:val="28"/>
        </w:rPr>
        <w:t>на имя Главы Администрации</w:t>
      </w:r>
      <w:r w:rsidRPr="00E0264A">
        <w:rPr>
          <w:rFonts w:ascii="Times New Roman" w:hAnsi="Times New Roman" w:cs="Times New Roman"/>
          <w:color w:val="000000"/>
          <w:sz w:val="28"/>
          <w:szCs w:val="28"/>
        </w:rPr>
        <w:t xml:space="preserve"> (форма запроса указана в приложении к настоящему Регламенту).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Запрос оформляется рукописным или машинописным способом. В запросе указываются следующие обязательные характеристики: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характеристика объекта учета, содержащаяся в Реестре муниципаль</w:t>
      </w:r>
      <w:r w:rsidR="00CA0328">
        <w:rPr>
          <w:rFonts w:ascii="Times New Roman" w:hAnsi="Times New Roman" w:cs="Times New Roman"/>
          <w:color w:val="000000"/>
          <w:sz w:val="28"/>
          <w:szCs w:val="28"/>
        </w:rPr>
        <w:t>ного имущества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 в отношении которого запрашивается информация, позволяющая его однозначно определить (наименование объекта, местоположение (адресный ориентир);</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цель получения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реквизиты лица, заинтересованного в предоставлении информации (фамилия, имя, отчество (последнее - при наличии) физического лица либо полное наименование юридического лица);</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адрес постоянного места жительства или преимущественного пребывания или юридический и фактический адрес лиц, заинтересованных в получении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количество экземпляров информации;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порядок получения информации (в случае необходимости доставки почтовым отправлением указывается почтовый адрес доставки, в случае направления в форме электронного документа указывается адрес электронной почты);</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подпись лица, подавшего заявление.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При рассмотрении заявлений не допускается разглашение сведений, содержащихся в заявлении, а также сведений, касающихся частной жизни гражданина, без его согласия. Информация о персональных данных заявителей хранится и обрабатывается с соблюдением требований законодательства Российской Федерации о персональных данных.</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4" w:name="Par131"/>
      <w:bookmarkEnd w:id="4"/>
      <w:r w:rsidRPr="00E0264A">
        <w:rPr>
          <w:rFonts w:ascii="Times New Roman" w:hAnsi="Times New Roman" w:cs="Times New Roman"/>
          <w:color w:val="000000"/>
          <w:sz w:val="28"/>
          <w:szCs w:val="28"/>
        </w:rPr>
        <w:t>2.6.2. Документ, удостоверяющий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5" w:name="Par132"/>
      <w:bookmarkEnd w:id="5"/>
      <w:r w:rsidRPr="00E0264A">
        <w:rPr>
          <w:rFonts w:ascii="Times New Roman" w:hAnsi="Times New Roman" w:cs="Times New Roman"/>
          <w:color w:val="000000"/>
          <w:sz w:val="28"/>
          <w:szCs w:val="28"/>
        </w:rPr>
        <w:t>2.6.3. Документ, подтверждающий полномочия представителя на получение информации из реестра муниципаль</w:t>
      </w:r>
      <w:r w:rsidR="00CA0328">
        <w:rPr>
          <w:rFonts w:ascii="Times New Roman" w:hAnsi="Times New Roman" w:cs="Times New Roman"/>
          <w:color w:val="000000"/>
          <w:sz w:val="28"/>
          <w:szCs w:val="28"/>
        </w:rPr>
        <w:t>ного имущества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CA0328">
        <w:rPr>
          <w:rFonts w:ascii="Times New Roman" w:hAnsi="Times New Roman" w:cs="Times New Roman"/>
          <w:sz w:val="28"/>
          <w:szCs w:val="28"/>
        </w:rPr>
        <w:t>2.6.4.</w:t>
      </w:r>
      <w:r w:rsidRPr="00E0264A">
        <w:rPr>
          <w:rFonts w:ascii="Times New Roman" w:hAnsi="Times New Roman" w:cs="Times New Roman"/>
          <w:color w:val="000000"/>
          <w:sz w:val="28"/>
          <w:szCs w:val="28"/>
        </w:rPr>
        <w:t xml:space="preserve"> Документы, подтверждающие наличие (отсутствие) зарегистрированных прав третьих лиц на запрашиваемый объект (выписки из реестров регистрирующего органа и органа технической инвентаризации) запрашиваются ответственными исполнителями муниципальной услуги самостоятельно посредством межведомственного информационного взаимодействия.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 Исчерпывающий перечень оснований для отказа в приеме документов, необходимых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2.7.1. при отсутствии документов у заявителя, подтверждающих его полномочия, или личность.</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2.8. Оснований для приостановления предоставления муниципальной услуги не имеется.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bookmarkStart w:id="6" w:name="Par139"/>
      <w:bookmarkEnd w:id="6"/>
      <w:r w:rsidRPr="00E0264A">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xml:space="preserve">2.9.1. в письменном запросе или в форме электронного документа не указаны фамилия, имя, отчество (последнее - при наличии) физического лица, направившего запрос, или наименование организации (для юридического лица), </w:t>
      </w:r>
      <w:r w:rsidRPr="00E0264A">
        <w:rPr>
          <w:rFonts w:ascii="Times New Roman" w:hAnsi="Times New Roman" w:cs="Times New Roman"/>
          <w:color w:val="000000"/>
          <w:sz w:val="28"/>
          <w:szCs w:val="28"/>
        </w:rPr>
        <w:lastRenderedPageBreak/>
        <w:t>почтовый адрес либо адрес электронной почты, по которому должен быть направлен ответ;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2.9.2. текст письменного или электронного запроса не поддается прочтению;</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2.9.3. в письменном или электронном запросе содержатся нецензурные, либо оскорбительные выражения, угрозы жизни, здоровью и им</w:t>
      </w:r>
      <w:r w:rsidR="00CA0328">
        <w:rPr>
          <w:rFonts w:ascii="Times New Roman" w:hAnsi="Times New Roman" w:cs="Times New Roman"/>
          <w:color w:val="000000"/>
          <w:sz w:val="28"/>
          <w:szCs w:val="28"/>
        </w:rPr>
        <w:t>уществу должностных лиц Администрации</w:t>
      </w:r>
      <w:r w:rsidRPr="00E0264A">
        <w:rPr>
          <w:rFonts w:ascii="Times New Roman" w:hAnsi="Times New Roman" w:cs="Times New Roman"/>
          <w:color w:val="000000"/>
          <w:sz w:val="28"/>
          <w:szCs w:val="28"/>
        </w:rPr>
        <w:t>, а также членов их семей;</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2.9.4. прекращение переписки с заявителем в связи с очередным обращением от одного и того же лица по одному и тому же вопросу, на который ему многократно давались письменные ответы по существу;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2.9.5. невозможность подготовки ответа на обращение без неразглашения сведений, составляющих государственную или иную охраняемую законом тайну.</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В случае отказа в предоставлении муницип</w:t>
      </w:r>
      <w:r w:rsidR="00CA0328">
        <w:rPr>
          <w:rFonts w:ascii="Times New Roman" w:hAnsi="Times New Roman" w:cs="Times New Roman"/>
          <w:color w:val="000000"/>
          <w:sz w:val="28"/>
          <w:szCs w:val="28"/>
        </w:rPr>
        <w:t>альной услуги сотрудник Администрации</w:t>
      </w:r>
      <w:r w:rsidRPr="00E0264A">
        <w:rPr>
          <w:rFonts w:ascii="Times New Roman" w:hAnsi="Times New Roman" w:cs="Times New Roman"/>
          <w:color w:val="000000"/>
          <w:sz w:val="28"/>
          <w:szCs w:val="28"/>
        </w:rPr>
        <w:t xml:space="preserve"> разъясняет причины, основания отказа, оформляет решение об отказе в письменной форме и выдает его заявителю в семидневный срок со дня регистрации обращения.</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2.10. Перечень документов, выдаваемых организациями, участвующими в предоставлении услуг, которые являются необходимыми и обязательными для предоставления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документ, подтверждающий право пользования жилым помещением (договор социального найма либо ордер на жил</w:t>
      </w:r>
      <w:r w:rsidR="00CA0328">
        <w:rPr>
          <w:rFonts w:ascii="Times New Roman" w:hAnsi="Times New Roman" w:cs="Times New Roman"/>
          <w:color w:val="000000"/>
          <w:sz w:val="28"/>
          <w:szCs w:val="28"/>
        </w:rPr>
        <w:t>ое помещение) - выдается Администрацией сельского поселения «</w:t>
      </w:r>
      <w:r w:rsidR="00D348D4">
        <w:rPr>
          <w:rFonts w:ascii="Times New Roman" w:hAnsi="Times New Roman" w:cs="Times New Roman"/>
          <w:color w:val="000000"/>
          <w:sz w:val="28"/>
          <w:szCs w:val="28"/>
        </w:rPr>
        <w:t>Юбилейнинское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копия лицевого счета квартирос</w:t>
      </w:r>
      <w:r w:rsidR="00CA0328">
        <w:rPr>
          <w:rFonts w:ascii="Times New Roman" w:hAnsi="Times New Roman" w:cs="Times New Roman"/>
          <w:color w:val="000000"/>
          <w:sz w:val="28"/>
          <w:szCs w:val="28"/>
        </w:rPr>
        <w:t>ъемщика - выдается Администрацией сельского поселения «</w:t>
      </w:r>
      <w:r w:rsidR="00D348D4">
        <w:rPr>
          <w:rFonts w:ascii="Times New Roman" w:hAnsi="Times New Roman" w:cs="Times New Roman"/>
          <w:color w:val="000000"/>
          <w:sz w:val="28"/>
          <w:szCs w:val="28"/>
        </w:rPr>
        <w:t>Юбилейнинское</w:t>
      </w:r>
      <w:r w:rsidR="00CA0328">
        <w:rPr>
          <w:rFonts w:ascii="Times New Roman" w:hAnsi="Times New Roman" w:cs="Times New Roman"/>
          <w:color w:val="000000"/>
          <w:sz w:val="28"/>
          <w:szCs w:val="28"/>
        </w:rPr>
        <w:t>»</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2.11. Предоставление муниципальной услуги осуществляется на бесплатной основе.</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2.12. Максимальный срок ожидания в очереди при подаче запроса на предоставление муниципальной услуги и при получении результата предоставления муниципальной услуги не должен превышать 15 минут.</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2.13. Срок и порядок регистрации запроса о предоставлении муниципальной услуги.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Поступивший запрос регистрируется в день поступлен</w:t>
      </w:r>
      <w:r w:rsidR="00CA0328">
        <w:rPr>
          <w:rFonts w:ascii="Times New Roman" w:hAnsi="Times New Roman" w:cs="Times New Roman"/>
          <w:color w:val="000000"/>
          <w:sz w:val="28"/>
          <w:szCs w:val="28"/>
        </w:rPr>
        <w:t>ия специалистом Администрации</w:t>
      </w:r>
      <w:r w:rsidRPr="00E0264A">
        <w:rPr>
          <w:rFonts w:ascii="Times New Roman" w:hAnsi="Times New Roman" w:cs="Times New Roman"/>
          <w:color w:val="000000"/>
          <w:sz w:val="28"/>
          <w:szCs w:val="28"/>
        </w:rPr>
        <w:t>, ответственным за ведение документооборота.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2.14. Требования к помещениям,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в которых предоставляется муниципальная услуга.</w:t>
      </w:r>
    </w:p>
    <w:p w:rsidR="005E14D0" w:rsidRPr="00E0264A" w:rsidRDefault="00CA0328" w:rsidP="00E0264A">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Вход и выход из здания Администрации</w:t>
      </w:r>
      <w:r w:rsidR="005E14D0" w:rsidRPr="00E0264A">
        <w:rPr>
          <w:rFonts w:ascii="Times New Roman" w:hAnsi="Times New Roman" w:cs="Times New Roman"/>
          <w:color w:val="000000"/>
          <w:sz w:val="28"/>
          <w:szCs w:val="28"/>
        </w:rPr>
        <w:t xml:space="preserve"> должен быть оборудован и</w:t>
      </w:r>
      <w:r w:rsidR="00240188">
        <w:rPr>
          <w:rFonts w:ascii="Times New Roman" w:hAnsi="Times New Roman" w:cs="Times New Roman"/>
          <w:color w:val="000000"/>
          <w:sz w:val="28"/>
          <w:szCs w:val="28"/>
        </w:rPr>
        <w:t>н</w:t>
      </w:r>
      <w:r w:rsidR="005E14D0" w:rsidRPr="00E0264A">
        <w:rPr>
          <w:rFonts w:ascii="Times New Roman" w:hAnsi="Times New Roman" w:cs="Times New Roman"/>
          <w:color w:val="000000"/>
          <w:sz w:val="28"/>
          <w:szCs w:val="28"/>
        </w:rPr>
        <w:t>формационной табличкой (вывеской), содержащей следующую информацию:</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наименование;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место нахождения;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режим работы.</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Один вход оборудован для доступа инвалидов. Помещения, где могут находиться инвалиды на креслах-колясках, размещены на уровне входа, ближайшего к поверхности земли.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предоставления муниципальной услуги предлагаются места ожидания, места получения информации и места для заполнения необходимых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приема инвалидов оборудованы с учетом возможности размещения: маломобильного посетителя (обслуживаемого) с возможным сопровождением, персонала, функционального оборудования и мебели для осуществления обслуживания (самообслуживания), дополнительной зоны (с резервной площадью для временного хранения кресла-коляски).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информирования, предназначенные для ознакомления получателей муниципальной услуги с информационными материалами, оборудуются: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информационными стендами;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стульями и столами для возможности оформления документов.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Площадь мест ожидания зависит от количества граждан, еж</w:t>
      </w:r>
      <w:r w:rsidR="00CA0328">
        <w:rPr>
          <w:rFonts w:ascii="Times New Roman" w:hAnsi="Times New Roman" w:cs="Times New Roman"/>
          <w:color w:val="000000"/>
          <w:sz w:val="28"/>
          <w:szCs w:val="28"/>
        </w:rPr>
        <w:t>енедельно обращающихся в Администрацию</w:t>
      </w:r>
      <w:r w:rsidRPr="00E0264A">
        <w:rPr>
          <w:rFonts w:ascii="Times New Roman" w:hAnsi="Times New Roman" w:cs="Times New Roman"/>
          <w:color w:val="000000"/>
          <w:sz w:val="28"/>
          <w:szCs w:val="28"/>
        </w:rPr>
        <w:t>. Общее число мест для сидения - не менее 3. Места ожидания должны соответствовать комфортным условиям для получателей муниципальной услуги и оптимальным условиям работы сотрудников.</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Помещения должны быть оборудованы в соответствии с санитарными правилами и нормами.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Для инвалидов обеспечиваются условия: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color w:val="000000"/>
          <w:sz w:val="28"/>
          <w:szCs w:val="28"/>
        </w:rPr>
        <w:t>- </w:t>
      </w:r>
      <w:r w:rsidRPr="00E0264A">
        <w:rPr>
          <w:rStyle w:val="a10"/>
          <w:color w:val="000000"/>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сопровождения инвалидов, имеющих стойкие расстройства функции зрения и самостоятельного передвижения;</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надлежащего размещения оборудования и носителей информации, необходимых для обеспечения беспрепятственного доступа инвалид</w:t>
      </w:r>
      <w:r w:rsidR="00CA0328">
        <w:rPr>
          <w:rStyle w:val="a10"/>
          <w:color w:val="000000"/>
          <w:sz w:val="28"/>
          <w:szCs w:val="28"/>
        </w:rPr>
        <w:t>ов в здание (помещение) Администрации</w:t>
      </w:r>
      <w:r w:rsidRPr="00E0264A">
        <w:rPr>
          <w:rStyle w:val="a10"/>
          <w:color w:val="000000"/>
          <w:sz w:val="28"/>
          <w:szCs w:val="28"/>
        </w:rPr>
        <w:t>, и к услугам с учетом ограничений их жизнедеятельности;</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xml:space="preserve">- допуска </w:t>
      </w:r>
      <w:proofErr w:type="spellStart"/>
      <w:r w:rsidRPr="00E0264A">
        <w:rPr>
          <w:rStyle w:val="a10"/>
          <w:color w:val="000000"/>
          <w:sz w:val="28"/>
          <w:szCs w:val="28"/>
        </w:rPr>
        <w:t>сурдопереводчика</w:t>
      </w:r>
      <w:proofErr w:type="spellEnd"/>
      <w:r w:rsidRPr="00E0264A">
        <w:rPr>
          <w:rStyle w:val="a10"/>
          <w:color w:val="000000"/>
          <w:sz w:val="28"/>
          <w:szCs w:val="28"/>
        </w:rPr>
        <w:t xml:space="preserve"> и </w:t>
      </w:r>
      <w:proofErr w:type="spellStart"/>
      <w:r w:rsidRPr="00E0264A">
        <w:rPr>
          <w:rStyle w:val="a10"/>
          <w:color w:val="000000"/>
          <w:sz w:val="28"/>
          <w:szCs w:val="28"/>
        </w:rPr>
        <w:t>тифлосурдопереводчи</w:t>
      </w:r>
      <w:r w:rsidR="00CA0328">
        <w:rPr>
          <w:rStyle w:val="a10"/>
          <w:color w:val="000000"/>
          <w:sz w:val="28"/>
          <w:szCs w:val="28"/>
        </w:rPr>
        <w:t>ка</w:t>
      </w:r>
      <w:proofErr w:type="spellEnd"/>
      <w:r w:rsidR="00CA0328">
        <w:rPr>
          <w:rStyle w:val="a10"/>
          <w:color w:val="000000"/>
          <w:sz w:val="28"/>
          <w:szCs w:val="28"/>
        </w:rPr>
        <w:t xml:space="preserve"> в здание (помещение) Администрации</w:t>
      </w:r>
      <w:r w:rsidRPr="00E0264A">
        <w:rPr>
          <w:rStyle w:val="a10"/>
          <w:color w:val="000000"/>
          <w:sz w:val="28"/>
          <w:szCs w:val="28"/>
        </w:rPr>
        <w:t>;</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допуска собаки-проводни</w:t>
      </w:r>
      <w:r w:rsidR="00CA0328">
        <w:rPr>
          <w:rStyle w:val="a10"/>
          <w:color w:val="000000"/>
          <w:sz w:val="28"/>
          <w:szCs w:val="28"/>
        </w:rPr>
        <w:t>ка в здание (помещение) Администрации</w:t>
      </w:r>
      <w:r w:rsidRPr="00E0264A">
        <w:rPr>
          <w:rStyle w:val="a10"/>
          <w:color w:val="000000"/>
          <w:sz w:val="28"/>
          <w:szCs w:val="28"/>
        </w:rPr>
        <w:t xml:space="preserve"> при наличии документа, подтверждающего ее специальное обучение;</w:t>
      </w:r>
    </w:p>
    <w:p w:rsidR="005E14D0" w:rsidRPr="00E0264A" w:rsidRDefault="005E14D0" w:rsidP="00E0264A">
      <w:pPr>
        <w:pStyle w:val="a9"/>
        <w:spacing w:before="0" w:beforeAutospacing="0" w:after="0" w:afterAutospacing="0"/>
        <w:ind w:firstLine="709"/>
        <w:jc w:val="both"/>
        <w:rPr>
          <w:color w:val="000000"/>
          <w:sz w:val="28"/>
          <w:szCs w:val="28"/>
        </w:rPr>
      </w:pPr>
      <w:r w:rsidRPr="00E0264A">
        <w:rPr>
          <w:rStyle w:val="a10"/>
          <w:color w:val="000000"/>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Style w:val="a10"/>
          <w:rFonts w:ascii="Times New Roman" w:hAnsi="Times New Roman" w:cs="Times New Roman"/>
          <w:color w:val="000000"/>
          <w:sz w:val="28"/>
          <w:szCs w:val="28"/>
        </w:rPr>
        <w:t>- оказания инвалидам помощи в преодолении барьеров, мешающих получению ими услуг наравне с другими лицами.</w:t>
      </w:r>
    </w:p>
    <w:p w:rsidR="005E14D0" w:rsidRPr="00E0264A" w:rsidRDefault="005E14D0" w:rsidP="00E0264A">
      <w:pPr>
        <w:spacing w:after="0" w:line="240" w:lineRule="auto"/>
        <w:ind w:firstLine="540"/>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lastRenderedPageBreak/>
        <w:t>2.15. Иные требования, учитывающие особенности предоставления муниципальной услуги в электронной форме.</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CA0328">
        <w:rPr>
          <w:rFonts w:ascii="Times New Roman" w:hAnsi="Times New Roman" w:cs="Times New Roman"/>
          <w:sz w:val="28"/>
          <w:szCs w:val="28"/>
        </w:rPr>
        <w:t>При обращении за получением муниципальной услуги в электронном виде документы, указанные в </w:t>
      </w:r>
      <w:proofErr w:type="spellStart"/>
      <w:r w:rsidR="006762C8"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"Par120" </w:instrText>
      </w:r>
      <w:r w:rsidR="006762C8"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2.6.1</w:t>
      </w:r>
      <w:r w:rsidR="006762C8" w:rsidRPr="00CA0328">
        <w:rPr>
          <w:rFonts w:ascii="Times New Roman" w:hAnsi="Times New Roman" w:cs="Times New Roman"/>
          <w:sz w:val="28"/>
          <w:szCs w:val="28"/>
        </w:rPr>
        <w:fldChar w:fldCharType="end"/>
      </w:r>
      <w:r w:rsidRPr="00CA0328">
        <w:rPr>
          <w:rFonts w:ascii="Times New Roman" w:hAnsi="Times New Roman" w:cs="Times New Roman"/>
          <w:sz w:val="28"/>
          <w:szCs w:val="28"/>
        </w:rPr>
        <w:t>, </w:t>
      </w:r>
      <w:hyperlink r:id="rId12" w:anchor="Par131" w:history="1">
        <w:r w:rsidRPr="00CA0328">
          <w:rPr>
            <w:rStyle w:val="a3"/>
            <w:rFonts w:ascii="Times New Roman" w:hAnsi="Times New Roman" w:cs="Times New Roman"/>
            <w:color w:val="auto"/>
            <w:sz w:val="28"/>
            <w:szCs w:val="28"/>
            <w:u w:val="none"/>
          </w:rPr>
          <w:t>2.6.2</w:t>
        </w:r>
      </w:hyperlink>
      <w:r w:rsidRPr="00CA0328">
        <w:rPr>
          <w:rFonts w:ascii="Times New Roman" w:hAnsi="Times New Roman" w:cs="Times New Roman"/>
          <w:sz w:val="28"/>
          <w:szCs w:val="28"/>
        </w:rPr>
        <w:t> настоящего Регламента, подписываются простой электронной подписью, документы, указанные в </w:t>
      </w:r>
      <w:proofErr w:type="spellStart"/>
      <w:r w:rsidR="006762C8" w:rsidRPr="00CA0328">
        <w:rPr>
          <w:rFonts w:ascii="Times New Roman" w:hAnsi="Times New Roman" w:cs="Times New Roman"/>
          <w:sz w:val="28"/>
          <w:szCs w:val="28"/>
        </w:rPr>
        <w:fldChar w:fldCharType="begin"/>
      </w:r>
      <w:r w:rsidRPr="00CA0328">
        <w:rPr>
          <w:rFonts w:ascii="Times New Roman" w:hAnsi="Times New Roman" w:cs="Times New Roman"/>
          <w:sz w:val="28"/>
          <w:szCs w:val="28"/>
        </w:rPr>
        <w:instrText xml:space="preserve"> HYPERLINK "http://pravo-search.minjust.ru/bigs/portal.html" \l "Par132" </w:instrText>
      </w:r>
      <w:r w:rsidR="006762C8" w:rsidRPr="00CA0328">
        <w:rPr>
          <w:rFonts w:ascii="Times New Roman" w:hAnsi="Times New Roman" w:cs="Times New Roman"/>
          <w:sz w:val="28"/>
          <w:szCs w:val="28"/>
        </w:rPr>
        <w:fldChar w:fldCharType="separate"/>
      </w:r>
      <w:r w:rsidRPr="00CA0328">
        <w:rPr>
          <w:rStyle w:val="a3"/>
          <w:rFonts w:ascii="Times New Roman" w:hAnsi="Times New Roman" w:cs="Times New Roman"/>
          <w:color w:val="auto"/>
          <w:sz w:val="28"/>
          <w:szCs w:val="28"/>
          <w:u w:val="none"/>
        </w:rPr>
        <w:t>пп</w:t>
      </w:r>
      <w:proofErr w:type="spellEnd"/>
      <w:r w:rsidRPr="00CA0328">
        <w:rPr>
          <w:rStyle w:val="a3"/>
          <w:rFonts w:ascii="Times New Roman" w:hAnsi="Times New Roman" w:cs="Times New Roman"/>
          <w:color w:val="auto"/>
          <w:sz w:val="28"/>
          <w:szCs w:val="28"/>
          <w:u w:val="none"/>
        </w:rPr>
        <w:t>. 2.6.3</w:t>
      </w:r>
      <w:r w:rsidR="006762C8" w:rsidRPr="00CA0328">
        <w:rPr>
          <w:rFonts w:ascii="Times New Roman" w:hAnsi="Times New Roman" w:cs="Times New Roman"/>
          <w:sz w:val="28"/>
          <w:szCs w:val="28"/>
        </w:rPr>
        <w:fldChar w:fldCharType="end"/>
      </w:r>
      <w:r w:rsidRPr="00CA0328">
        <w:rPr>
          <w:rFonts w:ascii="Times New Roman" w:hAnsi="Times New Roman" w:cs="Times New Roman"/>
          <w:sz w:val="28"/>
          <w:szCs w:val="28"/>
        </w:rPr>
        <w:t> настоящего Регламента подписывается усиленной квалифицированной электронной подписью соответствующей одному из следующих классов средств электронной подписи: КС</w:t>
      </w:r>
      <w:proofErr w:type="gramStart"/>
      <w:r w:rsidRPr="00CA0328">
        <w:rPr>
          <w:rFonts w:ascii="Times New Roman" w:hAnsi="Times New Roman" w:cs="Times New Roman"/>
          <w:sz w:val="28"/>
          <w:szCs w:val="28"/>
        </w:rPr>
        <w:t>1</w:t>
      </w:r>
      <w:proofErr w:type="gramEnd"/>
      <w:r w:rsidRPr="00CA0328">
        <w:rPr>
          <w:rFonts w:ascii="Times New Roman" w:hAnsi="Times New Roman" w:cs="Times New Roman"/>
          <w:sz w:val="28"/>
          <w:szCs w:val="28"/>
        </w:rPr>
        <w:t>, КС2, КС3.</w:t>
      </w:r>
    </w:p>
    <w:p w:rsidR="005E14D0" w:rsidRPr="00CA0328" w:rsidRDefault="005E14D0" w:rsidP="00E0264A">
      <w:pPr>
        <w:spacing w:after="0" w:line="240" w:lineRule="auto"/>
        <w:ind w:firstLine="540"/>
        <w:jc w:val="both"/>
        <w:rPr>
          <w:rFonts w:ascii="Times New Roman" w:hAnsi="Times New Roman" w:cs="Times New Roman"/>
          <w:sz w:val="28"/>
          <w:szCs w:val="28"/>
        </w:rPr>
      </w:pPr>
      <w:r w:rsidRPr="00E0264A">
        <w:rPr>
          <w:rFonts w:ascii="Times New Roman" w:hAnsi="Times New Roman" w:cs="Times New Roman"/>
          <w:color w:val="000000"/>
          <w:sz w:val="28"/>
          <w:szCs w:val="28"/>
        </w:rPr>
        <w:t>Форма заявления на предоставление муниципальной услуги размещается в информационно-телекоммуникационной сети "Интернет" на официальном сайте</w:t>
      </w:r>
      <w:r w:rsidR="00CA0328">
        <w:rPr>
          <w:rFonts w:ascii="Times New Roman" w:hAnsi="Times New Roman" w:cs="Times New Roman"/>
          <w:color w:val="000000"/>
          <w:sz w:val="28"/>
          <w:szCs w:val="28"/>
        </w:rPr>
        <w:t xml:space="preserve"> администрации сельского поселения "</w:t>
      </w:r>
      <w:r w:rsidR="00D348D4">
        <w:rPr>
          <w:rFonts w:ascii="Times New Roman" w:hAnsi="Times New Roman" w:cs="Times New Roman"/>
          <w:color w:val="000000"/>
          <w:sz w:val="28"/>
          <w:szCs w:val="28"/>
        </w:rPr>
        <w:t>Юбилейнинское</w:t>
      </w:r>
      <w:r w:rsidRPr="00E0264A">
        <w:rPr>
          <w:rFonts w:ascii="Times New Roman" w:hAnsi="Times New Roman" w:cs="Times New Roman"/>
          <w:color w:val="000000"/>
          <w:sz w:val="28"/>
          <w:szCs w:val="28"/>
        </w:rPr>
        <w:t xml:space="preserve">", указанном </w:t>
      </w:r>
      <w:r w:rsidRPr="00CA0328">
        <w:rPr>
          <w:rFonts w:ascii="Times New Roman" w:hAnsi="Times New Roman" w:cs="Times New Roman"/>
          <w:sz w:val="28"/>
          <w:szCs w:val="28"/>
        </w:rPr>
        <w:t>в </w:t>
      </w:r>
      <w:hyperlink r:id="rId13" w:anchor="Par54" w:history="1">
        <w:r w:rsidRPr="00CA0328">
          <w:rPr>
            <w:rStyle w:val="a3"/>
            <w:rFonts w:ascii="Times New Roman" w:hAnsi="Times New Roman" w:cs="Times New Roman"/>
            <w:color w:val="auto"/>
            <w:sz w:val="28"/>
            <w:szCs w:val="28"/>
            <w:u w:val="none"/>
          </w:rPr>
          <w:t>п. 1.3.1</w:t>
        </w:r>
      </w:hyperlink>
      <w:r w:rsidRPr="00CA0328">
        <w:rPr>
          <w:rFonts w:ascii="Times New Roman" w:hAnsi="Times New Roman" w:cs="Times New Roman"/>
          <w:sz w:val="28"/>
          <w:szCs w:val="28"/>
        </w:rPr>
        <w:t> настоящего регламента.</w:t>
      </w:r>
    </w:p>
    <w:p w:rsidR="005E14D0" w:rsidRPr="00E0264A" w:rsidRDefault="005E14D0" w:rsidP="00E0264A">
      <w:pPr>
        <w:pStyle w:val="aa"/>
        <w:spacing w:before="0" w:beforeAutospacing="0" w:after="0" w:afterAutospacing="0"/>
        <w:ind w:firstLine="709"/>
        <w:jc w:val="both"/>
        <w:rPr>
          <w:color w:val="000000"/>
          <w:sz w:val="28"/>
          <w:szCs w:val="28"/>
        </w:rPr>
      </w:pPr>
      <w:r w:rsidRPr="00E0264A">
        <w:rPr>
          <w:color w:val="000000"/>
          <w:sz w:val="28"/>
          <w:szCs w:val="28"/>
        </w:rPr>
        <w:t>2.16. Показатели доступности и качества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2.16.1. Показателями доступности муниципальной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обеспечение инфор</w:t>
      </w:r>
      <w:r w:rsidR="00CA0328">
        <w:rPr>
          <w:rFonts w:ascii="Times New Roman" w:hAnsi="Times New Roman" w:cs="Times New Roman"/>
          <w:color w:val="000000"/>
          <w:sz w:val="28"/>
          <w:szCs w:val="28"/>
        </w:rPr>
        <w:t>мирования граждан о работе Администрации</w:t>
      </w:r>
      <w:r w:rsidRPr="00E0264A">
        <w:rPr>
          <w:rFonts w:ascii="Times New Roman" w:hAnsi="Times New Roman" w:cs="Times New Roman"/>
          <w:color w:val="000000"/>
          <w:sz w:val="28"/>
          <w:szCs w:val="28"/>
        </w:rPr>
        <w:t xml:space="preserve"> и предоставляемой муниципальной услуге (размещение информации на официальном сайте);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заинтересованного лица;</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условия досту</w:t>
      </w:r>
      <w:r w:rsidR="00CA0328">
        <w:rPr>
          <w:rFonts w:ascii="Times New Roman" w:hAnsi="Times New Roman" w:cs="Times New Roman"/>
          <w:color w:val="000000"/>
          <w:sz w:val="28"/>
          <w:szCs w:val="28"/>
        </w:rPr>
        <w:t>па к территории, зданию Администрации</w:t>
      </w:r>
      <w:r w:rsidRPr="00E0264A">
        <w:rPr>
          <w:rFonts w:ascii="Times New Roman" w:hAnsi="Times New Roman" w:cs="Times New Roman"/>
          <w:color w:val="000000"/>
          <w:sz w:val="28"/>
          <w:szCs w:val="28"/>
        </w:rPr>
        <w:t xml:space="preserve"> (территориальная доступность, транспортная доступность), наличие необходимого количества парковочных мест. На территории, прилегающ</w:t>
      </w:r>
      <w:r w:rsidR="00580BE9">
        <w:rPr>
          <w:rFonts w:ascii="Times New Roman" w:hAnsi="Times New Roman" w:cs="Times New Roman"/>
          <w:color w:val="000000"/>
          <w:sz w:val="28"/>
          <w:szCs w:val="28"/>
        </w:rPr>
        <w:t>ей к месту расположения Администрации</w:t>
      </w:r>
      <w:r w:rsidRPr="00E0264A">
        <w:rPr>
          <w:rFonts w:ascii="Times New Roman" w:hAnsi="Times New Roman" w:cs="Times New Roman"/>
          <w:color w:val="000000"/>
          <w:sz w:val="28"/>
          <w:szCs w:val="28"/>
        </w:rPr>
        <w:t>, имеются организованные в соответствии с правилами дорожного движения парковочные места, в том числе места для парковки транспортных средств инвалидов. Доступ заявителей к парковочным местам является бесплатным.</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2.16.2. Показателями качества предоставления услуги являются:</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открытость информации о муниципальной услуге;</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своевременность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комп</w:t>
      </w:r>
      <w:r w:rsidR="00580BE9">
        <w:rPr>
          <w:rFonts w:ascii="Times New Roman" w:hAnsi="Times New Roman" w:cs="Times New Roman"/>
          <w:color w:val="000000"/>
          <w:sz w:val="28"/>
          <w:szCs w:val="28"/>
        </w:rPr>
        <w:t>етентность специалистов Администрации</w:t>
      </w:r>
      <w:r w:rsidRPr="00E0264A">
        <w:rPr>
          <w:rFonts w:ascii="Times New Roman" w:hAnsi="Times New Roman" w:cs="Times New Roman"/>
          <w:color w:val="000000"/>
          <w:sz w:val="28"/>
          <w:szCs w:val="28"/>
        </w:rPr>
        <w:t xml:space="preserve"> в вопросах предоставления муниципальной услуги;</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вежливость и ко</w:t>
      </w:r>
      <w:r w:rsidR="00580BE9">
        <w:rPr>
          <w:rFonts w:ascii="Times New Roman" w:hAnsi="Times New Roman" w:cs="Times New Roman"/>
          <w:color w:val="000000"/>
          <w:sz w:val="28"/>
          <w:szCs w:val="28"/>
        </w:rPr>
        <w:t>рректность специалистов Администрации</w:t>
      </w:r>
      <w:r w:rsidRPr="00E0264A">
        <w:rPr>
          <w:rFonts w:ascii="Times New Roman" w:hAnsi="Times New Roman" w:cs="Times New Roman"/>
          <w:color w:val="000000"/>
          <w:sz w:val="28"/>
          <w:szCs w:val="28"/>
        </w:rPr>
        <w:t>;</w:t>
      </w:r>
    </w:p>
    <w:p w:rsidR="005E14D0" w:rsidRPr="00E0264A" w:rsidRDefault="005E14D0" w:rsidP="00E0264A">
      <w:pPr>
        <w:spacing w:after="0" w:line="240" w:lineRule="auto"/>
        <w:ind w:firstLine="709"/>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комфортность ожидания и получения муниципальной услуги;</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отсутствие жалоб.</w:t>
      </w:r>
    </w:p>
    <w:p w:rsidR="005E14D0" w:rsidRPr="00E0264A" w:rsidRDefault="005E14D0" w:rsidP="00E0264A">
      <w:pPr>
        <w:spacing w:after="0" w:line="240" w:lineRule="auto"/>
        <w:jc w:val="both"/>
        <w:rPr>
          <w:rFonts w:ascii="Times New Roman" w:hAnsi="Times New Roman" w:cs="Times New Roman"/>
          <w:color w:val="000000"/>
          <w:sz w:val="28"/>
          <w:szCs w:val="28"/>
        </w:rPr>
      </w:pPr>
      <w:r w:rsidRPr="00E0264A">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3. СОСТАВ, ПОСЛЕДОВАТЕЛЬНОСТЬ И СРОКИ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ТРЕБОВАНИЯ К ПОРЯДКУ ИХ</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ВЫПОЛНЕНИЯ, В ТОМ ЧИСЛЕ ОСОБЕННОСТИ ВЫПОЛНЕНИЯ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АДМИНИСТРАТИВНЫХ ПРОЦЕДУР В ЭЛЕКТРОННОЙ ФОРМЕ</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3.1. Предоставление муниципальной услуги включает в себя следующие административные процедуры: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3.2. Прием и регистрация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получение и регистрация заявления о предоставлении выписки из реестра муниципального и</w:t>
      </w:r>
      <w:r w:rsidR="00580BE9">
        <w:rPr>
          <w:rFonts w:ascii="Times New Roman" w:hAnsi="Times New Roman" w:cs="Times New Roman"/>
          <w:color w:val="000000"/>
          <w:sz w:val="28"/>
          <w:szCs w:val="28"/>
        </w:rPr>
        <w:t>мущества, поступившего в Администрацию</w:t>
      </w:r>
      <w:r w:rsidRPr="00580BE9">
        <w:rPr>
          <w:rFonts w:ascii="Times New Roman" w:hAnsi="Times New Roman" w:cs="Times New Roman"/>
          <w:color w:val="000000"/>
          <w:sz w:val="28"/>
          <w:szCs w:val="28"/>
        </w:rPr>
        <w:t xml:space="preserve"> посредством личного обращения заявителя либо в электронном виде на адрес электронной почты либо через Портал государственных и муниципальных услуг</w:t>
      </w:r>
      <w:r w:rsidR="0032225E">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При получении заявления специалист </w:t>
      </w:r>
      <w:r w:rsidR="00580BE9">
        <w:rPr>
          <w:rFonts w:ascii="Times New Roman" w:hAnsi="Times New Roman" w:cs="Times New Roman"/>
          <w:color w:val="000000"/>
          <w:sz w:val="28"/>
          <w:szCs w:val="28"/>
        </w:rPr>
        <w:t xml:space="preserve">Администрации </w:t>
      </w:r>
      <w:r w:rsidRPr="00580BE9">
        <w:rPr>
          <w:rFonts w:ascii="Times New Roman" w:hAnsi="Times New Roman" w:cs="Times New Roman"/>
          <w:color w:val="000000"/>
          <w:sz w:val="28"/>
          <w:szCs w:val="28"/>
        </w:rPr>
        <w:t>в день получения регистрирует его в электронной системе документооборота.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Зарегистрированное заявление передается в день регистрации </w:t>
      </w:r>
      <w:r w:rsidR="0032225E">
        <w:rPr>
          <w:rFonts w:ascii="Times New Roman" w:hAnsi="Times New Roman" w:cs="Times New Roman"/>
          <w:color w:val="000000"/>
          <w:sz w:val="28"/>
          <w:szCs w:val="28"/>
        </w:rPr>
        <w:t>Главе сельского поселения «</w:t>
      </w:r>
      <w:r w:rsidR="00D348D4">
        <w:rPr>
          <w:rFonts w:ascii="Times New Roman" w:hAnsi="Times New Roman" w:cs="Times New Roman"/>
          <w:color w:val="000000"/>
          <w:sz w:val="28"/>
          <w:szCs w:val="28"/>
        </w:rPr>
        <w:t>Юбилейнинское</w:t>
      </w:r>
      <w:r w:rsidR="0032225E">
        <w:rPr>
          <w:rFonts w:ascii="Times New Roman" w:hAnsi="Times New Roman" w:cs="Times New Roman"/>
          <w:color w:val="000000"/>
          <w:sz w:val="28"/>
          <w:szCs w:val="28"/>
        </w:rPr>
        <w:t>»</w:t>
      </w:r>
      <w:r w:rsidR="00580BE9">
        <w:rPr>
          <w:rFonts w:ascii="Times New Roman" w:hAnsi="Times New Roman" w:cs="Times New Roman"/>
          <w:color w:val="000000"/>
          <w:sz w:val="28"/>
          <w:szCs w:val="28"/>
        </w:rPr>
        <w:t xml:space="preserve">. </w:t>
      </w:r>
      <w:r w:rsidRPr="00580BE9">
        <w:rPr>
          <w:rFonts w:ascii="Times New Roman" w:hAnsi="Times New Roman" w:cs="Times New Roman"/>
          <w:color w:val="000000"/>
          <w:sz w:val="28"/>
          <w:szCs w:val="28"/>
        </w:rPr>
        <w:t>После получения соответствующей резолюции заявление в порядке делопроизводства передается на рассмотрение</w:t>
      </w:r>
      <w:r w:rsidR="00580BE9">
        <w:rPr>
          <w:rFonts w:ascii="Times New Roman" w:hAnsi="Times New Roman" w:cs="Times New Roman"/>
          <w:color w:val="000000"/>
          <w:sz w:val="28"/>
          <w:szCs w:val="28"/>
        </w:rPr>
        <w:t xml:space="preserve"> специалиста Администрации</w:t>
      </w:r>
      <w:r w:rsidRPr="00580BE9">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3.3. Рассмотрение заявления.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является переданное на рассмотрение заявление.</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При рассмотрении заявления должностное</w:t>
      </w:r>
      <w:r w:rsidR="00580BE9">
        <w:rPr>
          <w:rFonts w:ascii="Times New Roman" w:hAnsi="Times New Roman" w:cs="Times New Roman"/>
          <w:color w:val="000000"/>
          <w:sz w:val="28"/>
          <w:szCs w:val="28"/>
        </w:rPr>
        <w:t xml:space="preserve"> лицо Администрации</w:t>
      </w:r>
      <w:r w:rsidRPr="00580BE9">
        <w:rPr>
          <w:rFonts w:ascii="Times New Roman" w:hAnsi="Times New Roman" w:cs="Times New Roman"/>
          <w:color w:val="000000"/>
          <w:sz w:val="28"/>
          <w:szCs w:val="28"/>
        </w:rPr>
        <w:t xml:space="preserve">, ответственное за рассмотрение заявлений, проверяет заявление на наличие оснований для отказа в предоставлении выписки из реестра муниципального имущества в соответствии </w:t>
      </w:r>
      <w:r w:rsidRPr="00580BE9">
        <w:rPr>
          <w:rFonts w:ascii="Times New Roman" w:hAnsi="Times New Roman" w:cs="Times New Roman"/>
          <w:sz w:val="28"/>
          <w:szCs w:val="28"/>
        </w:rPr>
        <w:t>с </w:t>
      </w:r>
      <w:hyperlink r:id="rId14"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 результатам рассмотрения заявления должностным лицом, уполномоченным осуществлять рассмотрение документов, в течение 4 дней со дня регистрации заявления принимаются следующие решения: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 в случае наличия оснований, указанных </w:t>
      </w:r>
      <w:r w:rsidRPr="00580BE9">
        <w:rPr>
          <w:rFonts w:ascii="Times New Roman" w:hAnsi="Times New Roman" w:cs="Times New Roman"/>
          <w:sz w:val="28"/>
          <w:szCs w:val="28"/>
        </w:rPr>
        <w:t>в </w:t>
      </w:r>
      <w:hyperlink r:id="rId15" w:anchor="Par139" w:history="1">
        <w:r w:rsidRPr="00580BE9">
          <w:rPr>
            <w:rStyle w:val="a3"/>
            <w:rFonts w:ascii="Times New Roman" w:hAnsi="Times New Roman" w:cs="Times New Roman"/>
            <w:color w:val="auto"/>
            <w:sz w:val="28"/>
            <w:szCs w:val="28"/>
            <w:u w:val="none"/>
          </w:rPr>
          <w:t>п. 2.9</w:t>
        </w:r>
      </w:hyperlink>
      <w:r w:rsidRPr="00580BE9">
        <w:rPr>
          <w:rFonts w:ascii="Times New Roman" w:hAnsi="Times New Roman" w:cs="Times New Roman"/>
          <w:color w:val="000000"/>
          <w:sz w:val="28"/>
          <w:szCs w:val="28"/>
        </w:rPr>
        <w:t> настоящего Регламента, принимается решение об отказе в предоставлении выписки из реестра муниципального имущества;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в остальных с</w:t>
      </w:r>
      <w:r w:rsidR="00580BE9">
        <w:rPr>
          <w:rFonts w:ascii="Times New Roman" w:hAnsi="Times New Roman" w:cs="Times New Roman"/>
          <w:color w:val="000000"/>
          <w:sz w:val="28"/>
          <w:szCs w:val="28"/>
        </w:rPr>
        <w:t>лучаях должностное лицо Администрации</w:t>
      </w:r>
      <w:r w:rsidRPr="00580BE9">
        <w:rPr>
          <w:rFonts w:ascii="Times New Roman" w:hAnsi="Times New Roman" w:cs="Times New Roman"/>
          <w:color w:val="000000"/>
          <w:sz w:val="28"/>
          <w:szCs w:val="28"/>
        </w:rPr>
        <w:t xml:space="preserve"> принимает решение о предоставлении выписки из реестра муниципального имущества либо справки об отсутствии информации о запрашиваемом объекте в реестре муниципального имущества.</w:t>
      </w:r>
    </w:p>
    <w:p w:rsidR="005E14D0" w:rsidRPr="00580BE9" w:rsidRDefault="00580BE9" w:rsidP="00580BE9">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Должностное лицо Администрации</w:t>
      </w:r>
      <w:r w:rsidR="005E14D0" w:rsidRPr="00580BE9">
        <w:rPr>
          <w:rFonts w:ascii="Times New Roman" w:hAnsi="Times New Roman" w:cs="Times New Roman"/>
          <w:color w:val="000000"/>
          <w:sz w:val="28"/>
          <w:szCs w:val="28"/>
        </w:rPr>
        <w:t>, уполномоченное осуществлять рассмотрение документов заявителя, в срок, не превышающий 4 дней, готовит письменный ответ в форме выписки из реестра муниципального имущества, справки об отсутствии информации, или об отказе в предоставлении указанной информации и направляет</w:t>
      </w:r>
      <w:r>
        <w:rPr>
          <w:rFonts w:ascii="Times New Roman" w:hAnsi="Times New Roman" w:cs="Times New Roman"/>
          <w:color w:val="000000"/>
          <w:sz w:val="28"/>
          <w:szCs w:val="28"/>
        </w:rPr>
        <w:t xml:space="preserve"> его на подпись</w:t>
      </w:r>
      <w:r w:rsidR="00240188">
        <w:rPr>
          <w:rFonts w:ascii="Times New Roman" w:hAnsi="Times New Roman" w:cs="Times New Roman"/>
          <w:color w:val="000000"/>
          <w:sz w:val="28"/>
          <w:szCs w:val="28"/>
        </w:rPr>
        <w:t xml:space="preserve"> Главе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в срок, не превышающ</w:t>
      </w:r>
      <w:r>
        <w:rPr>
          <w:rFonts w:ascii="Times New Roman" w:hAnsi="Times New Roman" w:cs="Times New Roman"/>
          <w:color w:val="000000"/>
          <w:sz w:val="28"/>
          <w:szCs w:val="28"/>
        </w:rPr>
        <w:t>ий 1 рабочий д</w:t>
      </w:r>
      <w:r w:rsidR="00240188">
        <w:rPr>
          <w:rFonts w:ascii="Times New Roman" w:hAnsi="Times New Roman" w:cs="Times New Roman"/>
          <w:color w:val="000000"/>
          <w:sz w:val="28"/>
          <w:szCs w:val="28"/>
        </w:rPr>
        <w:t>ень.</w:t>
      </w:r>
      <w:proofErr w:type="gramEnd"/>
      <w:r w:rsidR="00240188">
        <w:rPr>
          <w:rFonts w:ascii="Times New Roman" w:hAnsi="Times New Roman" w:cs="Times New Roman"/>
          <w:color w:val="000000"/>
          <w:sz w:val="28"/>
          <w:szCs w:val="28"/>
        </w:rPr>
        <w:t xml:space="preserve"> Глава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5E14D0" w:rsidRPr="00580BE9">
        <w:rPr>
          <w:rFonts w:ascii="Times New Roman" w:hAnsi="Times New Roman" w:cs="Times New Roman"/>
          <w:color w:val="000000"/>
          <w:sz w:val="28"/>
          <w:szCs w:val="28"/>
        </w:rPr>
        <w:t xml:space="preserve"> в срок, не превышающий 2 рабочих дней, подписывает выписку из реестра муниципального имущества, справки об отсутствии информации, или об отказе в предо</w:t>
      </w:r>
      <w:r>
        <w:rPr>
          <w:rFonts w:ascii="Times New Roman" w:hAnsi="Times New Roman" w:cs="Times New Roman"/>
          <w:color w:val="000000"/>
          <w:sz w:val="28"/>
          <w:szCs w:val="28"/>
        </w:rPr>
        <w:t>ставлении указанной информации.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lastRenderedPageBreak/>
        <w:t xml:space="preserve">Результатом административной процедуры является исполнение документов, указанных </w:t>
      </w:r>
      <w:r w:rsidRPr="00580BE9">
        <w:rPr>
          <w:rFonts w:ascii="Times New Roman" w:hAnsi="Times New Roman" w:cs="Times New Roman"/>
          <w:sz w:val="28"/>
          <w:szCs w:val="28"/>
        </w:rPr>
        <w:t>в </w:t>
      </w:r>
      <w:hyperlink r:id="rId16" w:anchor="Par96" w:history="1">
        <w:r w:rsidRPr="00580BE9">
          <w:rPr>
            <w:rStyle w:val="a3"/>
            <w:rFonts w:ascii="Times New Roman" w:hAnsi="Times New Roman" w:cs="Times New Roman"/>
            <w:color w:val="auto"/>
            <w:sz w:val="28"/>
            <w:szCs w:val="28"/>
            <w:u w:val="none"/>
          </w:rPr>
          <w:t>п. 2.3</w:t>
        </w:r>
      </w:hyperlink>
      <w:r w:rsidRPr="00580BE9">
        <w:rPr>
          <w:rFonts w:ascii="Times New Roman" w:hAnsi="Times New Roman" w:cs="Times New Roman"/>
          <w:sz w:val="28"/>
          <w:szCs w:val="28"/>
        </w:rPr>
        <w:t> настоящего</w:t>
      </w:r>
      <w:r w:rsidRPr="00580BE9">
        <w:rPr>
          <w:rFonts w:ascii="Times New Roman" w:hAnsi="Times New Roman" w:cs="Times New Roman"/>
          <w:color w:val="000000"/>
          <w:sz w:val="28"/>
          <w:szCs w:val="28"/>
        </w:rPr>
        <w:t xml:space="preserve"> Регламента.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3.4. Предоставление заявителю выписки из реестра муниципального имущества, справки об отсутствии объекта в реестре или направление ответа об отказе в предоставлении указанной выписки.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Основанием для начала административной процедуры являются переданные для выдачи документы.</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Подписанные и зарегистрированные письменные документы выдаются заявителям при предъявлении им подтверждающих документов (паспорт для физического лица, доверенность для представителя юридического лица). Продолжительность административной процедуры составляет не более 3 рабочих дней. Если в заявлении содержалась просьба направить документ почтой (на адрес электронной почты), документы направляются способом и по адресам, указанным в заявлении, в день регистрации документа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Ответ на запрос, поступивший в форме электронного документа, направляется в день регистрации документа по почтовому адресу, указанному в заявлении, либо по адресу электронной почты (по выбору заявителя).</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Результатом выполнения административной процедуры является выдача выписки из реестра муниципального имущества, справки об отсутствии информации о запрашиваемом объекте в реестре муниципального имущества либо отказ в предоставлении такой выписки.</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4. ПОРЯДОК И ФОРМЫ КОНТРОЛЯ ИСПОЛНЕНИЯ</w:t>
      </w:r>
    </w:p>
    <w:p w:rsidR="005E14D0" w:rsidRPr="00580BE9" w:rsidRDefault="005E14D0" w:rsidP="00580BE9">
      <w:pPr>
        <w:spacing w:after="0" w:line="240" w:lineRule="auto"/>
        <w:jc w:val="center"/>
        <w:rPr>
          <w:rFonts w:ascii="Times New Roman" w:hAnsi="Times New Roman" w:cs="Times New Roman"/>
          <w:color w:val="000000"/>
          <w:sz w:val="28"/>
          <w:szCs w:val="28"/>
        </w:rPr>
      </w:pPr>
      <w:r w:rsidRPr="00580BE9">
        <w:rPr>
          <w:rFonts w:ascii="Times New Roman" w:hAnsi="Times New Roman" w:cs="Times New Roman"/>
          <w:color w:val="000000"/>
          <w:sz w:val="28"/>
          <w:szCs w:val="28"/>
        </w:rPr>
        <w:t>АДМИНИСТРАТИВНОГО РЕГЛАМЕНТА</w:t>
      </w:r>
    </w:p>
    <w:p w:rsidR="005E14D0" w:rsidRPr="00580BE9" w:rsidRDefault="005E14D0" w:rsidP="00580BE9">
      <w:pPr>
        <w:spacing w:after="0" w:line="240" w:lineRule="auto"/>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4.1. Текущий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соблюдением и исполнен</w:t>
      </w:r>
      <w:r w:rsidR="006777CC">
        <w:rPr>
          <w:rFonts w:ascii="Times New Roman" w:hAnsi="Times New Roman" w:cs="Times New Roman"/>
          <w:color w:val="000000"/>
          <w:sz w:val="28"/>
          <w:szCs w:val="28"/>
        </w:rPr>
        <w:t>ием должностными лицами Администрации</w:t>
      </w:r>
      <w:r w:rsidRPr="00580BE9">
        <w:rPr>
          <w:rFonts w:ascii="Times New Roman" w:hAnsi="Times New Roman" w:cs="Times New Roman"/>
          <w:color w:val="000000"/>
          <w:sz w:val="28"/>
          <w:szCs w:val="28"/>
        </w:rPr>
        <w:t xml:space="preserve">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w:t>
      </w:r>
      <w:r w:rsidR="006777CC">
        <w:rPr>
          <w:rFonts w:ascii="Times New Roman" w:hAnsi="Times New Roman" w:cs="Times New Roman"/>
          <w:color w:val="000000"/>
          <w:sz w:val="28"/>
          <w:szCs w:val="28"/>
        </w:rPr>
        <w:t>ыми должностными лицами Администрации</w:t>
      </w:r>
      <w:r w:rsidRPr="00580BE9">
        <w:rPr>
          <w:rFonts w:ascii="Times New Roman" w:hAnsi="Times New Roman" w:cs="Times New Roman"/>
          <w:color w:val="000000"/>
          <w:sz w:val="28"/>
          <w:szCs w:val="28"/>
        </w:rPr>
        <w:t xml:space="preserve"> осуще</w:t>
      </w:r>
      <w:r w:rsidR="00240188">
        <w:rPr>
          <w:rFonts w:ascii="Times New Roman" w:hAnsi="Times New Roman" w:cs="Times New Roman"/>
          <w:color w:val="000000"/>
          <w:sz w:val="28"/>
          <w:szCs w:val="28"/>
        </w:rPr>
        <w:t>ствляется Главой сельского поселения «</w:t>
      </w:r>
      <w:r w:rsidR="00D348D4">
        <w:rPr>
          <w:rFonts w:ascii="Times New Roman" w:hAnsi="Times New Roman" w:cs="Times New Roman"/>
          <w:color w:val="000000"/>
          <w:sz w:val="28"/>
          <w:szCs w:val="28"/>
        </w:rPr>
        <w:t>Юбилейнинское</w:t>
      </w:r>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4.2.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полнотой и качеством предоставления муниципальной услуги осуществляется путем проведения плановых и внеплановых проверок:</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4.2.1. Плановые проверки проводятся в соотв</w:t>
      </w:r>
      <w:r w:rsidR="006777CC">
        <w:rPr>
          <w:rFonts w:ascii="Times New Roman" w:hAnsi="Times New Roman" w:cs="Times New Roman"/>
          <w:color w:val="000000"/>
          <w:sz w:val="28"/>
          <w:szCs w:val="28"/>
        </w:rPr>
        <w:t>етствии с планом работы Администрации</w:t>
      </w:r>
      <w:r w:rsidRPr="00580BE9">
        <w:rPr>
          <w:rFonts w:ascii="Times New Roman" w:hAnsi="Times New Roman" w:cs="Times New Roman"/>
          <w:color w:val="000000"/>
          <w:sz w:val="28"/>
          <w:szCs w:val="28"/>
        </w:rPr>
        <w:t>, но не чаще одного раза в два года.</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Плановые проверки проводятся </w:t>
      </w:r>
      <w:r w:rsidR="00240188">
        <w:rPr>
          <w:rFonts w:ascii="Times New Roman" w:hAnsi="Times New Roman" w:cs="Times New Roman"/>
          <w:color w:val="000000"/>
          <w:sz w:val="28"/>
          <w:szCs w:val="28"/>
        </w:rPr>
        <w:t>Главой сельского поселения «</w:t>
      </w:r>
      <w:r w:rsidR="00D348D4">
        <w:rPr>
          <w:rFonts w:ascii="Times New Roman" w:hAnsi="Times New Roman" w:cs="Times New Roman"/>
          <w:color w:val="000000"/>
          <w:sz w:val="28"/>
          <w:szCs w:val="28"/>
        </w:rPr>
        <w:t>Юбилейнинское</w:t>
      </w:r>
      <w:proofErr w:type="gramStart"/>
      <w:r w:rsidR="00240188">
        <w:rPr>
          <w:rFonts w:ascii="Times New Roman" w:hAnsi="Times New Roman" w:cs="Times New Roman"/>
          <w:color w:val="000000"/>
          <w:sz w:val="28"/>
          <w:szCs w:val="28"/>
        </w:rPr>
        <w:t>».</w:t>
      </w:r>
      <w:r w:rsidR="006777CC">
        <w:rPr>
          <w:rFonts w:ascii="Times New Roman" w:hAnsi="Times New Roman" w:cs="Times New Roman"/>
          <w:color w:val="000000"/>
          <w:sz w:val="28"/>
          <w:szCs w:val="28"/>
        </w:rPr>
        <w:t>.</w:t>
      </w:r>
      <w:proofErr w:type="gramEnd"/>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 xml:space="preserve">4.3. </w:t>
      </w:r>
      <w:proofErr w:type="gramStart"/>
      <w:r w:rsidRPr="00580BE9">
        <w:rPr>
          <w:rFonts w:ascii="Times New Roman" w:hAnsi="Times New Roman" w:cs="Times New Roman"/>
          <w:color w:val="000000"/>
          <w:sz w:val="28"/>
          <w:szCs w:val="28"/>
        </w:rPr>
        <w:t>Контроль за</w:t>
      </w:r>
      <w:proofErr w:type="gramEnd"/>
      <w:r w:rsidRPr="00580BE9">
        <w:rPr>
          <w:rFonts w:ascii="Times New Roman" w:hAnsi="Times New Roman" w:cs="Times New Roman"/>
          <w:color w:val="000000"/>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5E14D0" w:rsidRPr="00580BE9" w:rsidRDefault="006777CC" w:rsidP="00580BE9">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4.4. Должностные лица Администрации</w:t>
      </w:r>
      <w:r w:rsidR="005E14D0" w:rsidRPr="00580BE9">
        <w:rPr>
          <w:rFonts w:ascii="Times New Roman" w:hAnsi="Times New Roman" w:cs="Times New Roman"/>
          <w:color w:val="000000"/>
          <w:sz w:val="28"/>
          <w:szCs w:val="28"/>
        </w:rPr>
        <w:t xml:space="preserve">, виновные в несоблюдении или ненадлежащем соблюдении требований настоящего административного </w:t>
      </w:r>
      <w:r w:rsidR="005E14D0" w:rsidRPr="00580BE9">
        <w:rPr>
          <w:rFonts w:ascii="Times New Roman" w:hAnsi="Times New Roman" w:cs="Times New Roman"/>
          <w:color w:val="000000"/>
          <w:sz w:val="28"/>
          <w:szCs w:val="28"/>
        </w:rPr>
        <w:lastRenderedPageBreak/>
        <w:t>регламента, привлекаются к ответственности в соответствии с действующим законодательством Российской Федерации.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4.5. Персональная ответств</w:t>
      </w:r>
      <w:r w:rsidR="006777CC">
        <w:rPr>
          <w:rFonts w:ascii="Times New Roman" w:hAnsi="Times New Roman" w:cs="Times New Roman"/>
          <w:color w:val="000000"/>
          <w:sz w:val="28"/>
          <w:szCs w:val="28"/>
        </w:rPr>
        <w:t>енность должностных лиц Администрации</w:t>
      </w:r>
      <w:r w:rsidRPr="00580BE9">
        <w:rPr>
          <w:rFonts w:ascii="Times New Roman" w:hAnsi="Times New Roman" w:cs="Times New Roman"/>
          <w:color w:val="000000"/>
          <w:sz w:val="28"/>
          <w:szCs w:val="28"/>
        </w:rPr>
        <w:t xml:space="preserve"> закрепляется в их должностных инструкциях.</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принимать документы, несет персональную ответственность за соблюдение сроков и порядка приема документов, предоставляемых заявителями.</w:t>
      </w:r>
    </w:p>
    <w:p w:rsidR="005E14D0" w:rsidRPr="00580BE9" w:rsidRDefault="005E14D0" w:rsidP="00580BE9">
      <w:pPr>
        <w:spacing w:after="0" w:line="240" w:lineRule="auto"/>
        <w:ind w:firstLine="540"/>
        <w:jc w:val="both"/>
        <w:rPr>
          <w:rFonts w:ascii="Times New Roman" w:hAnsi="Times New Roman" w:cs="Times New Roman"/>
          <w:color w:val="000000"/>
          <w:sz w:val="28"/>
          <w:szCs w:val="28"/>
        </w:rPr>
      </w:pPr>
      <w:r w:rsidRPr="00580BE9">
        <w:rPr>
          <w:rFonts w:ascii="Times New Roman" w:hAnsi="Times New Roman" w:cs="Times New Roman"/>
          <w:color w:val="000000"/>
          <w:sz w:val="28"/>
          <w:szCs w:val="28"/>
        </w:rPr>
        <w:t>Должностное лицо, уполномоченное предоставлять информацию, несет персональную ответственность за соблюдение сроков и порядка оказания муниципальной услуги или мотивированного решения об отказе в предоставлении услуги.</w:t>
      </w:r>
    </w:p>
    <w:p w:rsidR="005E14D0" w:rsidRDefault="005E14D0" w:rsidP="005E14D0">
      <w:pPr>
        <w:jc w:val="both"/>
        <w:rPr>
          <w:rFonts w:ascii="Arial" w:hAnsi="Arial" w:cs="Arial"/>
          <w:color w:val="000000"/>
        </w:rPr>
      </w:pPr>
      <w:r>
        <w:rPr>
          <w:rFonts w:ascii="Arial" w:hAnsi="Arial" w:cs="Arial"/>
          <w:color w:val="000000"/>
        </w:rPr>
        <w:t> </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5. ДОСУДЕБНЫЙ (ВНЕСУДЕБНЫЙ) ПОРЯДОК ОБЖАЛОВАНИЯ</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РЕШЕНИЙ И ДЕЙСТВИЙ (БЕЗДЕЙСТВИЯ) ОРГАНА, ПРЕДОСТАВЛЯЮЩЕГО</w:t>
      </w:r>
    </w:p>
    <w:p w:rsidR="005E14D0" w:rsidRPr="006777CC" w:rsidRDefault="005E14D0" w:rsidP="006777CC">
      <w:pPr>
        <w:spacing w:after="0" w:line="240" w:lineRule="auto"/>
        <w:jc w:val="center"/>
        <w:rPr>
          <w:rFonts w:ascii="Times New Roman" w:hAnsi="Times New Roman" w:cs="Times New Roman"/>
          <w:color w:val="000000"/>
          <w:sz w:val="28"/>
          <w:szCs w:val="28"/>
        </w:rPr>
      </w:pPr>
      <w:r w:rsidRPr="006777CC">
        <w:rPr>
          <w:rFonts w:ascii="Times New Roman" w:hAnsi="Times New Roman" w:cs="Times New Roman"/>
          <w:color w:val="000000"/>
          <w:sz w:val="28"/>
          <w:szCs w:val="28"/>
        </w:rPr>
        <w:t>МУНИЦИПАЛЬНУЮ УСЛУГУ, А ТАКЖЕ ДОЛЖНОСТНЫХ ЛИЦ, МУНИЦИПАЛЬНЫХ СЛУЖАЩИХ</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5.1. Получатели муниципальной услуги имеют право на обжалование решений, принятых в ходе предоставления муниципальной услуги, действий (бездействия) должностных лиц, в досудебном порядке в соответствии с законодательством Российской Федерации.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7" w:name="Par221"/>
      <w:bookmarkEnd w:id="7"/>
      <w:r w:rsidRPr="006777CC">
        <w:rPr>
          <w:rFonts w:ascii="Times New Roman" w:hAnsi="Times New Roman" w:cs="Times New Roman"/>
          <w:color w:val="000000"/>
          <w:sz w:val="28"/>
          <w:szCs w:val="28"/>
        </w:rPr>
        <w:t xml:space="preserve">5.2. Заинтересованные лица могут обратиться с жалобой на действия (бездействие) и решения, осуществляемые (принятые) в ходе предоставления муниципальной услуги на основании настоящего Регламента (далее - </w:t>
      </w:r>
      <w:r w:rsidR="006777CC">
        <w:rPr>
          <w:rFonts w:ascii="Times New Roman" w:hAnsi="Times New Roman" w:cs="Times New Roman"/>
          <w:color w:val="000000"/>
          <w:sz w:val="28"/>
          <w:szCs w:val="28"/>
        </w:rPr>
        <w:t>жалоба)</w:t>
      </w:r>
      <w:r w:rsidR="00240188">
        <w:rPr>
          <w:rFonts w:ascii="Times New Roman" w:hAnsi="Times New Roman" w:cs="Times New Roman"/>
          <w:color w:val="000000"/>
          <w:sz w:val="28"/>
          <w:szCs w:val="28"/>
        </w:rPr>
        <w:t>, к Главе сельского поселения «</w:t>
      </w:r>
      <w:r w:rsidR="00D348D4">
        <w:rPr>
          <w:rFonts w:ascii="Times New Roman" w:hAnsi="Times New Roman" w:cs="Times New Roman"/>
          <w:color w:val="000000"/>
          <w:sz w:val="28"/>
          <w:szCs w:val="28"/>
        </w:rPr>
        <w:t>Юбилейнинское</w:t>
      </w:r>
      <w:proofErr w:type="gramStart"/>
      <w:r w:rsidR="00240188">
        <w:rPr>
          <w:rFonts w:ascii="Times New Roman" w:hAnsi="Times New Roman" w:cs="Times New Roman"/>
          <w:color w:val="000000"/>
          <w:sz w:val="28"/>
          <w:szCs w:val="28"/>
        </w:rPr>
        <w:t>».</w:t>
      </w:r>
      <w:r w:rsidRPr="006777CC">
        <w:rPr>
          <w:rFonts w:ascii="Times New Roman" w:hAnsi="Times New Roman" w:cs="Times New Roman"/>
          <w:color w:val="000000"/>
          <w:sz w:val="28"/>
          <w:szCs w:val="28"/>
        </w:rPr>
        <w:t xml:space="preserve">. </w:t>
      </w:r>
      <w:proofErr w:type="gramEnd"/>
    </w:p>
    <w:p w:rsidR="005E14D0" w:rsidRPr="00562BBF" w:rsidRDefault="005E14D0" w:rsidP="006777CC">
      <w:pPr>
        <w:spacing w:after="0" w:line="240" w:lineRule="auto"/>
        <w:ind w:firstLine="540"/>
        <w:jc w:val="both"/>
        <w:rPr>
          <w:rFonts w:ascii="Times New Roman" w:hAnsi="Times New Roman" w:cs="Times New Roman"/>
          <w:sz w:val="28"/>
          <w:szCs w:val="28"/>
        </w:rPr>
      </w:pPr>
      <w:r w:rsidRPr="00562BBF">
        <w:rPr>
          <w:rFonts w:ascii="Times New Roman" w:hAnsi="Times New Roman" w:cs="Times New Roman"/>
          <w:sz w:val="28"/>
          <w:szCs w:val="28"/>
        </w:rPr>
        <w:t>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w:t>
      </w:r>
      <w:r w:rsidR="00562BBF" w:rsidRPr="00562BBF">
        <w:rPr>
          <w:rFonts w:ascii="Times New Roman" w:hAnsi="Times New Roman" w:cs="Times New Roman"/>
          <w:sz w:val="28"/>
          <w:szCs w:val="28"/>
        </w:rPr>
        <w:t xml:space="preserve"> администрации сельского поселения "</w:t>
      </w:r>
      <w:r w:rsidR="00D348D4">
        <w:rPr>
          <w:rFonts w:ascii="Times New Roman" w:hAnsi="Times New Roman" w:cs="Times New Roman"/>
          <w:sz w:val="28"/>
          <w:szCs w:val="28"/>
        </w:rPr>
        <w:t>Юбилейнинское</w:t>
      </w:r>
      <w:r w:rsidRPr="00562BBF">
        <w:rPr>
          <w:rFonts w:ascii="Times New Roman" w:hAnsi="Times New Roman" w:cs="Times New Roman"/>
          <w:sz w:val="28"/>
          <w:szCs w:val="28"/>
        </w:rPr>
        <w:t>", Портала государственных и муниципальных услуг, а также может быть принята при личном приеме заявителя.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5.3. Жалоба должна содержать:</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proofErr w:type="gramStart"/>
      <w:r w:rsidRPr="006777CC">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bookmarkStart w:id="8" w:name="Par231"/>
      <w:bookmarkEnd w:id="8"/>
      <w:r w:rsidRPr="006777CC">
        <w:rPr>
          <w:rFonts w:ascii="Times New Roman" w:hAnsi="Times New Roman" w:cs="Times New Roman"/>
          <w:color w:val="000000"/>
          <w:sz w:val="28"/>
          <w:szCs w:val="28"/>
        </w:rPr>
        <w:t>5.4. Исчерпывающий перечень оснований для отказа в рассмотрении письменной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 в жалобе отсутствуют данные о заявителе, направившем жалобу, и почтовый адрес, </w:t>
      </w:r>
      <w:r w:rsidR="00A35282">
        <w:rPr>
          <w:rFonts w:ascii="Times New Roman" w:hAnsi="Times New Roman" w:cs="Times New Roman"/>
          <w:color w:val="000000"/>
          <w:sz w:val="28"/>
          <w:szCs w:val="28"/>
        </w:rPr>
        <w:t xml:space="preserve">адрес электронной почты, </w:t>
      </w:r>
      <w:r w:rsidRPr="006777CC">
        <w:rPr>
          <w:rFonts w:ascii="Times New Roman" w:hAnsi="Times New Roman" w:cs="Times New Roman"/>
          <w:color w:val="000000"/>
          <w:sz w:val="28"/>
          <w:szCs w:val="28"/>
        </w:rPr>
        <w:t>по которому должен быть направлен ответ;</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наличие в жалобе нецензурных либо оскорбительных выражений, угрозы жизни, здоровью и имуществу должностного лица, а также членов его семьи;</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текст жалобы не поддается прочтению;</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в случае если в жалобе содержатся претензии, на которые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В случае отказа в рассмотрении письменной жалобы решение об отказе оформляется в письменной форме и направляется заявителю в семидневный срок со дня регистрации жалобы.</w:t>
      </w:r>
    </w:p>
    <w:p w:rsidR="005E14D0" w:rsidRPr="00562BBF" w:rsidRDefault="005E14D0" w:rsidP="006777CC">
      <w:pPr>
        <w:spacing w:after="0" w:line="240" w:lineRule="auto"/>
        <w:ind w:firstLine="540"/>
        <w:jc w:val="both"/>
        <w:rPr>
          <w:rFonts w:ascii="Times New Roman" w:hAnsi="Times New Roman" w:cs="Times New Roman"/>
          <w:sz w:val="28"/>
          <w:szCs w:val="28"/>
        </w:rPr>
      </w:pPr>
      <w:r w:rsidRPr="006777CC">
        <w:rPr>
          <w:rFonts w:ascii="Times New Roman" w:hAnsi="Times New Roman" w:cs="Times New Roman"/>
          <w:color w:val="000000"/>
          <w:sz w:val="28"/>
          <w:szCs w:val="28"/>
        </w:rPr>
        <w:t>5.5. Основанием для начала процедуры досудебного (внесудебного) обжаловани</w:t>
      </w:r>
      <w:r w:rsidR="00562BBF">
        <w:rPr>
          <w:rFonts w:ascii="Times New Roman" w:hAnsi="Times New Roman" w:cs="Times New Roman"/>
          <w:color w:val="000000"/>
          <w:sz w:val="28"/>
          <w:szCs w:val="28"/>
        </w:rPr>
        <w:t>я является поступление в Администрацию</w:t>
      </w:r>
      <w:r w:rsidRPr="006777CC">
        <w:rPr>
          <w:rFonts w:ascii="Times New Roman" w:hAnsi="Times New Roman" w:cs="Times New Roman"/>
          <w:color w:val="000000"/>
          <w:sz w:val="28"/>
          <w:szCs w:val="28"/>
        </w:rPr>
        <w:t xml:space="preserve"> жалобы, по результатам рассмотрения которой установлено отсутствие оснований, предусмотренных </w:t>
      </w:r>
      <w:hyperlink r:id="rId17" w:anchor="Par231" w:history="1">
        <w:r w:rsidRPr="00562BBF">
          <w:rPr>
            <w:rStyle w:val="a3"/>
            <w:rFonts w:ascii="Times New Roman" w:hAnsi="Times New Roman" w:cs="Times New Roman"/>
            <w:color w:val="auto"/>
            <w:sz w:val="28"/>
            <w:szCs w:val="28"/>
            <w:u w:val="none"/>
          </w:rPr>
          <w:t>п. 5.4</w:t>
        </w:r>
      </w:hyperlink>
      <w:r w:rsidRPr="00562BBF">
        <w:rPr>
          <w:rFonts w:ascii="Times New Roman" w:hAnsi="Times New Roman" w:cs="Times New Roman"/>
          <w:sz w:val="28"/>
          <w:szCs w:val="28"/>
        </w:rPr>
        <w:t> настоящего Регламента.</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5.6. В любое время с момента направления жалобы заинтересованное лицо имеет право на получение сведений о прохождении рассмотрения его обращения посредством телефонной связи, или посредс</w:t>
      </w:r>
      <w:r w:rsidR="00562BBF">
        <w:rPr>
          <w:rFonts w:ascii="Times New Roman" w:hAnsi="Times New Roman" w:cs="Times New Roman"/>
          <w:color w:val="000000"/>
          <w:sz w:val="28"/>
          <w:szCs w:val="28"/>
        </w:rPr>
        <w:t>твом личного посещения Администрации</w:t>
      </w:r>
      <w:r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5.7. Обращения заинтересованных лиц,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Дубликатные обращения (второй и последующие экземпляры одного обращения, направленные заинтересованными лицами в различные органы государственной власти, или обращения, повторяющие те</w:t>
      </w:r>
      <w:proofErr w:type="gramStart"/>
      <w:r w:rsidRPr="006777CC">
        <w:rPr>
          <w:rFonts w:ascii="Times New Roman" w:hAnsi="Times New Roman" w:cs="Times New Roman"/>
          <w:color w:val="000000"/>
          <w:sz w:val="28"/>
          <w:szCs w:val="28"/>
        </w:rPr>
        <w:t>кст пр</w:t>
      </w:r>
      <w:proofErr w:type="gramEnd"/>
      <w:r w:rsidRPr="006777CC">
        <w:rPr>
          <w:rFonts w:ascii="Times New Roman" w:hAnsi="Times New Roman" w:cs="Times New Roman"/>
          <w:color w:val="000000"/>
          <w:sz w:val="28"/>
          <w:szCs w:val="28"/>
        </w:rPr>
        <w:t>едыдущего обращения, на которое дан ответ), не рассматриваются. В случае поступления дубликатных обращений заинтересованному лицу направляется уведомление о ранее данных ответах или копии этих ответов.</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5.8. </w:t>
      </w:r>
      <w:proofErr w:type="gramStart"/>
      <w:r w:rsidRPr="006777CC">
        <w:rPr>
          <w:rFonts w:ascii="Times New Roman" w:hAnsi="Times New Roman" w:cs="Times New Roman"/>
          <w:color w:val="000000"/>
          <w:sz w:val="28"/>
          <w:szCs w:val="28"/>
        </w:rP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w:t>
      </w:r>
      <w:r w:rsidR="00562BBF">
        <w:rPr>
          <w:rFonts w:ascii="Times New Roman" w:hAnsi="Times New Roman" w:cs="Times New Roman"/>
          <w:color w:val="000000"/>
          <w:sz w:val="28"/>
          <w:szCs w:val="28"/>
        </w:rPr>
        <w:t>тавляющего муниципальную услугу</w:t>
      </w:r>
      <w:r w:rsidRPr="006777CC">
        <w:rPr>
          <w:rFonts w:ascii="Times New Roman" w:hAnsi="Times New Roman" w:cs="Times New Roman"/>
          <w:color w:val="000000"/>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lastRenderedPageBreak/>
        <w:t>5.9. По результатам р</w:t>
      </w:r>
      <w:r w:rsidR="00562BBF">
        <w:rPr>
          <w:rFonts w:ascii="Times New Roman" w:hAnsi="Times New Roman" w:cs="Times New Roman"/>
          <w:color w:val="000000"/>
          <w:sz w:val="28"/>
          <w:szCs w:val="28"/>
        </w:rPr>
        <w:t xml:space="preserve">ассмотрения жалобы </w:t>
      </w:r>
      <w:r w:rsidRPr="006777CC">
        <w:rPr>
          <w:rFonts w:ascii="Times New Roman" w:hAnsi="Times New Roman" w:cs="Times New Roman"/>
          <w:color w:val="000000"/>
          <w:sz w:val="28"/>
          <w:szCs w:val="28"/>
        </w:rPr>
        <w:t>принимает одно из следующих решений:</w:t>
      </w:r>
    </w:p>
    <w:p w:rsidR="005E14D0" w:rsidRPr="006777CC" w:rsidRDefault="00562BBF" w:rsidP="006777CC">
      <w:pPr>
        <w:spacing w:after="0" w:line="240" w:lineRule="auto"/>
        <w:ind w:firstLine="540"/>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1) жалоба удовлетворяется</w:t>
      </w:r>
      <w:r w:rsidR="005E14D0" w:rsidRPr="006777CC">
        <w:rPr>
          <w:rFonts w:ascii="Times New Roman" w:hAnsi="Times New Roman" w:cs="Times New Roman"/>
          <w:color w:val="000000"/>
          <w:sz w:val="28"/>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w:t>
      </w:r>
      <w:r w:rsidR="00A86CD4">
        <w:rPr>
          <w:rFonts w:ascii="Times New Roman" w:hAnsi="Times New Roman" w:cs="Times New Roman"/>
          <w:color w:val="000000"/>
          <w:sz w:val="28"/>
          <w:szCs w:val="28"/>
        </w:rPr>
        <w:t>рмативными правовыми актами Забайкальского края</w:t>
      </w:r>
      <w:r w:rsidR="005E14D0" w:rsidRPr="006777CC">
        <w:rPr>
          <w:rFonts w:ascii="Times New Roman" w:hAnsi="Times New Roman" w:cs="Times New Roman"/>
          <w:color w:val="000000"/>
          <w:sz w:val="28"/>
          <w:szCs w:val="28"/>
        </w:rPr>
        <w:t>, муниципальными правовыми актами, а также в иных формах;</w:t>
      </w:r>
      <w:proofErr w:type="gramEnd"/>
    </w:p>
    <w:p w:rsidR="005E14D0" w:rsidRPr="006777CC" w:rsidRDefault="00A86CD4" w:rsidP="006777CC">
      <w:pPr>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2) в удовлетворении жалобы отказывается</w:t>
      </w:r>
      <w:r w:rsidR="005E14D0" w:rsidRPr="006777CC">
        <w:rPr>
          <w:rFonts w:ascii="Times New Roman" w:hAnsi="Times New Roman" w:cs="Times New Roman"/>
          <w:color w:val="000000"/>
          <w:sz w:val="28"/>
          <w:szCs w:val="28"/>
        </w:rPr>
        <w:t>.</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Не </w:t>
      </w:r>
      <w:proofErr w:type="gramStart"/>
      <w:r w:rsidRPr="006777CC">
        <w:rPr>
          <w:rFonts w:ascii="Times New Roman" w:hAnsi="Times New Roman" w:cs="Times New Roman"/>
          <w:color w:val="000000"/>
          <w:sz w:val="28"/>
          <w:szCs w:val="28"/>
        </w:rPr>
        <w:t>позднее дня, следующего за днем принятия соответствующего решения заявителю в письменной форме и по желанию заявителя в электронной форме направляется</w:t>
      </w:r>
      <w:proofErr w:type="gramEnd"/>
      <w:r w:rsidRPr="006777CC">
        <w:rPr>
          <w:rFonts w:ascii="Times New Roman" w:hAnsi="Times New Roman" w:cs="Times New Roman"/>
          <w:color w:val="000000"/>
          <w:sz w:val="28"/>
          <w:szCs w:val="28"/>
        </w:rPr>
        <w:t xml:space="preserve"> мотивированный ответ о результатах рассмотрения жалобы.</w:t>
      </w:r>
    </w:p>
    <w:p w:rsidR="005E14D0" w:rsidRPr="006777CC" w:rsidRDefault="005E14D0" w:rsidP="006777CC">
      <w:pPr>
        <w:spacing w:after="0" w:line="240" w:lineRule="auto"/>
        <w:ind w:firstLine="540"/>
        <w:jc w:val="both"/>
        <w:rPr>
          <w:rFonts w:ascii="Times New Roman" w:hAnsi="Times New Roman" w:cs="Times New Roman"/>
          <w:color w:val="000000"/>
          <w:sz w:val="28"/>
          <w:szCs w:val="28"/>
        </w:rPr>
      </w:pPr>
      <w:r w:rsidRPr="006777CC">
        <w:rPr>
          <w:rFonts w:ascii="Times New Roman" w:hAnsi="Times New Roman" w:cs="Times New Roman"/>
          <w:color w:val="000000"/>
          <w:sz w:val="28"/>
          <w:szCs w:val="28"/>
        </w:rPr>
        <w:t xml:space="preserve">В случае установления в ходе или по результатам </w:t>
      </w:r>
      <w:proofErr w:type="gramStart"/>
      <w:r w:rsidRPr="006777CC">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6777CC">
        <w:rPr>
          <w:rFonts w:ascii="Times New Roman" w:hAnsi="Times New Roman" w:cs="Times New Roman"/>
          <w:color w:val="000000"/>
          <w:sz w:val="28"/>
          <w:szCs w:val="28"/>
        </w:rPr>
        <w:t xml:space="preserve"> или преступления должностное лицо, </w:t>
      </w:r>
      <w:r w:rsidR="00A86CD4">
        <w:rPr>
          <w:rFonts w:ascii="Times New Roman" w:hAnsi="Times New Roman" w:cs="Times New Roman"/>
          <w:color w:val="000000"/>
          <w:sz w:val="28"/>
          <w:szCs w:val="28"/>
        </w:rPr>
        <w:t xml:space="preserve">работник, </w:t>
      </w:r>
      <w:r w:rsidRPr="006777CC">
        <w:rPr>
          <w:rFonts w:ascii="Times New Roman" w:hAnsi="Times New Roman" w:cs="Times New Roman"/>
          <w:color w:val="000000"/>
          <w:sz w:val="28"/>
          <w:szCs w:val="28"/>
        </w:rPr>
        <w:t xml:space="preserve">наделенное полномочиями по рассмотрению жалоб в соответствии </w:t>
      </w:r>
      <w:r w:rsidRPr="00A86CD4">
        <w:rPr>
          <w:rFonts w:ascii="Times New Roman" w:hAnsi="Times New Roman" w:cs="Times New Roman"/>
          <w:sz w:val="28"/>
          <w:szCs w:val="28"/>
        </w:rPr>
        <w:t>с </w:t>
      </w:r>
      <w:hyperlink r:id="rId18" w:anchor="Par221" w:history="1">
        <w:r w:rsidRPr="00A86CD4">
          <w:rPr>
            <w:rStyle w:val="a3"/>
            <w:rFonts w:ascii="Times New Roman" w:hAnsi="Times New Roman" w:cs="Times New Roman"/>
            <w:color w:val="auto"/>
            <w:sz w:val="28"/>
            <w:szCs w:val="28"/>
            <w:u w:val="none"/>
          </w:rPr>
          <w:t>п. 5.2</w:t>
        </w:r>
      </w:hyperlink>
      <w:r w:rsidRPr="006777CC">
        <w:rPr>
          <w:rFonts w:ascii="Times New Roman" w:hAnsi="Times New Roman" w:cs="Times New Roman"/>
          <w:color w:val="000000"/>
          <w:sz w:val="28"/>
          <w:szCs w:val="28"/>
        </w:rPr>
        <w:t> настоящего Регламента, незамедлительно направляет имеющиеся материалы в органы прокуратуры.</w:t>
      </w:r>
    </w:p>
    <w:p w:rsidR="005E14D0" w:rsidRDefault="005E14D0" w:rsidP="006777CC">
      <w:pPr>
        <w:spacing w:after="0" w:line="240" w:lineRule="auto"/>
        <w:rPr>
          <w:rFonts w:ascii="Times New Roman" w:hAnsi="Times New Roman" w:cs="Times New Roman"/>
        </w:rPr>
      </w:pPr>
      <w:r w:rsidRPr="006777CC">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D348D4" w:rsidRDefault="00D348D4" w:rsidP="00F94B20">
      <w:pPr>
        <w:spacing w:after="0" w:line="240" w:lineRule="exact"/>
        <w:ind w:right="4820"/>
        <w:jc w:val="both"/>
        <w:rPr>
          <w:rFonts w:cs="Arial"/>
          <w:color w:val="000000"/>
        </w:rPr>
      </w:pPr>
    </w:p>
    <w:p w:rsidR="00A5639F" w:rsidRDefault="00A5639F" w:rsidP="00F94B20">
      <w:pPr>
        <w:spacing w:after="0" w:line="240" w:lineRule="exact"/>
        <w:ind w:right="4820"/>
        <w:jc w:val="both"/>
        <w:rPr>
          <w:rFonts w:cs="Arial"/>
          <w:color w:val="000000"/>
        </w:rPr>
      </w:pPr>
    </w:p>
    <w:p w:rsidR="00A5639F" w:rsidRDefault="00A5639F" w:rsidP="00F94B20">
      <w:pPr>
        <w:spacing w:after="0" w:line="240" w:lineRule="exact"/>
        <w:ind w:right="4820"/>
        <w:jc w:val="both"/>
        <w:rPr>
          <w:rFonts w:ascii="Times New Roman" w:hAnsi="Times New Roman" w:cs="Times New Roman"/>
          <w:color w:val="000000"/>
          <w:sz w:val="28"/>
          <w:szCs w:val="28"/>
        </w:rPr>
      </w:pPr>
    </w:p>
    <w:p w:rsidR="00D348D4" w:rsidRDefault="00D348D4" w:rsidP="00F94B20">
      <w:pPr>
        <w:spacing w:after="0" w:line="240" w:lineRule="exact"/>
        <w:ind w:right="4820"/>
        <w:jc w:val="both"/>
        <w:rPr>
          <w:rFonts w:ascii="Times New Roman" w:hAnsi="Times New Roman" w:cs="Times New Roman"/>
          <w:color w:val="000000"/>
          <w:sz w:val="28"/>
          <w:szCs w:val="28"/>
        </w:rPr>
      </w:pPr>
    </w:p>
    <w:p w:rsidR="005E14D0" w:rsidRPr="00F94B20" w:rsidRDefault="005E14D0" w:rsidP="00A5639F">
      <w:pPr>
        <w:spacing w:after="0" w:line="240" w:lineRule="exact"/>
        <w:ind w:right="14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lastRenderedPageBreak/>
        <w:t>Приложение N 1</w:t>
      </w:r>
    </w:p>
    <w:p w:rsidR="005E14D0" w:rsidRPr="00F94B20" w:rsidRDefault="005E14D0" w:rsidP="00A5639F">
      <w:pPr>
        <w:spacing w:after="0" w:line="240" w:lineRule="exact"/>
        <w:ind w:right="14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к Административному регламенту </w:t>
      </w:r>
      <w:proofErr w:type="gramStart"/>
      <w:r w:rsidRPr="00F94B20">
        <w:rPr>
          <w:rFonts w:ascii="Times New Roman" w:hAnsi="Times New Roman" w:cs="Times New Roman"/>
          <w:color w:val="000000"/>
          <w:sz w:val="28"/>
          <w:szCs w:val="28"/>
        </w:rPr>
        <w:t>по</w:t>
      </w:r>
      <w:proofErr w:type="gramEnd"/>
    </w:p>
    <w:p w:rsidR="00A5639F" w:rsidRDefault="005E14D0" w:rsidP="00A5639F">
      <w:pPr>
        <w:spacing w:after="0" w:line="240" w:lineRule="exact"/>
        <w:ind w:right="14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предоставлению муниципальной услуги</w:t>
      </w:r>
    </w:p>
    <w:p w:rsidR="00A5639F" w:rsidRDefault="005E14D0" w:rsidP="00A5639F">
      <w:pPr>
        <w:spacing w:after="0" w:line="240" w:lineRule="exact"/>
        <w:ind w:right="14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"Предоставление выписки из реестра</w:t>
      </w:r>
      <w:r w:rsidR="00F94B20">
        <w:rPr>
          <w:rFonts w:ascii="Times New Roman" w:hAnsi="Times New Roman" w:cs="Times New Roman"/>
          <w:color w:val="000000"/>
          <w:sz w:val="28"/>
          <w:szCs w:val="28"/>
        </w:rPr>
        <w:t xml:space="preserve"> </w:t>
      </w:r>
    </w:p>
    <w:p w:rsidR="005E14D0" w:rsidRPr="00F94B20" w:rsidRDefault="005E14D0" w:rsidP="00A5639F">
      <w:pPr>
        <w:spacing w:after="0" w:line="240" w:lineRule="exact"/>
        <w:ind w:right="14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муниципального имущества"</w:t>
      </w:r>
    </w:p>
    <w:p w:rsidR="005E14D0" w:rsidRDefault="005E14D0" w:rsidP="005E14D0">
      <w:pPr>
        <w:jc w:val="both"/>
        <w:rPr>
          <w:rFonts w:ascii="Arial" w:hAnsi="Arial" w:cs="Arial"/>
          <w:color w:val="000000"/>
        </w:rPr>
      </w:pPr>
      <w:r>
        <w:rPr>
          <w:rFonts w:ascii="Arial" w:hAnsi="Arial" w:cs="Arial"/>
          <w:color w:val="000000"/>
        </w:rPr>
        <w:t> </w:t>
      </w:r>
    </w:p>
    <w:p w:rsidR="005E14D0" w:rsidRPr="00F94B20" w:rsidRDefault="00240188" w:rsidP="00A5639F">
      <w:pPr>
        <w:spacing w:after="0" w:line="240" w:lineRule="exact"/>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Главе </w:t>
      </w:r>
      <w:r w:rsidR="00F94B20">
        <w:rPr>
          <w:rFonts w:ascii="Times New Roman" w:hAnsi="Times New Roman" w:cs="Times New Roman"/>
          <w:color w:val="000000"/>
          <w:sz w:val="28"/>
          <w:szCs w:val="28"/>
        </w:rPr>
        <w:t>сельского поселения «</w:t>
      </w:r>
      <w:r w:rsidR="00D348D4">
        <w:rPr>
          <w:rFonts w:ascii="Times New Roman" w:hAnsi="Times New Roman" w:cs="Times New Roman"/>
          <w:color w:val="000000"/>
          <w:sz w:val="28"/>
          <w:szCs w:val="28"/>
        </w:rPr>
        <w:t>Юбилейнинское</w:t>
      </w:r>
      <w:r w:rsid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от 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(Ф.И.О.)</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(индекс, адрес, телефон)</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_____________________________________</w:t>
      </w:r>
    </w:p>
    <w:p w:rsidR="005E14D0" w:rsidRPr="00F94B20" w:rsidRDefault="005E14D0" w:rsidP="00A5639F">
      <w:pPr>
        <w:spacing w:after="0" w:line="240" w:lineRule="exact"/>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                                      (N, серия паспорта, кем, когда </w:t>
      </w:r>
      <w:proofErr w:type="gramStart"/>
      <w:r w:rsidRPr="00F94B20">
        <w:rPr>
          <w:rFonts w:ascii="Times New Roman" w:hAnsi="Times New Roman" w:cs="Times New Roman"/>
          <w:color w:val="000000"/>
          <w:sz w:val="28"/>
          <w:szCs w:val="28"/>
        </w:rPr>
        <w:t>выдан</w:t>
      </w:r>
      <w:proofErr w:type="gramEnd"/>
      <w:r w:rsidRPr="00F94B20">
        <w:rPr>
          <w:rFonts w:ascii="Times New Roman" w:hAnsi="Times New Roman" w:cs="Times New Roman"/>
          <w:color w:val="000000"/>
          <w:sz w:val="28"/>
          <w:szCs w:val="28"/>
        </w:rPr>
        <w:t>)</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9" w:name="Par275"/>
      <w:bookmarkEnd w:id="9"/>
      <w:r w:rsidRPr="00F94B20">
        <w:rPr>
          <w:rFonts w:ascii="Times New Roman" w:hAnsi="Times New Roman" w:cs="Times New Roman"/>
          <w:color w:val="000000"/>
          <w:sz w:val="28"/>
          <w:szCs w:val="28"/>
        </w:rPr>
        <w:t>ЗАЯВЛЕНИЕ</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Прошу  предоставить  выписку из реестра муниципального имущества </w:t>
      </w:r>
      <w:r w:rsidR="00F94B20">
        <w:rPr>
          <w:rFonts w:ascii="Times New Roman" w:hAnsi="Times New Roman" w:cs="Times New Roman"/>
          <w:color w:val="000000"/>
          <w:sz w:val="28"/>
          <w:szCs w:val="28"/>
        </w:rPr>
        <w:t>сельского поселения "</w:t>
      </w:r>
      <w:r w:rsidR="00D348D4">
        <w:rPr>
          <w:rFonts w:ascii="Times New Roman" w:hAnsi="Times New Roman" w:cs="Times New Roman"/>
          <w:color w:val="000000"/>
          <w:sz w:val="28"/>
          <w:szCs w:val="28"/>
        </w:rPr>
        <w:t>Юбилейнинское</w:t>
      </w:r>
      <w:r w:rsidRPr="00F94B20">
        <w:rPr>
          <w:rFonts w:ascii="Times New Roman" w:hAnsi="Times New Roman" w:cs="Times New Roman"/>
          <w:color w:val="000000"/>
          <w:sz w:val="28"/>
          <w:szCs w:val="28"/>
        </w:rPr>
        <w:t>" в количестве ______ экземпляров на следующий объект:</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proofErr w:type="gramStart"/>
      <w:r w:rsidRPr="00F94B20">
        <w:rPr>
          <w:rFonts w:ascii="Times New Roman" w:hAnsi="Times New Roman" w:cs="Times New Roman"/>
          <w:color w:val="000000"/>
          <w:sz w:val="28"/>
          <w:szCs w:val="28"/>
        </w:rPr>
        <w:t>расположенный</w:t>
      </w:r>
      <w:proofErr w:type="gramEnd"/>
      <w:r w:rsidRPr="00F94B20">
        <w:rPr>
          <w:rFonts w:ascii="Times New Roman" w:hAnsi="Times New Roman" w:cs="Times New Roman"/>
          <w:color w:val="000000"/>
          <w:sz w:val="28"/>
          <w:szCs w:val="28"/>
        </w:rPr>
        <w:t xml:space="preserve"> по адресу: 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Выписка необходима: 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Ответ прошу выдать на руки/отправить по адресу: 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(нужное подчеркнуть)</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___________________________________________________________________________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"____" ___________ 20___ г.        Подпись __________________________</w:t>
      </w:r>
    </w:p>
    <w:p w:rsidR="005E14D0" w:rsidRPr="00F94B20" w:rsidRDefault="005E14D0" w:rsidP="00F94B20">
      <w:pPr>
        <w:spacing w:after="0" w:line="240" w:lineRule="exact"/>
        <w:jc w:val="both"/>
        <w:rPr>
          <w:rFonts w:ascii="Times New Roman" w:hAnsi="Times New Roman" w:cs="Times New Roman"/>
          <w:color w:val="000000"/>
          <w:sz w:val="28"/>
          <w:szCs w:val="28"/>
        </w:rPr>
      </w:pPr>
      <w:r w:rsidRPr="00F94B20">
        <w:rPr>
          <w:rFonts w:ascii="Times New Roman" w:hAnsi="Times New Roman" w:cs="Times New Roman"/>
          <w:color w:val="000000"/>
          <w:sz w:val="28"/>
          <w:szCs w:val="28"/>
        </w:rPr>
        <w:t> </w:t>
      </w:r>
    </w:p>
    <w:p w:rsidR="005E14D0" w:rsidRDefault="005E14D0" w:rsidP="00F94B20">
      <w:pPr>
        <w:spacing w:after="0" w:line="240" w:lineRule="exact"/>
        <w:rPr>
          <w:rFonts w:ascii="Times New Roman" w:hAnsi="Times New Roman" w:cs="Times New Roman"/>
        </w:rPr>
      </w:pPr>
      <w:r w:rsidRPr="00F94B20">
        <w:rPr>
          <w:rFonts w:ascii="Times New Roman" w:hAnsi="Times New Roman" w:cs="Times New Roman"/>
          <w:color w:val="000000"/>
          <w:sz w:val="28"/>
          <w:szCs w:val="28"/>
        </w:rPr>
        <w:br w:type="textWrapping" w:clear="all"/>
      </w: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F94B20" w:rsidRDefault="00F94B20" w:rsidP="005E14D0">
      <w:pPr>
        <w:ind w:right="4818"/>
        <w:jc w:val="both"/>
        <w:rPr>
          <w:rFonts w:cs="Arial"/>
          <w:color w:val="000000"/>
        </w:rPr>
      </w:pPr>
    </w:p>
    <w:p w:rsidR="005E14D0" w:rsidRPr="00F94B20" w:rsidRDefault="005E14D0" w:rsidP="00A5639F">
      <w:pPr>
        <w:spacing w:after="0" w:line="240" w:lineRule="exact"/>
        <w:ind w:right="-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lastRenderedPageBreak/>
        <w:t>Приложение N 2</w:t>
      </w:r>
    </w:p>
    <w:p w:rsidR="005E14D0" w:rsidRPr="00F94B20" w:rsidRDefault="005E14D0" w:rsidP="00A5639F">
      <w:pPr>
        <w:spacing w:after="0" w:line="240" w:lineRule="exact"/>
        <w:ind w:right="-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к Административному регламенту</w:t>
      </w:r>
    </w:p>
    <w:p w:rsidR="00A5639F" w:rsidRDefault="005E14D0" w:rsidP="00A5639F">
      <w:pPr>
        <w:spacing w:after="0" w:line="240" w:lineRule="exact"/>
        <w:ind w:right="-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по предоставлению муниципальной услуги</w:t>
      </w:r>
    </w:p>
    <w:p w:rsidR="00A5639F" w:rsidRDefault="005E14D0" w:rsidP="00A5639F">
      <w:pPr>
        <w:spacing w:after="0" w:line="240" w:lineRule="exact"/>
        <w:ind w:right="-1"/>
        <w:jc w:val="right"/>
        <w:rPr>
          <w:rFonts w:ascii="Times New Roman" w:hAnsi="Times New Roman" w:cs="Times New Roman"/>
          <w:color w:val="000000"/>
          <w:sz w:val="28"/>
          <w:szCs w:val="28"/>
        </w:rPr>
      </w:pPr>
      <w:r w:rsidRPr="00F94B20">
        <w:rPr>
          <w:rFonts w:ascii="Times New Roman" w:hAnsi="Times New Roman" w:cs="Times New Roman"/>
          <w:color w:val="000000"/>
          <w:sz w:val="28"/>
          <w:szCs w:val="28"/>
        </w:rPr>
        <w:t xml:space="preserve">"Предоставление выписки </w:t>
      </w:r>
      <w:proofErr w:type="gramStart"/>
      <w:r w:rsidRPr="00F94B20">
        <w:rPr>
          <w:rFonts w:ascii="Times New Roman" w:hAnsi="Times New Roman" w:cs="Times New Roman"/>
          <w:color w:val="000000"/>
          <w:sz w:val="28"/>
          <w:szCs w:val="28"/>
        </w:rPr>
        <w:t>из</w:t>
      </w:r>
      <w:proofErr w:type="gramEnd"/>
      <w:r w:rsidRPr="00F94B20">
        <w:rPr>
          <w:rFonts w:ascii="Times New Roman" w:hAnsi="Times New Roman" w:cs="Times New Roman"/>
          <w:color w:val="000000"/>
          <w:sz w:val="28"/>
          <w:szCs w:val="28"/>
        </w:rPr>
        <w:t xml:space="preserve"> </w:t>
      </w:r>
    </w:p>
    <w:p w:rsidR="005E14D0" w:rsidRPr="00F94B20" w:rsidRDefault="005E14D0" w:rsidP="00A5639F">
      <w:pPr>
        <w:spacing w:after="0" w:line="240" w:lineRule="exact"/>
        <w:ind w:right="-1"/>
        <w:jc w:val="right"/>
        <w:rPr>
          <w:rFonts w:ascii="Times New Roman" w:hAnsi="Times New Roman" w:cs="Times New Roman"/>
          <w:color w:val="000000"/>
          <w:sz w:val="28"/>
          <w:szCs w:val="28"/>
        </w:rPr>
      </w:pPr>
      <w:bookmarkStart w:id="10" w:name="_GoBack"/>
      <w:bookmarkEnd w:id="10"/>
      <w:r w:rsidRPr="00F94B20">
        <w:rPr>
          <w:rFonts w:ascii="Times New Roman" w:hAnsi="Times New Roman" w:cs="Times New Roman"/>
          <w:color w:val="000000"/>
          <w:sz w:val="28"/>
          <w:szCs w:val="28"/>
        </w:rPr>
        <w:t>реестра</w:t>
      </w:r>
      <w:r w:rsidR="00F94B20">
        <w:rPr>
          <w:rFonts w:ascii="Times New Roman" w:hAnsi="Times New Roman" w:cs="Times New Roman"/>
          <w:color w:val="000000"/>
          <w:sz w:val="28"/>
          <w:szCs w:val="28"/>
        </w:rPr>
        <w:t xml:space="preserve"> </w:t>
      </w:r>
      <w:r w:rsidRPr="00F94B20">
        <w:rPr>
          <w:rFonts w:ascii="Times New Roman" w:hAnsi="Times New Roman" w:cs="Times New Roman"/>
          <w:color w:val="000000"/>
          <w:sz w:val="28"/>
          <w:szCs w:val="28"/>
        </w:rPr>
        <w:t>муниципального имущества"</w:t>
      </w:r>
    </w:p>
    <w:p w:rsidR="005E14D0" w:rsidRPr="00F94B20" w:rsidRDefault="005E14D0" w:rsidP="00F94B20">
      <w:pPr>
        <w:spacing w:after="0" w:line="240" w:lineRule="exact"/>
        <w:ind w:right="4818"/>
        <w:jc w:val="both"/>
        <w:rPr>
          <w:rFonts w:ascii="Times New Roman" w:hAnsi="Times New Roman" w:cs="Times New Roman"/>
          <w:color w:val="000000"/>
          <w:sz w:val="28"/>
          <w:szCs w:val="28"/>
        </w:rPr>
      </w:pPr>
      <w:r>
        <w:rPr>
          <w:rFonts w:ascii="Courier" w:hAnsi="Courier" w:cs="Arial"/>
          <w:color w:val="000000"/>
        </w:rPr>
        <w:t> </w:t>
      </w:r>
    </w:p>
    <w:p w:rsidR="005E14D0" w:rsidRPr="00F94B20" w:rsidRDefault="005E14D0" w:rsidP="00F94B20">
      <w:pPr>
        <w:spacing w:after="0" w:line="240" w:lineRule="exact"/>
        <w:jc w:val="center"/>
        <w:rPr>
          <w:rFonts w:ascii="Times New Roman" w:hAnsi="Times New Roman" w:cs="Times New Roman"/>
          <w:color w:val="000000"/>
          <w:sz w:val="28"/>
          <w:szCs w:val="28"/>
        </w:rPr>
      </w:pPr>
      <w:bookmarkStart w:id="11" w:name="Par303"/>
      <w:bookmarkEnd w:id="11"/>
      <w:r w:rsidRPr="00F94B20">
        <w:rPr>
          <w:rFonts w:ascii="Times New Roman" w:hAnsi="Times New Roman" w:cs="Times New Roman"/>
          <w:color w:val="000000"/>
          <w:sz w:val="28"/>
          <w:szCs w:val="28"/>
        </w:rPr>
        <w:t>БЛОК-СХЕМА</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ПОСЛЕДОВАТЕЛЬНОСТИ ДЕЙСТВИЙ ПРИ ПРЕДОСТАВЛЕНИИ ЗАЯВИТЕЛЯМ</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ИНФОРМАЦИИ ОБ ОБЪЕКТАХ УЧЕТА, СОДЕРЖАЩЕЙСЯ В РЕЕСТРЕ</w:t>
      </w:r>
    </w:p>
    <w:p w:rsidR="005E14D0" w:rsidRPr="00F94B20" w:rsidRDefault="005E14D0" w:rsidP="00F94B20">
      <w:pPr>
        <w:spacing w:after="0" w:line="240" w:lineRule="exact"/>
        <w:jc w:val="center"/>
        <w:rPr>
          <w:rFonts w:ascii="Times New Roman" w:hAnsi="Times New Roman" w:cs="Times New Roman"/>
          <w:color w:val="000000"/>
          <w:sz w:val="28"/>
          <w:szCs w:val="28"/>
        </w:rPr>
      </w:pPr>
      <w:r w:rsidRPr="00F94B20">
        <w:rPr>
          <w:rFonts w:ascii="Times New Roman" w:hAnsi="Times New Roman" w:cs="Times New Roman"/>
          <w:color w:val="000000"/>
          <w:sz w:val="28"/>
          <w:szCs w:val="28"/>
        </w:rPr>
        <w:t>ОБЪЕКТОВ МУНИЦИПА</w:t>
      </w:r>
      <w:r w:rsidR="00F94B20">
        <w:rPr>
          <w:rFonts w:ascii="Times New Roman" w:hAnsi="Times New Roman" w:cs="Times New Roman"/>
          <w:color w:val="000000"/>
          <w:sz w:val="28"/>
          <w:szCs w:val="28"/>
        </w:rPr>
        <w:t>ЛЬНОГО ИМУЩЕСТВА СЕЛЬСКОГО ПОСЕЛЕНИЯ «</w:t>
      </w:r>
      <w:r w:rsidR="00D348D4">
        <w:rPr>
          <w:rFonts w:ascii="Times New Roman" w:hAnsi="Times New Roman" w:cs="Times New Roman"/>
          <w:color w:val="000000"/>
          <w:sz w:val="28"/>
          <w:szCs w:val="28"/>
        </w:rPr>
        <w:t>ЮБИЛЕЙНИНСКОЕ</w:t>
      </w:r>
      <w:r w:rsidR="00F94B20">
        <w:rPr>
          <w:rFonts w:ascii="Times New Roman" w:hAnsi="Times New Roman" w:cs="Times New Roman"/>
          <w:color w:val="000000"/>
          <w:sz w:val="28"/>
          <w:szCs w:val="28"/>
        </w:rPr>
        <w:t>»</w:t>
      </w:r>
    </w:p>
    <w:p w:rsidR="005E14D0" w:rsidRDefault="005E14D0" w:rsidP="0032225E">
      <w:pPr>
        <w:jc w:val="both"/>
        <w:rPr>
          <w:rFonts w:ascii="Arial" w:hAnsi="Arial" w:cs="Arial"/>
          <w:color w:val="000000"/>
        </w:rPr>
      </w:pPr>
      <w:r>
        <w:rPr>
          <w:rFonts w:ascii="Arial" w:hAnsi="Arial" w:cs="Arial"/>
          <w:color w:val="000000"/>
        </w:rPr>
        <w:t> </w:t>
      </w:r>
    </w:p>
    <w:p w:rsidR="005E14D0" w:rsidRPr="000B78A7" w:rsidRDefault="00A5639F" w:rsidP="000B78A7">
      <w:pPr>
        <w:rPr>
          <w:rFonts w:ascii="Times New Roman" w:hAnsi="Times New Roman" w:cs="Times New Roman"/>
          <w:sz w:val="24"/>
          <w:szCs w:val="24"/>
        </w:rPr>
      </w:pPr>
      <w:r>
        <w:rPr>
          <w:rFonts w:ascii="Arial" w:hAnsi="Arial" w:cs="Arial"/>
          <w:noProof/>
          <w:color w:val="000000"/>
          <w:lang w:eastAsia="ru-RU"/>
        </w:rPr>
        <w:pict>
          <v:group id="_x0000_s1026" style="position:absolute;margin-left:-37.65pt;margin-top:12.4pt;width:518.4pt;height:570.4pt;z-index:251658240" coordorigin="1478,4383" coordsize="10080,11044">
            <v:rect id="_x0000_s1027" style="position:absolute;left:3544;top:4383;width:6837;height:752">
              <v:textbox>
                <w:txbxContent>
                  <w:p w:rsidR="0032225E" w:rsidRPr="00A745C3" w:rsidRDefault="0032225E" w:rsidP="0032225E">
                    <w:pPr>
                      <w:jc w:val="center"/>
                      <w:rPr>
                        <w:rFonts w:ascii="Times New Roman" w:hAnsi="Times New Roman"/>
                      </w:rPr>
                    </w:pPr>
                    <w:r w:rsidRPr="00A745C3">
                      <w:rPr>
                        <w:rFonts w:ascii="Times New Roman" w:hAnsi="Times New Roman"/>
                      </w:rPr>
                      <w:t>Начало предоставления муниципальной услуги: поступление запроса о предоставлении информации</w:t>
                    </w:r>
                  </w:p>
                </w:txbxContent>
              </v:textbox>
            </v:rect>
            <v:rect id="_x0000_s1028" style="position:absolute;left:3544;top:5272;width:6837;height:727">
              <v:textbox>
                <w:txbxContent>
                  <w:p w:rsidR="0032225E" w:rsidRPr="0036671D" w:rsidRDefault="0032225E" w:rsidP="0032225E">
                    <w:pPr>
                      <w:jc w:val="center"/>
                      <w:rPr>
                        <w:rFonts w:ascii="Times New Roman" w:hAnsi="Times New Roman"/>
                      </w:rPr>
                    </w:pPr>
                    <w:r w:rsidRPr="0036671D">
                      <w:rPr>
                        <w:rFonts w:ascii="Times New Roman" w:hAnsi="Times New Roman"/>
                      </w:rPr>
                      <w:t>При обращении заявителя, сотрудник, уполномоченный принимать документы, устанавливает предмет запроса</w:t>
                    </w:r>
                  </w:p>
                </w:txbxContent>
              </v:textbox>
            </v:rect>
            <v:rect id="_x0000_s1029" style="position:absolute;left:3544;top:6211;width:6837;height:413">
              <v:textbox style="mso-next-textbox:#_x0000_s1029">
                <w:txbxContent>
                  <w:p w:rsidR="0032225E" w:rsidRPr="0036671D" w:rsidRDefault="0032225E" w:rsidP="0032225E">
                    <w:pPr>
                      <w:jc w:val="center"/>
                      <w:rPr>
                        <w:rFonts w:ascii="Times New Roman" w:hAnsi="Times New Roman"/>
                      </w:rPr>
                    </w:pPr>
                    <w:r w:rsidRPr="0036671D">
                      <w:rPr>
                        <w:rFonts w:ascii="Times New Roman" w:hAnsi="Times New Roman"/>
                      </w:rPr>
                      <w:t>Предмет – информация, предоставляемая администрацией</w:t>
                    </w:r>
                  </w:p>
                </w:txbxContent>
              </v:textbox>
            </v:rect>
            <v:shapetype id="_x0000_t32" coordsize="21600,21600" o:spt="32" o:oned="t" path="m,l21600,21600e" filled="f">
              <v:path arrowok="t" fillok="f" o:connecttype="none"/>
              <o:lock v:ext="edit" shapetype="t"/>
            </v:shapetype>
            <v:shape id="_x0000_s1030" type="#_x0000_t32" style="position:absolute;left:2692;top:6436;width:852;height:0;flip:x" o:connectortype="straight"/>
            <v:shape id="_x0000_s1031" type="#_x0000_t32" style="position:absolute;left:10381;top:6436;width:726;height:0" o:connectortype="straight"/>
            <v:rect id="_x0000_s1032" style="position:absolute;left:1478;top:7000;width:4383;height:1615">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сообщает заявителю, в какой орган государственной власти или орган местного самоуправления следует обратиться</w:t>
                    </w:r>
                  </w:p>
                </w:txbxContent>
              </v:textbox>
            </v:rect>
            <v:rect id="_x0000_s1033" style="position:absolute;left:7150;top:7000;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уполномоченный принимать документы, принимает запрос и регистрирует его</w:t>
                    </w:r>
                  </w:p>
                </w:txbxContent>
              </v:textbox>
            </v:rect>
            <v:shape id="_x0000_s1034" type="#_x0000_t32" style="position:absolute;left:2692;top:6436;width:0;height:564" o:connectortype="straight">
              <v:stroke endarrow="block"/>
            </v:shape>
            <v:shape id="_x0000_s1035" type="#_x0000_t32" style="position:absolute;left:11107;top:6436;width:1;height:564" o:connectortype="straight">
              <v:stroke endarrow="block"/>
            </v:shape>
            <v:rect id="_x0000_s1036" style="position:absolute;left:1478;top:8728;width:4383;height:375">
              <v:textbox>
                <w:txbxContent>
                  <w:p w:rsidR="0032225E" w:rsidRPr="00B64113" w:rsidRDefault="0032225E" w:rsidP="0032225E">
                    <w:pPr>
                      <w:jc w:val="center"/>
                      <w:rPr>
                        <w:rFonts w:ascii="Times New Roman" w:hAnsi="Times New Roman"/>
                      </w:rPr>
                    </w:pPr>
                    <w:r w:rsidRPr="00B64113">
                      <w:rPr>
                        <w:rFonts w:ascii="Times New Roman" w:hAnsi="Times New Roman"/>
                      </w:rPr>
                      <w:t>Окончание предоставления услуги</w:t>
                    </w:r>
                  </w:p>
                </w:txbxContent>
              </v:textbox>
            </v:rect>
            <v:rect id="_x0000_s1037" style="position:absolute;left:7150;top:8264;width:4345;height:1052">
              <v:textbox>
                <w:txbxContent>
                  <w:p w:rsidR="0032225E" w:rsidRPr="00B64113" w:rsidRDefault="0032225E" w:rsidP="0032225E">
                    <w:pPr>
                      <w:jc w:val="center"/>
                      <w:rPr>
                        <w:rFonts w:ascii="Times New Roman" w:hAnsi="Times New Roman"/>
                      </w:rPr>
                    </w:pPr>
                    <w:r w:rsidRPr="00B64113">
                      <w:rPr>
                        <w:rFonts w:ascii="Times New Roman" w:hAnsi="Times New Roman"/>
                      </w:rPr>
                      <w:t>Сотрудник передает зарегистрированный запрос в порядке делопроизводства Главе сельского поселения</w:t>
                    </w:r>
                  </w:p>
                </w:txbxContent>
              </v:textbox>
            </v:rect>
            <v:rect id="_x0000_s1038" style="position:absolute;left:4057;top:9554;width:7438;height:726">
              <v:textbox>
                <w:txbxContent>
                  <w:p w:rsidR="0032225E" w:rsidRPr="00156672" w:rsidRDefault="0032225E" w:rsidP="0032225E">
                    <w:pPr>
                      <w:jc w:val="center"/>
                      <w:rPr>
                        <w:rFonts w:ascii="Times New Roman" w:hAnsi="Times New Roman"/>
                      </w:rPr>
                    </w:pPr>
                    <w:r w:rsidRPr="00156672">
                      <w:rPr>
                        <w:rFonts w:ascii="Times New Roman" w:hAnsi="Times New Roman"/>
                      </w:rPr>
                      <w:t>Глава сельского поселения передает запрос непосредственному исполнителю, уполномоченному предоставлять информацию</w:t>
                    </w:r>
                  </w:p>
                </w:txbxContent>
              </v:textbox>
            </v:rect>
            <v:rect id="_x0000_s1039" style="position:absolute;left:4057;top:10406;width:7438;height:676">
              <v:textbox>
                <w:txbxContent>
                  <w:p w:rsidR="0032225E" w:rsidRPr="00156672" w:rsidRDefault="0032225E" w:rsidP="0032225E">
                    <w:pPr>
                      <w:jc w:val="center"/>
                      <w:rPr>
                        <w:rFonts w:ascii="Times New Roman" w:hAnsi="Times New Roman"/>
                      </w:rPr>
                    </w:pPr>
                    <w:r w:rsidRPr="00156672">
                      <w:rPr>
                        <w:rFonts w:ascii="Times New Roman" w:hAnsi="Times New Roman"/>
                      </w:rPr>
                      <w:t xml:space="preserve">Рассмотрение заявления </w:t>
                    </w:r>
                    <w:proofErr w:type="gramStart"/>
                    <w:r w:rsidRPr="00156672">
                      <w:rPr>
                        <w:rFonts w:ascii="Times New Roman" w:hAnsi="Times New Roman"/>
                      </w:rPr>
                      <w:t>на предмет наличия оснований для отказа в предоставлении выписки из Реестра в соответствии</w:t>
                    </w:r>
                    <w:proofErr w:type="gramEnd"/>
                    <w:r w:rsidRPr="00156672">
                      <w:rPr>
                        <w:rFonts w:ascii="Times New Roman" w:hAnsi="Times New Roman"/>
                      </w:rPr>
                      <w:t xml:space="preserve"> с п. 2.9 Регламента</w:t>
                    </w:r>
                  </w:p>
                </w:txbxContent>
              </v:textbox>
            </v:rect>
            <v:shape id="_x0000_s1040" type="#_x0000_t32" style="position:absolute;left:2567;top:10756;width:1490;height:0;flip:x" o:connectortype="straight"/>
            <v:shape id="_x0000_s1041" type="#_x0000_t32" style="position:absolute;left:7663;top:11082;width:1;height:238" o:connectortype="straight">
              <v:stroke endarrow="block"/>
            </v:shape>
            <v:rect id="_x0000_s1042" style="position:absolute;left:4057;top:11320;width:7438;height:1077">
              <v:textbox>
                <w:txbxContent>
                  <w:p w:rsidR="0032225E" w:rsidRPr="00156672" w:rsidRDefault="0032225E" w:rsidP="0032225E">
                    <w:pPr>
                      <w:jc w:val="center"/>
                      <w:rPr>
                        <w:rFonts w:ascii="Times New Roman" w:hAnsi="Times New Roman"/>
                      </w:rPr>
                    </w:pPr>
                    <w:r w:rsidRPr="00156672">
                      <w:rPr>
                        <w:rFonts w:ascii="Times New Roman" w:hAnsi="Times New Roman"/>
                      </w:rPr>
                      <w:t>Сотрудник, уполномоченный предоставлять информацию, осуществляет поиск требуемой информации в Реестре муниципального имущества сельского поселения</w:t>
                    </w:r>
                  </w:p>
                </w:txbxContent>
              </v:textbox>
            </v:rect>
            <v:rect id="_x0000_s1043" style="position:absolute;left:4057;top:12559;width:7438;height:489">
              <v:textbox>
                <w:txbxContent>
                  <w:p w:rsidR="0032225E" w:rsidRPr="00156672" w:rsidRDefault="0032225E" w:rsidP="0032225E">
                    <w:pPr>
                      <w:jc w:val="center"/>
                      <w:rPr>
                        <w:rFonts w:ascii="Times New Roman" w:hAnsi="Times New Roman"/>
                      </w:rPr>
                    </w:pPr>
                    <w:r w:rsidRPr="00156672">
                      <w:rPr>
                        <w:rFonts w:ascii="Times New Roman" w:hAnsi="Times New Roman"/>
                      </w:rPr>
                      <w:t>Информация найдена</w:t>
                    </w:r>
                  </w:p>
                </w:txbxContent>
              </v:textbox>
            </v:rect>
            <v:rect id="_x0000_s1044" style="position:absolute;left:4057;top:13411;width:3769;height:814">
              <v:textbox>
                <w:txbxContent>
                  <w:p w:rsidR="0032225E" w:rsidRPr="008F761A" w:rsidRDefault="0032225E" w:rsidP="0032225E">
                    <w:pPr>
                      <w:jc w:val="center"/>
                      <w:rPr>
                        <w:rFonts w:ascii="Times New Roman" w:hAnsi="Times New Roman"/>
                      </w:rPr>
                    </w:pPr>
                    <w:r w:rsidRPr="008F761A">
                      <w:rPr>
                        <w:rFonts w:ascii="Times New Roman" w:hAnsi="Times New Roman"/>
                      </w:rPr>
                      <w:t>Справка об отсутствии объекта в реестре муниципального имущества</w:t>
                    </w:r>
                  </w:p>
                </w:txbxContent>
              </v:textbox>
            </v:rect>
            <v:rect id="_x0000_s1045" style="position:absolute;left:7939;top:13411;width:3556;height:814">
              <v:textbox>
                <w:txbxContent>
                  <w:p w:rsidR="0032225E" w:rsidRDefault="0032225E" w:rsidP="0032225E">
                    <w:pPr>
                      <w:jc w:val="center"/>
                    </w:pPr>
                    <w:r w:rsidRPr="008F761A">
                      <w:rPr>
                        <w:rFonts w:ascii="Times New Roman" w:hAnsi="Times New Roman"/>
                      </w:rPr>
                      <w:t>Выписка из реестра</w:t>
                    </w:r>
                    <w:r>
                      <w:t xml:space="preserve"> </w:t>
                    </w:r>
                    <w:r w:rsidRPr="008F761A">
                      <w:rPr>
                        <w:rFonts w:ascii="Times New Roman" w:hAnsi="Times New Roman"/>
                      </w:rPr>
                      <w:t>муниципального имущества</w:t>
                    </w:r>
                  </w:p>
                </w:txbxContent>
              </v:textbox>
            </v:rect>
            <v:rect id="_x0000_s1046" style="position:absolute;left:1690;top:13411;width:2154;height:1177">
              <v:textbox>
                <w:txbxContent>
                  <w:p w:rsidR="0032225E" w:rsidRPr="008F761A" w:rsidRDefault="0032225E" w:rsidP="0032225E">
                    <w:pPr>
                      <w:jc w:val="center"/>
                      <w:rPr>
                        <w:rFonts w:ascii="Times New Roman" w:hAnsi="Times New Roman"/>
                      </w:rPr>
                    </w:pPr>
                    <w:r w:rsidRPr="008F761A">
                      <w:rPr>
                        <w:rFonts w:ascii="Times New Roman" w:hAnsi="Times New Roman"/>
                      </w:rPr>
                      <w:t>Отказ в предоставлении информации</w:t>
                    </w:r>
                  </w:p>
                </w:txbxContent>
              </v:textbox>
            </v:rect>
            <v:shape id="_x0000_s1047" type="#_x0000_t32" style="position:absolute;left:2567;top:10756;width:0;height:2655" o:connectortype="straight">
              <v:stroke endarrow="block"/>
            </v:shape>
            <v:shape id="_x0000_s1048" type="#_x0000_t32" style="position:absolute;left:7664;top:12397;width:0;height:162" o:connectortype="straight">
              <v:stroke endarrow="block"/>
            </v:shape>
            <v:shape id="_x0000_s1049" type="#_x0000_t32" style="position:absolute;left:9704;top:13048;width:13;height:363" o:connectortype="straight">
              <v:stroke endarrow="block"/>
            </v:shape>
            <v:shape id="_x0000_s1050" type="#_x0000_t32" style="position:absolute;left:2504;top:8615;width:0;height:113" o:connectortype="straight">
              <v:stroke endarrow="block"/>
            </v:shape>
            <v:shape id="_x0000_s1051" type="#_x0000_t32" style="position:absolute;left:9266;top:8052;width:13;height:212" o:connectortype="straight">
              <v:stroke endarrow="block"/>
            </v:shape>
            <v:shape id="_x0000_s1052" type="#_x0000_t32" style="position:absolute;left:9279;top:9316;width:0;height:238" o:connectortype="straight">
              <v:stroke endarrow="block"/>
            </v:shape>
            <v:shape id="_x0000_s1053" type="#_x0000_t32" style="position:absolute;left:7663;top:10280;width:0;height:126" o:connectortype="straight">
              <v:stroke endarrow="block"/>
            </v:shape>
            <v:rect id="_x0000_s1054" style="position:absolute;left:4057;top:14400;width:3607;height:676">
              <v:textbox>
                <w:txbxContent>
                  <w:p w:rsidR="0032225E" w:rsidRPr="0084571D" w:rsidRDefault="0032225E" w:rsidP="0032225E">
                    <w:pPr>
                      <w:jc w:val="center"/>
                      <w:rPr>
                        <w:rFonts w:ascii="Times New Roman" w:hAnsi="Times New Roman"/>
                      </w:rPr>
                    </w:pPr>
                    <w:r w:rsidRPr="0084571D">
                      <w:rPr>
                        <w:rFonts w:ascii="Times New Roman" w:hAnsi="Times New Roman"/>
                      </w:rPr>
                      <w:t>Выдача справки заявителю</w:t>
                    </w:r>
                  </w:p>
                </w:txbxContent>
              </v:textbox>
            </v:rect>
            <v:rect id="_x0000_s1055" style="position:absolute;left:7939;top:14400;width:3619;height:1027">
              <v:textbox>
                <w:txbxContent>
                  <w:p w:rsidR="0032225E" w:rsidRPr="0084571D" w:rsidRDefault="0032225E" w:rsidP="0032225E">
                    <w:pPr>
                      <w:jc w:val="center"/>
                      <w:rPr>
                        <w:rFonts w:ascii="Times New Roman" w:hAnsi="Times New Roman"/>
                      </w:rPr>
                    </w:pPr>
                    <w:r w:rsidRPr="0084571D">
                      <w:rPr>
                        <w:rFonts w:ascii="Times New Roman" w:hAnsi="Times New Roman"/>
                      </w:rPr>
                      <w:t>Выдача выписки из реестра муниципального имущества заявителю</w:t>
                    </w:r>
                  </w:p>
                </w:txbxContent>
              </v:textbox>
            </v:rect>
            <v:shape id="_x0000_s1056" type="#_x0000_t32" style="position:absolute;left:6010;top:14225;width:13;height:175" o:connectortype="straight">
              <v:stroke endarrow="block"/>
            </v:shape>
            <v:shape id="_x0000_s1057" type="#_x0000_t32" style="position:absolute;left:6899;top:5999;width:0;height:212" o:connectortype="straight">
              <v:stroke endarrow="block"/>
            </v:shape>
            <v:shape id="_x0000_s1058" type="#_x0000_t32" style="position:absolute;left:6899;top:5135;width:1;height:137" o:connectortype="straight">
              <v:stroke endarrow="block"/>
            </v:shape>
          </v:group>
        </w:pict>
      </w:r>
    </w:p>
    <w:sectPr w:rsidR="005E14D0" w:rsidRPr="000B78A7" w:rsidSect="005E14D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184"/>
    <w:multiLevelType w:val="hybridMultilevel"/>
    <w:tmpl w:val="DABA8B7C"/>
    <w:lvl w:ilvl="0" w:tplc="4642B276">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C5026"/>
    <w:multiLevelType w:val="hybridMultilevel"/>
    <w:tmpl w:val="20DE2AEE"/>
    <w:lvl w:ilvl="0" w:tplc="4CD4CEEE">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451EE"/>
    <w:rsid w:val="00020AAF"/>
    <w:rsid w:val="000451EE"/>
    <w:rsid w:val="000B78A7"/>
    <w:rsid w:val="00240188"/>
    <w:rsid w:val="002A6482"/>
    <w:rsid w:val="00321EAB"/>
    <w:rsid w:val="0032225E"/>
    <w:rsid w:val="00334B7B"/>
    <w:rsid w:val="00344251"/>
    <w:rsid w:val="00345C33"/>
    <w:rsid w:val="00400F09"/>
    <w:rsid w:val="004035E8"/>
    <w:rsid w:val="00562BBF"/>
    <w:rsid w:val="00580BE9"/>
    <w:rsid w:val="005E14D0"/>
    <w:rsid w:val="005F52E3"/>
    <w:rsid w:val="006762C8"/>
    <w:rsid w:val="006777CC"/>
    <w:rsid w:val="006E207E"/>
    <w:rsid w:val="007C7F53"/>
    <w:rsid w:val="00A10435"/>
    <w:rsid w:val="00A35282"/>
    <w:rsid w:val="00A5639F"/>
    <w:rsid w:val="00A73D9E"/>
    <w:rsid w:val="00A852B2"/>
    <w:rsid w:val="00A86CD4"/>
    <w:rsid w:val="00A90D0A"/>
    <w:rsid w:val="00B724C0"/>
    <w:rsid w:val="00C8019B"/>
    <w:rsid w:val="00CA0328"/>
    <w:rsid w:val="00CD6F62"/>
    <w:rsid w:val="00D06D4B"/>
    <w:rsid w:val="00D348D4"/>
    <w:rsid w:val="00E0264A"/>
    <w:rsid w:val="00E8797C"/>
    <w:rsid w:val="00F94B20"/>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rules v:ext="edit">
        <o:r id="V:Rule1" type="connector" idref="#_x0000_s1041"/>
        <o:r id="V:Rule2" type="connector" idref="#_x0000_s1040"/>
        <o:r id="V:Rule3" type="connector" idref="#_x0000_s1047"/>
        <o:r id="V:Rule4" type="connector" idref="#_x0000_s1052"/>
        <o:r id="V:Rule5" type="connector" idref="#_x0000_s1057"/>
        <o:r id="V:Rule6" type="connector" idref="#_x0000_s1035"/>
        <o:r id="V:Rule7" type="connector" idref="#_x0000_s1051"/>
        <o:r id="V:Rule8" type="connector" idref="#_x0000_s1050"/>
        <o:r id="V:Rule9" type="connector" idref="#_x0000_s1031"/>
        <o:r id="V:Rule10" type="connector" idref="#_x0000_s1034"/>
        <o:r id="V:Rule11" type="connector" idref="#_x0000_s1049"/>
        <o:r id="V:Rule12" type="connector" idref="#_x0000_s1056"/>
        <o:r id="V:Rule13" type="connector" idref="#_x0000_s1058"/>
        <o:r id="V:Rule14" type="connector" idref="#_x0000_s1053"/>
        <o:r id="V:Rule15" type="connector" idref="#_x0000_s1030"/>
        <o:r id="V:Rule16"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F62"/>
  </w:style>
  <w:style w:type="paragraph" w:styleId="2">
    <w:name w:val="heading 2"/>
    <w:basedOn w:val="a"/>
    <w:link w:val="20"/>
    <w:uiPriority w:val="9"/>
    <w:qFormat/>
    <w:rsid w:val="000451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451EE"/>
    <w:rPr>
      <w:rFonts w:ascii="Times New Roman" w:eastAsia="Times New Roman" w:hAnsi="Times New Roman" w:cs="Times New Roman"/>
      <w:b/>
      <w:bCs/>
      <w:sz w:val="36"/>
      <w:szCs w:val="36"/>
      <w:lang w:eastAsia="ru-RU"/>
    </w:rPr>
  </w:style>
  <w:style w:type="paragraph" w:customStyle="1" w:styleId="1">
    <w:name w:val="Название1"/>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451EE"/>
    <w:rPr>
      <w:color w:val="0000FF"/>
      <w:u w:val="single"/>
    </w:rPr>
  </w:style>
  <w:style w:type="paragraph" w:styleId="a4">
    <w:name w:val="List Paragraph"/>
    <w:basedOn w:val="a"/>
    <w:uiPriority w:val="34"/>
    <w:qFormat/>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045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02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20AAF"/>
    <w:rPr>
      <w:rFonts w:ascii="Courier New" w:eastAsia="Times New Roman" w:hAnsi="Courier New" w:cs="Courier New"/>
      <w:sz w:val="20"/>
      <w:szCs w:val="20"/>
      <w:lang w:eastAsia="ru-RU"/>
    </w:rPr>
  </w:style>
  <w:style w:type="paragraph" w:styleId="a5">
    <w:name w:val="annotation text"/>
    <w:basedOn w:val="a"/>
    <w:link w:val="a6"/>
    <w:uiPriority w:val="99"/>
    <w:semiHidden/>
    <w:unhideWhenUsed/>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примечания Знак"/>
    <w:basedOn w:val="a0"/>
    <w:link w:val="a5"/>
    <w:uiPriority w:val="99"/>
    <w:semiHidden/>
    <w:rsid w:val="000B78A7"/>
    <w:rPr>
      <w:rFonts w:ascii="Times New Roman" w:eastAsia="Times New Roman" w:hAnsi="Times New Roman" w:cs="Times New Roman"/>
      <w:sz w:val="24"/>
      <w:szCs w:val="24"/>
      <w:lang w:eastAsia="ru-RU"/>
    </w:rPr>
  </w:style>
  <w:style w:type="paragraph" w:customStyle="1" w:styleId="a7">
    <w:name w:val="a"/>
    <w:basedOn w:val="a"/>
    <w:rsid w:val="000B7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9"/>
    <w:uiPriority w:val="99"/>
    <w:semiHidden/>
    <w:rsid w:val="005E14D0"/>
    <w:rPr>
      <w:rFonts w:ascii="Times New Roman" w:eastAsia="Times New Roman" w:hAnsi="Times New Roman" w:cs="Times New Roman"/>
      <w:sz w:val="24"/>
      <w:szCs w:val="24"/>
      <w:lang w:eastAsia="ru-RU"/>
    </w:rPr>
  </w:style>
  <w:style w:type="paragraph" w:styleId="a9">
    <w:name w:val="Body Text"/>
    <w:basedOn w:val="a"/>
    <w:link w:val="a8"/>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10">
    <w:name w:val="a1"/>
    <w:basedOn w:val="a0"/>
    <w:rsid w:val="005E14D0"/>
  </w:style>
  <w:style w:type="paragraph" w:styleId="aa">
    <w:name w:val="Normal (Web)"/>
    <w:basedOn w:val="a"/>
    <w:uiPriority w:val="99"/>
    <w:semiHidden/>
    <w:unhideWhenUsed/>
    <w:rsid w:val="005E14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5F52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D348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No Spacing"/>
    <w:uiPriority w:val="1"/>
    <w:qFormat/>
    <w:rsid w:val="002A6482"/>
    <w:pPr>
      <w:spacing w:after="0" w:line="240" w:lineRule="auto"/>
    </w:pPr>
    <w:rPr>
      <w:rFonts w:ascii="Calibri" w:eastAsia="Calibri" w:hAnsi="Calibri" w:cs="Times New Roman"/>
    </w:rPr>
  </w:style>
  <w:style w:type="paragraph" w:customStyle="1" w:styleId="ConsPlusTitle0">
    <w:name w:val="ConsPlusTitle"/>
    <w:rsid w:val="002A6482"/>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header-user-name">
    <w:name w:val="header-user-name"/>
    <w:basedOn w:val="a0"/>
    <w:rsid w:val="002A6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347379">
      <w:bodyDiv w:val="1"/>
      <w:marLeft w:val="0"/>
      <w:marRight w:val="0"/>
      <w:marTop w:val="0"/>
      <w:marBottom w:val="0"/>
      <w:divBdr>
        <w:top w:val="none" w:sz="0" w:space="0" w:color="auto"/>
        <w:left w:val="none" w:sz="0" w:space="0" w:color="auto"/>
        <w:bottom w:val="none" w:sz="0" w:space="0" w:color="auto"/>
        <w:right w:val="none" w:sz="0" w:space="0" w:color="auto"/>
      </w:divBdr>
    </w:div>
    <w:div w:id="1145439453">
      <w:bodyDiv w:val="1"/>
      <w:marLeft w:val="0"/>
      <w:marRight w:val="0"/>
      <w:marTop w:val="0"/>
      <w:marBottom w:val="0"/>
      <w:divBdr>
        <w:top w:val="none" w:sz="0" w:space="0" w:color="auto"/>
        <w:left w:val="none" w:sz="0" w:space="0" w:color="auto"/>
        <w:bottom w:val="none" w:sz="0" w:space="0" w:color="auto"/>
        <w:right w:val="none" w:sz="0" w:space="0" w:color="auto"/>
      </w:divBdr>
    </w:div>
    <w:div w:id="1149051556">
      <w:bodyDiv w:val="1"/>
      <w:marLeft w:val="0"/>
      <w:marRight w:val="0"/>
      <w:marTop w:val="0"/>
      <w:marBottom w:val="0"/>
      <w:divBdr>
        <w:top w:val="none" w:sz="0" w:space="0" w:color="auto"/>
        <w:left w:val="none" w:sz="0" w:space="0" w:color="auto"/>
        <w:bottom w:val="none" w:sz="0" w:space="0" w:color="auto"/>
        <w:right w:val="none" w:sz="0" w:space="0" w:color="auto"/>
      </w:divBdr>
    </w:div>
    <w:div w:id="1696883240">
      <w:bodyDiv w:val="1"/>
      <w:marLeft w:val="0"/>
      <w:marRight w:val="0"/>
      <w:marTop w:val="0"/>
      <w:marBottom w:val="0"/>
      <w:divBdr>
        <w:top w:val="none" w:sz="0" w:space="0" w:color="auto"/>
        <w:left w:val="none" w:sz="0" w:space="0" w:color="auto"/>
        <w:bottom w:val="none" w:sz="0" w:space="0" w:color="auto"/>
        <w:right w:val="none" w:sz="0" w:space="0" w:color="auto"/>
      </w:divBdr>
    </w:div>
    <w:div w:id="1764914137">
      <w:bodyDiv w:val="1"/>
      <w:marLeft w:val="0"/>
      <w:marRight w:val="0"/>
      <w:marTop w:val="0"/>
      <w:marBottom w:val="0"/>
      <w:divBdr>
        <w:top w:val="none" w:sz="0" w:space="0" w:color="auto"/>
        <w:left w:val="none" w:sz="0" w:space="0" w:color="auto"/>
        <w:bottom w:val="none" w:sz="0" w:space="0" w:color="auto"/>
        <w:right w:val="none" w:sz="0" w:space="0" w:color="auto"/>
      </w:divBdr>
    </w:div>
    <w:div w:id="1829009484">
      <w:bodyDiv w:val="1"/>
      <w:marLeft w:val="0"/>
      <w:marRight w:val="0"/>
      <w:marTop w:val="0"/>
      <w:marBottom w:val="0"/>
      <w:divBdr>
        <w:top w:val="none" w:sz="0" w:space="0" w:color="auto"/>
        <w:left w:val="none" w:sz="0" w:space="0" w:color="auto"/>
        <w:bottom w:val="none" w:sz="0" w:space="0" w:color="auto"/>
        <w:right w:val="none" w:sz="0" w:space="0" w:color="auto"/>
      </w:divBdr>
    </w:div>
    <w:div w:id="1931231394">
      <w:bodyDiv w:val="1"/>
      <w:marLeft w:val="0"/>
      <w:marRight w:val="0"/>
      <w:marTop w:val="0"/>
      <w:marBottom w:val="0"/>
      <w:divBdr>
        <w:top w:val="none" w:sz="0" w:space="0" w:color="auto"/>
        <w:left w:val="none" w:sz="0" w:space="0" w:color="auto"/>
        <w:bottom w:val="none" w:sz="0" w:space="0" w:color="auto"/>
        <w:right w:val="none" w:sz="0" w:space="0" w:color="auto"/>
      </w:divBdr>
    </w:div>
    <w:div w:id="2058119591">
      <w:bodyDiv w:val="1"/>
      <w:marLeft w:val="0"/>
      <w:marRight w:val="0"/>
      <w:marTop w:val="0"/>
      <w:marBottom w:val="0"/>
      <w:divBdr>
        <w:top w:val="none" w:sz="0" w:space="0" w:color="auto"/>
        <w:left w:val="none" w:sz="0" w:space="0" w:color="auto"/>
        <w:bottom w:val="none" w:sz="0" w:space="0" w:color="auto"/>
        <w:right w:val="none" w:sz="0" w:space="0" w:color="auto"/>
      </w:divBdr>
    </w:div>
    <w:div w:id="2084374346">
      <w:bodyDiv w:val="1"/>
      <w:marLeft w:val="0"/>
      <w:marRight w:val="0"/>
      <w:marTop w:val="0"/>
      <w:marBottom w:val="0"/>
      <w:divBdr>
        <w:top w:val="none" w:sz="0" w:space="0" w:color="auto"/>
        <w:left w:val="none" w:sz="0" w:space="0" w:color="auto"/>
        <w:bottom w:val="none" w:sz="0" w:space="0" w:color="auto"/>
        <w:right w:val="none" w:sz="0" w:space="0" w:color="auto"/>
      </w:divBdr>
      <w:divsChild>
        <w:div w:id="352924939">
          <w:marLeft w:val="0"/>
          <w:marRight w:val="0"/>
          <w:marTop w:val="0"/>
          <w:marBottom w:val="0"/>
          <w:divBdr>
            <w:top w:val="none" w:sz="0" w:space="0" w:color="auto"/>
            <w:left w:val="none" w:sz="0" w:space="0" w:color="auto"/>
            <w:bottom w:val="single" w:sz="12" w:space="1" w:color="auto"/>
            <w:right w:val="none" w:sz="0" w:space="0" w:color="auto"/>
          </w:divBdr>
        </w:div>
      </w:divsChild>
    </w:div>
    <w:div w:id="212214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ubil@adminkr.ru" TargetMode="External"/><Relationship Id="rId13" Type="http://schemas.openxmlformats.org/officeDocument/2006/relationships/hyperlink" Target="http://pravo-search.minjust.ru/bigs/portal.html" TargetMode="External"/><Relationship Id="rId18" Type="http://schemas.openxmlformats.org/officeDocument/2006/relationships/hyperlink" Target="http://pravo-search.minjust.ru/bigs/portal.html" TargetMode="External"/><Relationship Id="rId3" Type="http://schemas.microsoft.com/office/2007/relationships/stylesWithEffects" Target="stylesWithEffects.xml"/><Relationship Id="rId7" Type="http://schemas.openxmlformats.org/officeDocument/2006/relationships/hyperlink" Target="http://www.pgu.e-zab.ru./"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portal.html" TargetMode="External"/><Relationship Id="rId2" Type="http://schemas.openxmlformats.org/officeDocument/2006/relationships/styles" Target="styles.xml"/><Relationship Id="rId16" Type="http://schemas.openxmlformats.org/officeDocument/2006/relationships/hyperlink" Target="http://pravo-search.minjust.ru/bigs/portal.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avo-search.minjust.ru/bigs/portal.html" TargetMode="External"/><Relationship Id="rId11" Type="http://schemas.openxmlformats.org/officeDocument/2006/relationships/hyperlink" Target="http://pravo-search.minjust.ru/bigs/portal.html" TargetMode="External"/><Relationship Id="rId5" Type="http://schemas.openxmlformats.org/officeDocument/2006/relationships/webSettings" Target="webSettings.xml"/><Relationship Id="rId15" Type="http://schemas.openxmlformats.org/officeDocument/2006/relationships/hyperlink" Target="http://pravo-search.minjust.ru/bigs/portal.html" TargetMode="External"/><Relationship Id="rId10" Type="http://schemas.openxmlformats.org/officeDocument/2006/relationships/hyperlink" Target="http://pravo-search.minjust.ru/bigs/showDocument.html?id=E999DCF9-926B-4FA1-9B51-8FD631C66B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avo-search.minjust.ru/bigs/portal.html" TargetMode="External"/><Relationship Id="rId14" Type="http://schemas.openxmlformats.org/officeDocument/2006/relationships/hyperlink" Target="http://pravo-search.minjust.ru/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16</Pages>
  <Words>5292</Words>
  <Characters>30168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18</cp:revision>
  <cp:lastPrinted>2018-06-25T06:49:00Z</cp:lastPrinted>
  <dcterms:created xsi:type="dcterms:W3CDTF">2018-04-24T08:26:00Z</dcterms:created>
  <dcterms:modified xsi:type="dcterms:W3CDTF">2018-06-25T06:49:00Z</dcterms:modified>
</cp:coreProperties>
</file>