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43" w:rsidRDefault="00261E43" w:rsidP="00261E4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261E43" w:rsidRDefault="00261E43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3DC" w:rsidRDefault="001773DC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1773DC" w:rsidRDefault="001773DC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«ЮБИЛЕЙНИНСКОЕ» МУНИЦИПАЛЬНОГО РАЙОНА</w:t>
      </w:r>
    </w:p>
    <w:p w:rsidR="001773DC" w:rsidRDefault="001773DC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1773DC" w:rsidRDefault="001773DC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1773DC" w:rsidRDefault="001773DC" w:rsidP="001773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3DC" w:rsidRDefault="001773DC" w:rsidP="001773DC">
      <w:pPr>
        <w:pStyle w:val="2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</w:p>
    <w:p w:rsidR="001773DC" w:rsidRDefault="00776539" w:rsidP="001773D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1773D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76539" w:rsidRDefault="00776539" w:rsidP="00776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31C69">
        <w:rPr>
          <w:rFonts w:ascii="Times New Roman" w:hAnsi="Times New Roman" w:cs="Times New Roman"/>
          <w:sz w:val="28"/>
          <w:szCs w:val="28"/>
        </w:rPr>
        <w:t xml:space="preserve">    </w:t>
      </w:r>
      <w:r w:rsidR="005B22F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.12.2016г                                       </w:t>
      </w:r>
      <w:r w:rsidR="005B22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22FC">
        <w:rPr>
          <w:rFonts w:ascii="Times New Roman" w:hAnsi="Times New Roman" w:cs="Times New Roman"/>
          <w:sz w:val="28"/>
          <w:szCs w:val="28"/>
        </w:rPr>
        <w:tab/>
      </w:r>
      <w:r w:rsidR="005B22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5B22FC">
        <w:rPr>
          <w:rFonts w:ascii="Times New Roman" w:hAnsi="Times New Roman" w:cs="Times New Roman"/>
          <w:sz w:val="28"/>
          <w:szCs w:val="28"/>
        </w:rPr>
        <w:t>76</w:t>
      </w:r>
    </w:p>
    <w:p w:rsidR="001773DC" w:rsidRDefault="001773DC" w:rsidP="00177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</w:t>
      </w:r>
    </w:p>
    <w:p w:rsidR="00FF43B1" w:rsidRDefault="00FF43B1" w:rsidP="00FF43B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3DC" w:rsidRPr="00E31C69" w:rsidRDefault="001773DC" w:rsidP="00E31C69">
      <w:pPr>
        <w:jc w:val="both"/>
        <w:rPr>
          <w:rFonts w:ascii="Times New Roman" w:hAnsi="Times New Roman"/>
          <w:b/>
          <w:sz w:val="28"/>
          <w:szCs w:val="28"/>
        </w:rPr>
      </w:pPr>
      <w:r w:rsidRPr="00FF43B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№</w:t>
      </w:r>
      <w:r w:rsidR="00E31C69">
        <w:rPr>
          <w:rFonts w:ascii="Times New Roman" w:hAnsi="Times New Roman" w:cs="Times New Roman"/>
          <w:b/>
          <w:sz w:val="28"/>
          <w:szCs w:val="28"/>
        </w:rPr>
        <w:t>18</w:t>
      </w:r>
      <w:r w:rsidRPr="00FF43B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31C69">
        <w:rPr>
          <w:rFonts w:ascii="Times New Roman" w:hAnsi="Times New Roman" w:cs="Times New Roman"/>
          <w:b/>
          <w:sz w:val="28"/>
          <w:szCs w:val="28"/>
        </w:rPr>
        <w:t>24.03.2010</w:t>
      </w:r>
      <w:r w:rsidRPr="00FF43B1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E31C69">
        <w:rPr>
          <w:rFonts w:ascii="Times New Roman" w:hAnsi="Times New Roman" w:cs="Times New Roman"/>
          <w:b/>
          <w:sz w:val="28"/>
          <w:szCs w:val="28"/>
        </w:rPr>
        <w:t>«</w:t>
      </w:r>
      <w:r w:rsidR="00E31C69" w:rsidRPr="00E31C69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 w:rsidR="00E31C69" w:rsidRPr="00E31C69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31C69" w:rsidRPr="00E31C69">
        <w:rPr>
          <w:rFonts w:ascii="Times New Roman" w:hAnsi="Times New Roman"/>
          <w:b/>
          <w:sz w:val="28"/>
          <w:szCs w:val="28"/>
        </w:rPr>
        <w:t xml:space="preserve">муниципальной дружине по охране </w:t>
      </w:r>
      <w:r w:rsidR="00E31C69" w:rsidRPr="00E31C69">
        <w:rPr>
          <w:rFonts w:ascii="Times New Roman" w:eastAsia="Times New Roman" w:hAnsi="Times New Roman" w:cs="Times New Roman"/>
          <w:b/>
          <w:sz w:val="28"/>
          <w:szCs w:val="28"/>
        </w:rPr>
        <w:t>общественного порядка сельского</w:t>
      </w:r>
      <w:r w:rsidR="00E31C69" w:rsidRPr="00E31C69">
        <w:rPr>
          <w:rFonts w:ascii="Times New Roman" w:hAnsi="Times New Roman"/>
          <w:b/>
          <w:sz w:val="28"/>
          <w:szCs w:val="28"/>
        </w:rPr>
        <w:t xml:space="preserve"> </w:t>
      </w:r>
      <w:r w:rsidR="00E31C69" w:rsidRPr="00E31C69">
        <w:rPr>
          <w:rFonts w:ascii="Times New Roman" w:eastAsia="Times New Roman" w:hAnsi="Times New Roman" w:cs="Times New Roman"/>
          <w:b/>
          <w:sz w:val="28"/>
          <w:szCs w:val="28"/>
        </w:rPr>
        <w:t>поселения «Юбилейнинское»</w:t>
      </w:r>
    </w:p>
    <w:p w:rsidR="001773DC" w:rsidRDefault="001773DC" w:rsidP="001773D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61E43">
        <w:rPr>
          <w:rFonts w:ascii="Times New Roman" w:hAnsi="Times New Roman"/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«Юбилейнинское»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«Юбилейнинское» </w:t>
      </w:r>
    </w:p>
    <w:p w:rsidR="001773DC" w:rsidRDefault="001773DC" w:rsidP="001773D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73DC" w:rsidRDefault="001773DC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AF1">
        <w:rPr>
          <w:rFonts w:ascii="Times New Roman" w:hAnsi="Times New Roman" w:cs="Times New Roman"/>
          <w:b/>
          <w:sz w:val="28"/>
          <w:szCs w:val="28"/>
        </w:rPr>
        <w:t>1</w:t>
      </w:r>
      <w:r w:rsidRPr="004138C7">
        <w:rPr>
          <w:rFonts w:ascii="Times New Roman" w:hAnsi="Times New Roman" w:cs="Times New Roman"/>
          <w:sz w:val="28"/>
          <w:szCs w:val="28"/>
        </w:rPr>
        <w:t>.</w:t>
      </w:r>
      <w:r w:rsidR="004138C7">
        <w:rPr>
          <w:rFonts w:ascii="Times New Roman" w:hAnsi="Times New Roman" w:cs="Times New Roman"/>
          <w:sz w:val="28"/>
          <w:szCs w:val="28"/>
        </w:rPr>
        <w:t xml:space="preserve"> </w:t>
      </w:r>
      <w:r w:rsidR="00EF4AF1">
        <w:rPr>
          <w:rFonts w:ascii="Times New Roman" w:hAnsi="Times New Roman" w:cs="Times New Roman"/>
          <w:sz w:val="28"/>
          <w:szCs w:val="28"/>
        </w:rPr>
        <w:t>П</w:t>
      </w:r>
      <w:r w:rsidR="00E31C69">
        <w:rPr>
          <w:rFonts w:ascii="Times New Roman" w:hAnsi="Times New Roman" w:cs="Times New Roman"/>
          <w:sz w:val="28"/>
          <w:szCs w:val="28"/>
        </w:rPr>
        <w:t>реамбул</w:t>
      </w:r>
      <w:r w:rsidR="00EF4AF1">
        <w:rPr>
          <w:rFonts w:ascii="Times New Roman" w:hAnsi="Times New Roman" w:cs="Times New Roman"/>
          <w:sz w:val="28"/>
          <w:szCs w:val="28"/>
        </w:rPr>
        <w:t xml:space="preserve">у постановления администрации сельского поселения «Юбилейнинское» от 24.03.2010г № 18 абзац </w:t>
      </w:r>
      <w:r w:rsidR="00E31C69">
        <w:rPr>
          <w:rFonts w:ascii="Times New Roman" w:hAnsi="Times New Roman" w:cs="Times New Roman"/>
          <w:sz w:val="28"/>
          <w:szCs w:val="28"/>
        </w:rPr>
        <w:t xml:space="preserve"> «</w:t>
      </w:r>
      <w:r w:rsidR="00E31C69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Забайкальского края от 5 октября 2009 года №232-ЗЗК «О дружине по охране общественного порядка»</w:t>
      </w:r>
      <w:r w:rsidR="00E31C69">
        <w:rPr>
          <w:rFonts w:ascii="Times New Roman" w:hAnsi="Times New Roman"/>
          <w:sz w:val="28"/>
          <w:szCs w:val="28"/>
        </w:rPr>
        <w:t xml:space="preserve"> заменить абзацем следующего содержания « во исполнение Закона Забайкальского края № 232-ЗЗК от 19.10.2009 «О дружинах по охране общественного порядка».</w:t>
      </w:r>
    </w:p>
    <w:p w:rsidR="007564AC" w:rsidRDefault="001773DC" w:rsidP="00756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AF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4FDD">
        <w:rPr>
          <w:rFonts w:ascii="Times New Roman" w:hAnsi="Times New Roman" w:cs="Times New Roman"/>
          <w:sz w:val="28"/>
          <w:szCs w:val="28"/>
        </w:rPr>
        <w:t xml:space="preserve"> В</w:t>
      </w:r>
      <w:r w:rsidR="004138C7">
        <w:rPr>
          <w:rFonts w:ascii="Times New Roman" w:hAnsi="Times New Roman" w:cs="Times New Roman"/>
          <w:sz w:val="28"/>
          <w:szCs w:val="28"/>
        </w:rPr>
        <w:t xml:space="preserve"> </w:t>
      </w:r>
      <w:r w:rsidR="00EF4AF1">
        <w:rPr>
          <w:rFonts w:ascii="Times New Roman" w:hAnsi="Times New Roman" w:cs="Times New Roman"/>
          <w:sz w:val="28"/>
          <w:szCs w:val="28"/>
        </w:rPr>
        <w:t>пункте 1.4 Положения абзац</w:t>
      </w:r>
      <w:r w:rsidR="007564AC">
        <w:rPr>
          <w:rFonts w:ascii="Times New Roman" w:hAnsi="Times New Roman" w:cs="Times New Roman"/>
          <w:sz w:val="28"/>
          <w:szCs w:val="28"/>
        </w:rPr>
        <w:t xml:space="preserve"> </w:t>
      </w:r>
      <w:r w:rsidR="007564AC" w:rsidRPr="007564AC">
        <w:rPr>
          <w:rFonts w:ascii="Times New Roman" w:hAnsi="Times New Roman" w:cs="Times New Roman"/>
          <w:sz w:val="28"/>
          <w:szCs w:val="28"/>
        </w:rPr>
        <w:t>«</w:t>
      </w:r>
      <w:r w:rsidR="007564AC" w:rsidRPr="007564AC">
        <w:rPr>
          <w:rFonts w:ascii="Times New Roman" w:eastAsia="Times New Roman" w:hAnsi="Times New Roman" w:cs="Times New Roman"/>
          <w:sz w:val="28"/>
          <w:szCs w:val="28"/>
        </w:rPr>
        <w:t>Законом Забайкальского края от 19.10.2009 года № 232-ЗЗК «О дружинах по охране общественного порядка»</w:t>
      </w:r>
      <w:r w:rsidR="007564AC" w:rsidRPr="007564AC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EF4AF1">
        <w:rPr>
          <w:rFonts w:ascii="Times New Roman" w:hAnsi="Times New Roman" w:cs="Times New Roman"/>
          <w:sz w:val="28"/>
          <w:szCs w:val="28"/>
        </w:rPr>
        <w:t xml:space="preserve">абзацем следующего содержания  </w:t>
      </w:r>
      <w:r w:rsidR="007564AC" w:rsidRPr="007564AC">
        <w:rPr>
          <w:rFonts w:ascii="Times New Roman" w:hAnsi="Times New Roman" w:cs="Times New Roman"/>
          <w:sz w:val="28"/>
          <w:szCs w:val="28"/>
        </w:rPr>
        <w:t>«во исполнение Закона Забайкальского края № 232-ЗЗК от 19.10.2009 «О дружинах по охране общественного порядка».</w:t>
      </w:r>
    </w:p>
    <w:p w:rsidR="00F27831" w:rsidRDefault="00F27831" w:rsidP="00756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AF1">
        <w:rPr>
          <w:rFonts w:ascii="Times New Roman" w:hAnsi="Times New Roman" w:cs="Times New Roman"/>
          <w:b/>
          <w:sz w:val="28"/>
          <w:szCs w:val="28"/>
        </w:rPr>
        <w:t>3</w:t>
      </w:r>
      <w:r w:rsidR="00DB4FDD">
        <w:rPr>
          <w:rFonts w:ascii="Times New Roman" w:hAnsi="Times New Roman" w:cs="Times New Roman"/>
          <w:sz w:val="28"/>
          <w:szCs w:val="28"/>
        </w:rPr>
        <w:t>. В</w:t>
      </w:r>
      <w:r w:rsidR="00EF4AF1">
        <w:rPr>
          <w:rFonts w:ascii="Times New Roman" w:hAnsi="Times New Roman" w:cs="Times New Roman"/>
          <w:sz w:val="28"/>
          <w:szCs w:val="28"/>
        </w:rPr>
        <w:t xml:space="preserve"> пункте 1.5 Положения </w:t>
      </w:r>
      <w:r>
        <w:rPr>
          <w:rFonts w:ascii="Times New Roman" w:hAnsi="Times New Roman" w:cs="Times New Roman"/>
          <w:sz w:val="28"/>
          <w:szCs w:val="28"/>
        </w:rPr>
        <w:t>добавить абзац следующего содержания « Участие граждан в охране общественного порядка осуществляется в соответствии с принцами:</w:t>
      </w:r>
    </w:p>
    <w:p w:rsidR="00F27831" w:rsidRDefault="00F27831" w:rsidP="00756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F27831" w:rsidRDefault="00F27831" w:rsidP="00756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законности;</w:t>
      </w:r>
    </w:p>
    <w:p w:rsidR="00F27831" w:rsidRDefault="00F27831" w:rsidP="00756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приоритетности защиты прав и свобод человека и гражданина;</w:t>
      </w:r>
    </w:p>
    <w:p w:rsidR="00F27831" w:rsidRDefault="00F27831" w:rsidP="00756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права каждого на самозащиту от противоправных посягатель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 способами, не запрещенными законом;</w:t>
      </w:r>
    </w:p>
    <w:p w:rsidR="00F27831" w:rsidRDefault="00F27831" w:rsidP="00756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F27831" w:rsidRDefault="00F27831" w:rsidP="00756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недопустимости и подмены полномочий органами внутренних дел (полиции), иных правоохранительных органов, органов государственной власти и органов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40CDB" w:rsidRPr="00140CDB" w:rsidRDefault="005B22FC" w:rsidP="00140CDB">
      <w:pPr>
        <w:tabs>
          <w:tab w:val="left" w:pos="5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7831" w:rsidRPr="00DB4FDD">
        <w:rPr>
          <w:rFonts w:ascii="Times New Roman" w:hAnsi="Times New Roman" w:cs="Times New Roman"/>
          <w:b/>
          <w:sz w:val="28"/>
          <w:szCs w:val="28"/>
        </w:rPr>
        <w:t>4.</w:t>
      </w:r>
      <w:r w:rsidR="00F27831" w:rsidRPr="00140CDB">
        <w:rPr>
          <w:rFonts w:ascii="Times New Roman" w:hAnsi="Times New Roman" w:cs="Times New Roman"/>
          <w:sz w:val="28"/>
          <w:szCs w:val="28"/>
        </w:rPr>
        <w:t xml:space="preserve"> В пункте 2.2 </w:t>
      </w:r>
      <w:r w:rsidR="00EF4AF1">
        <w:rPr>
          <w:rFonts w:ascii="Times New Roman" w:hAnsi="Times New Roman" w:cs="Times New Roman"/>
          <w:sz w:val="28"/>
          <w:szCs w:val="28"/>
        </w:rPr>
        <w:t xml:space="preserve">Положения абзац </w:t>
      </w:r>
      <w:r w:rsidR="00F27831" w:rsidRPr="00140CDB">
        <w:rPr>
          <w:rFonts w:ascii="Times New Roman" w:hAnsi="Times New Roman" w:cs="Times New Roman"/>
          <w:sz w:val="28"/>
          <w:szCs w:val="28"/>
        </w:rPr>
        <w:t xml:space="preserve"> </w:t>
      </w:r>
      <w:r w:rsidR="00140CDB">
        <w:rPr>
          <w:rFonts w:ascii="Times New Roman" w:hAnsi="Times New Roman" w:cs="Times New Roman"/>
          <w:sz w:val="28"/>
          <w:szCs w:val="28"/>
        </w:rPr>
        <w:t>«</w:t>
      </w:r>
      <w:r w:rsidR="00140CDB" w:rsidRPr="00140CDB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</w:t>
      </w:r>
      <w:proofErr w:type="spellStart"/>
      <w:r w:rsidR="00140CDB" w:rsidRPr="00140CDB">
        <w:rPr>
          <w:rFonts w:ascii="Times New Roman" w:eastAsia="Times New Roman" w:hAnsi="Times New Roman" w:cs="Times New Roman"/>
          <w:sz w:val="28"/>
          <w:szCs w:val="28"/>
        </w:rPr>
        <w:t>ДпООП</w:t>
      </w:r>
      <w:proofErr w:type="spellEnd"/>
      <w:r w:rsidR="00140CDB" w:rsidRPr="00140CDB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F27831" w:rsidRPr="00140CDB" w:rsidRDefault="00F27831" w:rsidP="00140CDB">
      <w:pPr>
        <w:tabs>
          <w:tab w:val="left" w:pos="5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DB">
        <w:rPr>
          <w:rFonts w:ascii="Times New Roman" w:eastAsia="Times New Roman" w:hAnsi="Times New Roman" w:cs="Times New Roman"/>
          <w:sz w:val="28"/>
          <w:szCs w:val="28"/>
        </w:rPr>
        <w:t xml:space="preserve">-Участие </w:t>
      </w:r>
      <w:proofErr w:type="spellStart"/>
      <w:r w:rsidRPr="00140CDB">
        <w:rPr>
          <w:rFonts w:ascii="Times New Roman" w:eastAsia="Times New Roman" w:hAnsi="Times New Roman" w:cs="Times New Roman"/>
          <w:sz w:val="28"/>
          <w:szCs w:val="28"/>
        </w:rPr>
        <w:t>ДпООП</w:t>
      </w:r>
      <w:proofErr w:type="spellEnd"/>
      <w:r w:rsidRPr="00140CDB">
        <w:rPr>
          <w:rFonts w:ascii="Times New Roman" w:eastAsia="Times New Roman" w:hAnsi="Times New Roman" w:cs="Times New Roman"/>
          <w:sz w:val="28"/>
          <w:szCs w:val="28"/>
        </w:rPr>
        <w:t xml:space="preserve"> в охране общественного порядка, предупреждении и пресечении правонарушений.</w:t>
      </w:r>
    </w:p>
    <w:p w:rsidR="00F27831" w:rsidRPr="00140CDB" w:rsidRDefault="00F27831" w:rsidP="00140CDB">
      <w:pPr>
        <w:tabs>
          <w:tab w:val="left" w:pos="5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DB">
        <w:rPr>
          <w:rFonts w:ascii="Times New Roman" w:eastAsia="Times New Roman" w:hAnsi="Times New Roman" w:cs="Times New Roman"/>
          <w:sz w:val="28"/>
          <w:szCs w:val="28"/>
        </w:rPr>
        <w:t xml:space="preserve">     -Проведение профилактической воспитательной работы с лицами склонными к совершению правонарушений.</w:t>
      </w:r>
    </w:p>
    <w:p w:rsidR="00F27831" w:rsidRPr="00140CDB" w:rsidRDefault="00F27831" w:rsidP="00140CDB">
      <w:pPr>
        <w:tabs>
          <w:tab w:val="left" w:pos="5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DB">
        <w:rPr>
          <w:rFonts w:ascii="Times New Roman" w:eastAsia="Times New Roman" w:hAnsi="Times New Roman" w:cs="Times New Roman"/>
          <w:sz w:val="28"/>
          <w:szCs w:val="28"/>
        </w:rPr>
        <w:t xml:space="preserve">     -Участие в работе по предупреждению безнадзорности и правонарушений среди несовершеннолетних.</w:t>
      </w:r>
    </w:p>
    <w:p w:rsidR="00EF4AF1" w:rsidRDefault="00F27831" w:rsidP="00140CDB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CDB">
        <w:rPr>
          <w:rFonts w:ascii="Times New Roman" w:eastAsia="Times New Roman" w:hAnsi="Times New Roman" w:cs="Times New Roman"/>
          <w:sz w:val="28"/>
          <w:szCs w:val="28"/>
        </w:rPr>
        <w:t xml:space="preserve">     -Обеспечение безопасности дорожного движения</w:t>
      </w:r>
      <w:proofErr w:type="gramStart"/>
      <w:r w:rsidRPr="00140C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0CD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F27831" w:rsidRDefault="00140CDB" w:rsidP="00140CDB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2FC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EF4AF1" w:rsidRPr="005B22FC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«основными направлениями деятельности народных дружин являются: 1) содействие органами внутренних дел (полиции) и иными правоохранительным органам в охране общественного порядка;</w:t>
      </w:r>
    </w:p>
    <w:p w:rsidR="00140CDB" w:rsidRDefault="00140CDB" w:rsidP="00140CDB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участие в предупреждении и пересечении правонарушений на территории по месту создания народной дружины;</w:t>
      </w:r>
    </w:p>
    <w:p w:rsidR="00140CDB" w:rsidRDefault="00140CDB" w:rsidP="00140CDB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участие в охране общественного порядка в случаях возникновения чрезвычайных ситуациях; </w:t>
      </w:r>
    </w:p>
    <w:p w:rsidR="00140CDB" w:rsidRDefault="00140CDB" w:rsidP="00140CDB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B22FC" w:rsidRDefault="005B22FC" w:rsidP="005B22FC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0CDB" w:rsidRPr="00EF4AF1">
        <w:rPr>
          <w:rFonts w:ascii="Times New Roman" w:hAnsi="Times New Roman" w:cs="Times New Roman"/>
          <w:b/>
          <w:sz w:val="28"/>
          <w:szCs w:val="28"/>
        </w:rPr>
        <w:t>5.</w:t>
      </w:r>
      <w:r w:rsidR="00140C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40CDB">
        <w:rPr>
          <w:rFonts w:ascii="Times New Roman" w:hAnsi="Times New Roman" w:cs="Times New Roman"/>
          <w:sz w:val="28"/>
          <w:szCs w:val="28"/>
        </w:rPr>
        <w:t>В пункте</w:t>
      </w:r>
      <w:r w:rsidR="00EF4AF1">
        <w:rPr>
          <w:rFonts w:ascii="Times New Roman" w:hAnsi="Times New Roman" w:cs="Times New Roman"/>
          <w:sz w:val="28"/>
          <w:szCs w:val="28"/>
        </w:rPr>
        <w:t xml:space="preserve"> </w:t>
      </w:r>
      <w:r w:rsidR="00140CDB">
        <w:rPr>
          <w:rFonts w:ascii="Times New Roman" w:hAnsi="Times New Roman" w:cs="Times New Roman"/>
          <w:sz w:val="28"/>
          <w:szCs w:val="28"/>
        </w:rPr>
        <w:t xml:space="preserve">4.1 </w:t>
      </w:r>
      <w:r w:rsidR="00EF4AF1">
        <w:rPr>
          <w:rFonts w:ascii="Times New Roman" w:hAnsi="Times New Roman" w:cs="Times New Roman"/>
          <w:sz w:val="28"/>
          <w:szCs w:val="28"/>
        </w:rPr>
        <w:t>Положения абзац</w:t>
      </w:r>
      <w:r w:rsidR="00140CDB">
        <w:rPr>
          <w:rFonts w:ascii="Times New Roman" w:hAnsi="Times New Roman" w:cs="Times New Roman"/>
          <w:sz w:val="28"/>
          <w:szCs w:val="28"/>
        </w:rPr>
        <w:t xml:space="preserve">  </w:t>
      </w:r>
      <w:r w:rsidR="00140CDB" w:rsidRPr="00767A23">
        <w:rPr>
          <w:rFonts w:ascii="Times New Roman" w:hAnsi="Times New Roman" w:cs="Times New Roman"/>
          <w:sz w:val="28"/>
          <w:szCs w:val="28"/>
        </w:rPr>
        <w:t>«</w:t>
      </w:r>
      <w:r w:rsidR="00140CDB" w:rsidRPr="00767A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140CDB" w:rsidRPr="00767A23">
        <w:rPr>
          <w:rFonts w:ascii="Times New Roman" w:eastAsia="Times New Roman" w:hAnsi="Times New Roman" w:cs="Times New Roman"/>
          <w:sz w:val="28"/>
          <w:szCs w:val="28"/>
        </w:rPr>
        <w:t>ДпООП</w:t>
      </w:r>
      <w:proofErr w:type="spellEnd"/>
      <w:r w:rsidR="00140CDB" w:rsidRPr="00767A23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на добровольной основе граждане российской Федерации, постоянно проживающие на территории сельского поселения, достигшие 18 летнего возраста, способные по  своим деловым и моральным качествам, физической подготовке и состоянию здоровья выполнять пос</w:t>
      </w:r>
      <w:r w:rsidR="00767A23">
        <w:rPr>
          <w:rFonts w:ascii="Times New Roman" w:hAnsi="Times New Roman" w:cs="Times New Roman"/>
          <w:sz w:val="28"/>
          <w:szCs w:val="28"/>
        </w:rPr>
        <w:t xml:space="preserve">тавленные перед дружиной задачи» заменить </w:t>
      </w:r>
      <w:r w:rsidR="00EF4AF1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767A23">
        <w:rPr>
          <w:rFonts w:ascii="Times New Roman" w:hAnsi="Times New Roman" w:cs="Times New Roman"/>
          <w:sz w:val="28"/>
          <w:szCs w:val="28"/>
        </w:rPr>
        <w:t xml:space="preserve"> « В народные дружины принимаются на добровольной основе граждане Российской Федерации, достигшие возраста восемнадцати лет, способные</w:t>
      </w:r>
      <w:proofErr w:type="gramEnd"/>
      <w:r w:rsidR="00767A23">
        <w:rPr>
          <w:rFonts w:ascii="Times New Roman" w:hAnsi="Times New Roman" w:cs="Times New Roman"/>
          <w:sz w:val="28"/>
          <w:szCs w:val="28"/>
        </w:rPr>
        <w:t xml:space="preserve"> по своим деловым и личным качествам исполнять обязанности народных дружинников</w:t>
      </w:r>
      <w:proofErr w:type="gramStart"/>
      <w:r w:rsidR="00767A2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67A23" w:rsidRPr="005B22FC" w:rsidRDefault="005B22FC" w:rsidP="005B22FC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67A23" w:rsidRPr="00EF4AF1">
        <w:rPr>
          <w:rFonts w:ascii="Times New Roman" w:hAnsi="Times New Roman" w:cs="Times New Roman"/>
          <w:b/>
          <w:sz w:val="28"/>
          <w:szCs w:val="28"/>
        </w:rPr>
        <w:t>6</w:t>
      </w:r>
      <w:r w:rsidR="00767A23">
        <w:rPr>
          <w:rFonts w:ascii="Times New Roman" w:hAnsi="Times New Roman" w:cs="Times New Roman"/>
          <w:sz w:val="28"/>
          <w:szCs w:val="28"/>
        </w:rPr>
        <w:t xml:space="preserve">. </w:t>
      </w:r>
      <w:r w:rsidR="00767A23" w:rsidRPr="00767A23">
        <w:rPr>
          <w:rFonts w:ascii="Times New Roman" w:hAnsi="Times New Roman" w:cs="Times New Roman"/>
          <w:sz w:val="28"/>
          <w:szCs w:val="28"/>
        </w:rPr>
        <w:t xml:space="preserve">В пункте 4.5 </w:t>
      </w:r>
      <w:r w:rsidR="00EF4AF1">
        <w:rPr>
          <w:rFonts w:ascii="Times New Roman" w:hAnsi="Times New Roman" w:cs="Times New Roman"/>
          <w:sz w:val="28"/>
          <w:szCs w:val="28"/>
        </w:rPr>
        <w:t>Положения</w:t>
      </w:r>
      <w:r w:rsidR="00767A23" w:rsidRPr="00767A23">
        <w:rPr>
          <w:rFonts w:ascii="Times New Roman" w:hAnsi="Times New Roman" w:cs="Times New Roman"/>
          <w:sz w:val="28"/>
          <w:szCs w:val="28"/>
        </w:rPr>
        <w:t xml:space="preserve">  </w:t>
      </w:r>
      <w:r w:rsidR="00EF4AF1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67A23" w:rsidRPr="00767A23">
        <w:rPr>
          <w:rFonts w:ascii="Times New Roman" w:hAnsi="Times New Roman" w:cs="Times New Roman"/>
          <w:sz w:val="28"/>
          <w:szCs w:val="28"/>
        </w:rPr>
        <w:t xml:space="preserve"> «</w:t>
      </w:r>
      <w:r w:rsidR="00767A23" w:rsidRPr="00767A23">
        <w:rPr>
          <w:rFonts w:ascii="Times New Roman" w:eastAsia="Times New Roman" w:hAnsi="Times New Roman" w:cs="Times New Roman"/>
          <w:sz w:val="28"/>
          <w:szCs w:val="28"/>
        </w:rPr>
        <w:t>Не подлежат приему в дружину граждане:</w:t>
      </w:r>
    </w:p>
    <w:p w:rsidR="00767A23" w:rsidRPr="00767A23" w:rsidRDefault="00767A23" w:rsidP="00767A23">
      <w:pPr>
        <w:tabs>
          <w:tab w:val="left" w:pos="5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-состоящие на учете в лечебно- профилактических учреждениях по поводу психического заболевания, алкоголизма, наркомании и токсикомании;</w:t>
      </w:r>
    </w:p>
    <w:p w:rsidR="00767A23" w:rsidRPr="00767A23" w:rsidRDefault="00767A23" w:rsidP="00767A23">
      <w:pPr>
        <w:tabs>
          <w:tab w:val="left" w:pos="5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23">
        <w:rPr>
          <w:rFonts w:ascii="Times New Roman" w:eastAsia="Times New Roman" w:hAnsi="Times New Roman" w:cs="Times New Roman"/>
          <w:sz w:val="28"/>
          <w:szCs w:val="28"/>
        </w:rPr>
        <w:t xml:space="preserve">       -</w:t>
      </w:r>
      <w:proofErr w:type="gramStart"/>
      <w:r w:rsidRPr="00767A23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Pr="00767A23">
        <w:rPr>
          <w:rFonts w:ascii="Times New Roman" w:eastAsia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767A23" w:rsidRPr="00767A23" w:rsidRDefault="00767A23" w:rsidP="00767A23">
      <w:pPr>
        <w:tabs>
          <w:tab w:val="left" w:pos="5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23">
        <w:rPr>
          <w:rFonts w:ascii="Times New Roman" w:eastAsia="Times New Roman" w:hAnsi="Times New Roman" w:cs="Times New Roman"/>
          <w:sz w:val="28"/>
          <w:szCs w:val="28"/>
        </w:rPr>
        <w:t xml:space="preserve">       -ранее осужденные за тяжкие и особо тяжкие преступления;</w:t>
      </w:r>
    </w:p>
    <w:p w:rsidR="00767A23" w:rsidRPr="00767A23" w:rsidRDefault="00767A23" w:rsidP="00767A23">
      <w:pPr>
        <w:tabs>
          <w:tab w:val="left" w:pos="5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23">
        <w:rPr>
          <w:rFonts w:ascii="Times New Roman" w:eastAsia="Times New Roman" w:hAnsi="Times New Roman" w:cs="Times New Roman"/>
          <w:sz w:val="28"/>
          <w:szCs w:val="28"/>
        </w:rPr>
        <w:t xml:space="preserve">      -подвергнутые административному наказанию за совершение административных правонарушений против порядка управления или посягающие на общественный порядок и общественную безопасность;</w:t>
      </w:r>
    </w:p>
    <w:p w:rsidR="00767A23" w:rsidRPr="00767A23" w:rsidRDefault="00767A23" w:rsidP="00767A23">
      <w:pPr>
        <w:tabs>
          <w:tab w:val="left" w:pos="53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23">
        <w:rPr>
          <w:rFonts w:ascii="Times New Roman" w:eastAsia="Times New Roman" w:hAnsi="Times New Roman" w:cs="Times New Roman"/>
          <w:sz w:val="28"/>
          <w:szCs w:val="28"/>
        </w:rPr>
        <w:t xml:space="preserve">      -признанные по решению суда недееспособными или  ограниченно дееспособными;</w:t>
      </w:r>
    </w:p>
    <w:p w:rsidR="00767A23" w:rsidRDefault="00767A23" w:rsidP="00767A23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A23">
        <w:rPr>
          <w:rFonts w:ascii="Times New Roman" w:eastAsia="Times New Roman" w:hAnsi="Times New Roman" w:cs="Times New Roman"/>
          <w:sz w:val="28"/>
          <w:szCs w:val="28"/>
        </w:rPr>
        <w:t xml:space="preserve">      -не имеющие регистрацию п</w:t>
      </w:r>
      <w:r>
        <w:rPr>
          <w:rFonts w:ascii="Times New Roman" w:hAnsi="Times New Roman" w:cs="Times New Roman"/>
          <w:sz w:val="28"/>
          <w:szCs w:val="28"/>
        </w:rPr>
        <w:t xml:space="preserve">о месту пребывания (жительства) заменить </w:t>
      </w:r>
      <w:r w:rsidR="00DB4FDD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«В народные дружины могут принять граждане: 1) имеющие неснятую или непогашенную судимость; </w:t>
      </w:r>
    </w:p>
    <w:p w:rsidR="00767A23" w:rsidRDefault="00767A23" w:rsidP="00767A23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767A23" w:rsidRDefault="00767A23" w:rsidP="00767A23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3)ранее осужденные за умышленные преступления; </w:t>
      </w:r>
    </w:p>
    <w:p w:rsidR="00767A23" w:rsidRDefault="00767A23" w:rsidP="00767A23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</w:t>
      </w:r>
      <w:r w:rsidR="007B22F1">
        <w:rPr>
          <w:rFonts w:ascii="Times New Roman" w:hAnsi="Times New Roman" w:cs="Times New Roman"/>
          <w:sz w:val="28"/>
          <w:szCs w:val="28"/>
        </w:rPr>
        <w:t xml:space="preserve">с Федеральным законом от 7 августа 2001 года № 115_ФЗ «О противодействии легализации (отмыванию) доходов, полученных преступным путем, и финансированию терроризма» </w:t>
      </w:r>
    </w:p>
    <w:p w:rsidR="007B22F1" w:rsidRDefault="007B22F1" w:rsidP="00767A23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в отношении которых вступившим в законную силу решением суда установлено, что в их действиях содержатся признаки экстремистской  деятельности; </w:t>
      </w:r>
      <w:proofErr w:type="gramEnd"/>
    </w:p>
    <w:p w:rsidR="007B22F1" w:rsidRDefault="007B22F1" w:rsidP="00767A23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7B22F1" w:rsidRDefault="007B22F1" w:rsidP="00767A23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признанные недееспособными или ограниченно дееспособными по решению суда, </w:t>
      </w:r>
      <w:r w:rsidR="00F2311F">
        <w:rPr>
          <w:rFonts w:ascii="Times New Roman" w:hAnsi="Times New Roman" w:cs="Times New Roman"/>
          <w:sz w:val="28"/>
          <w:szCs w:val="28"/>
        </w:rPr>
        <w:t xml:space="preserve">вступившему в законную силу; </w:t>
      </w:r>
      <w:proofErr w:type="gramEnd"/>
    </w:p>
    <w:p w:rsidR="00F2311F" w:rsidRDefault="00F2311F" w:rsidP="00767A23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F2311F" w:rsidRDefault="00F2311F" w:rsidP="00767A23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государства.»</w:t>
      </w:r>
      <w:proofErr w:type="gramEnd"/>
    </w:p>
    <w:p w:rsidR="007D1FFD" w:rsidRDefault="005B22FC" w:rsidP="007D1FFD">
      <w:pPr>
        <w:tabs>
          <w:tab w:val="left" w:pos="5390"/>
        </w:tabs>
        <w:ind w:left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D1FFD" w:rsidRPr="005B22FC">
        <w:rPr>
          <w:rFonts w:ascii="Times New Roman" w:hAnsi="Times New Roman" w:cs="Times New Roman"/>
          <w:b/>
          <w:sz w:val="28"/>
          <w:szCs w:val="28"/>
        </w:rPr>
        <w:t>7.</w:t>
      </w:r>
      <w:r w:rsidR="007D1FFD">
        <w:rPr>
          <w:rFonts w:ascii="Times New Roman" w:hAnsi="Times New Roman" w:cs="Times New Roman"/>
          <w:sz w:val="28"/>
          <w:szCs w:val="28"/>
        </w:rPr>
        <w:t xml:space="preserve"> </w:t>
      </w:r>
      <w:r w:rsidR="00DB4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FDD">
        <w:rPr>
          <w:rFonts w:ascii="Times New Roman" w:hAnsi="Times New Roman" w:cs="Times New Roman"/>
          <w:sz w:val="28"/>
          <w:szCs w:val="28"/>
        </w:rPr>
        <w:t>В</w:t>
      </w:r>
      <w:r w:rsidR="007D1FFD" w:rsidRPr="007D1FFD">
        <w:rPr>
          <w:rFonts w:ascii="Times New Roman" w:hAnsi="Times New Roman" w:cs="Times New Roman"/>
          <w:sz w:val="28"/>
          <w:szCs w:val="28"/>
        </w:rPr>
        <w:t xml:space="preserve"> пункте 4.6 </w:t>
      </w:r>
      <w:r w:rsidR="00DB4FDD">
        <w:rPr>
          <w:rFonts w:ascii="Times New Roman" w:hAnsi="Times New Roman" w:cs="Times New Roman"/>
          <w:sz w:val="28"/>
          <w:szCs w:val="28"/>
        </w:rPr>
        <w:t>Положения</w:t>
      </w:r>
      <w:r w:rsidR="007D1FFD" w:rsidRPr="007D1FFD">
        <w:rPr>
          <w:rFonts w:ascii="Times New Roman" w:hAnsi="Times New Roman" w:cs="Times New Roman"/>
          <w:sz w:val="28"/>
          <w:szCs w:val="28"/>
        </w:rPr>
        <w:t xml:space="preserve"> </w:t>
      </w:r>
      <w:r w:rsidR="00DB4FDD">
        <w:rPr>
          <w:rFonts w:ascii="Times New Roman" w:hAnsi="Times New Roman" w:cs="Times New Roman"/>
          <w:sz w:val="28"/>
          <w:szCs w:val="28"/>
        </w:rPr>
        <w:t>абзац</w:t>
      </w:r>
      <w:r w:rsidR="007D1FFD" w:rsidRPr="007D1FFD">
        <w:rPr>
          <w:rFonts w:ascii="Times New Roman" w:hAnsi="Times New Roman" w:cs="Times New Roman"/>
          <w:sz w:val="28"/>
          <w:szCs w:val="28"/>
        </w:rPr>
        <w:t xml:space="preserve"> «</w:t>
      </w:r>
      <w:r w:rsidR="007D1FFD" w:rsidRPr="007D1FFD">
        <w:rPr>
          <w:rFonts w:ascii="Times New Roman" w:eastAsia="Times New Roman" w:hAnsi="Times New Roman" w:cs="Times New Roman"/>
          <w:sz w:val="28"/>
          <w:szCs w:val="28"/>
        </w:rPr>
        <w:t>Дружинник, недобросовестно относящийся к своим обязанностям, допустившим грубое нарушение закона, а так же административное правонарушение, несовместимое с пребыванием в народной дружине, исключаются из ее состава на основании решения Общего собрания.</w:t>
      </w:r>
      <w:r w:rsidR="007D1FFD" w:rsidRPr="007D1FFD">
        <w:rPr>
          <w:rFonts w:ascii="Times New Roman" w:hAnsi="Times New Roman" w:cs="Times New Roman"/>
          <w:sz w:val="28"/>
          <w:szCs w:val="28"/>
        </w:rPr>
        <w:t>»</w:t>
      </w:r>
      <w:r w:rsidR="007D1FFD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DB4FDD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7D1FFD">
        <w:rPr>
          <w:rFonts w:ascii="Times New Roman" w:hAnsi="Times New Roman" w:cs="Times New Roman"/>
          <w:sz w:val="28"/>
          <w:szCs w:val="28"/>
        </w:rPr>
        <w:t xml:space="preserve"> « Народные дружинники могут быть исключены из народных дружин в следующих случаях: 1)на основании обстоятельств, указанных в части 2 настоящей статьи;</w:t>
      </w:r>
      <w:proofErr w:type="gramEnd"/>
    </w:p>
    <w:p w:rsidR="007D1FFD" w:rsidRDefault="007D1FFD" w:rsidP="007D1FFD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7D1FFD" w:rsidRDefault="007D1FFD" w:rsidP="007D1FFD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связи с неоднократным невыполнением народным дружинником требований устава народной дружины либо фактическим самоустранением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ее деятельности;</w:t>
      </w:r>
    </w:p>
    <w:p w:rsidR="007D1FFD" w:rsidRDefault="007D1FFD" w:rsidP="007D1FFD">
      <w:pPr>
        <w:tabs>
          <w:tab w:val="left" w:pos="5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связи с прекращением гражданства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D1FFD" w:rsidRPr="007D1FFD" w:rsidRDefault="005B22FC" w:rsidP="007D1FFD">
      <w:pPr>
        <w:tabs>
          <w:tab w:val="left" w:pos="5390"/>
        </w:tabs>
        <w:spacing w:after="0"/>
        <w:ind w:left="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D1FFD" w:rsidRPr="00DB4FDD">
        <w:rPr>
          <w:rFonts w:ascii="Times New Roman" w:hAnsi="Times New Roman" w:cs="Times New Roman"/>
          <w:b/>
          <w:sz w:val="28"/>
          <w:szCs w:val="28"/>
        </w:rPr>
        <w:t>8.</w:t>
      </w:r>
      <w:r w:rsidR="007D1FFD">
        <w:rPr>
          <w:rFonts w:ascii="Times New Roman" w:hAnsi="Times New Roman" w:cs="Times New Roman"/>
          <w:sz w:val="28"/>
          <w:szCs w:val="28"/>
        </w:rPr>
        <w:t xml:space="preserve"> </w:t>
      </w:r>
      <w:r w:rsidR="00DB4FDD">
        <w:rPr>
          <w:rFonts w:ascii="Times New Roman" w:hAnsi="Times New Roman" w:cs="Times New Roman"/>
          <w:sz w:val="28"/>
          <w:szCs w:val="28"/>
        </w:rPr>
        <w:t>В</w:t>
      </w:r>
      <w:r w:rsidR="007D1FFD" w:rsidRPr="007D1FFD">
        <w:rPr>
          <w:rFonts w:ascii="Times New Roman" w:hAnsi="Times New Roman" w:cs="Times New Roman"/>
          <w:sz w:val="28"/>
          <w:szCs w:val="28"/>
        </w:rPr>
        <w:t xml:space="preserve"> пункте 5.1 </w:t>
      </w:r>
      <w:r w:rsidR="00DB4FDD">
        <w:rPr>
          <w:rFonts w:ascii="Times New Roman" w:hAnsi="Times New Roman" w:cs="Times New Roman"/>
          <w:sz w:val="28"/>
          <w:szCs w:val="28"/>
        </w:rPr>
        <w:t>Положения абзац</w:t>
      </w:r>
      <w:r w:rsidR="007D1FFD" w:rsidRPr="007D1FFD">
        <w:rPr>
          <w:rFonts w:ascii="Times New Roman" w:hAnsi="Times New Roman" w:cs="Times New Roman"/>
          <w:sz w:val="28"/>
          <w:szCs w:val="28"/>
        </w:rPr>
        <w:t xml:space="preserve"> «</w:t>
      </w:r>
      <w:r w:rsidR="007D1FFD" w:rsidRPr="007D1FFD">
        <w:rPr>
          <w:rFonts w:ascii="Times New Roman" w:eastAsia="Times New Roman" w:hAnsi="Times New Roman" w:cs="Times New Roman"/>
          <w:sz w:val="28"/>
          <w:szCs w:val="28"/>
        </w:rPr>
        <w:t xml:space="preserve">Член дружины при исполнении возложенных на него в установленном порядке обязанностей </w:t>
      </w:r>
      <w:r w:rsidR="007D1FFD" w:rsidRPr="00E24892">
        <w:rPr>
          <w:rFonts w:ascii="Times New Roman" w:eastAsia="Times New Roman" w:hAnsi="Times New Roman" w:cs="Times New Roman"/>
          <w:sz w:val="28"/>
          <w:szCs w:val="28"/>
        </w:rPr>
        <w:t>имеет право:</w:t>
      </w:r>
    </w:p>
    <w:p w:rsidR="007D1FFD" w:rsidRPr="007D1FFD" w:rsidRDefault="007D1FFD" w:rsidP="00E24892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D1FFD">
        <w:rPr>
          <w:rFonts w:ascii="Times New Roman" w:hAnsi="Times New Roman"/>
          <w:sz w:val="28"/>
          <w:szCs w:val="28"/>
        </w:rPr>
        <w:t>1)требовать от граждан и должностных лиц прекратить противоправные деяния;</w:t>
      </w:r>
    </w:p>
    <w:p w:rsidR="007D1FFD" w:rsidRPr="007D1FFD" w:rsidRDefault="007D1FFD" w:rsidP="00E24892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D1FFD">
        <w:rPr>
          <w:rFonts w:ascii="Times New Roman" w:hAnsi="Times New Roman"/>
          <w:sz w:val="28"/>
          <w:szCs w:val="28"/>
        </w:rPr>
        <w:t>2)оказывать содействие сотрудникам органов внутренних дел в задержании лиц, подозреваемых в совершении правонарушений, и в доставлении задержанных в органы внутренних дел, органы местного самоуправления или другие места для выяснения их личности и обстоятель</w:t>
      </w:r>
      <w:proofErr w:type="gramStart"/>
      <w:r w:rsidRPr="007D1FFD">
        <w:rPr>
          <w:rFonts w:ascii="Times New Roman" w:hAnsi="Times New Roman"/>
          <w:sz w:val="28"/>
          <w:szCs w:val="28"/>
        </w:rPr>
        <w:t>ств пр</w:t>
      </w:r>
      <w:proofErr w:type="gramEnd"/>
      <w:r w:rsidRPr="007D1FFD">
        <w:rPr>
          <w:rFonts w:ascii="Times New Roman" w:hAnsi="Times New Roman"/>
          <w:sz w:val="28"/>
          <w:szCs w:val="28"/>
        </w:rPr>
        <w:t>авонарушений;</w:t>
      </w:r>
    </w:p>
    <w:p w:rsidR="007D1FFD" w:rsidRPr="007D1FFD" w:rsidRDefault="007D1FFD" w:rsidP="00E24892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D1FFD">
        <w:rPr>
          <w:rFonts w:ascii="Times New Roman" w:hAnsi="Times New Roman"/>
          <w:sz w:val="28"/>
          <w:szCs w:val="28"/>
        </w:rPr>
        <w:t>3)охранять самостоятельно или по просьбе сотрудников органов внутренних дел место происшествия, обеспечивать сохранность вещественных доказательств совершения преступлений;</w:t>
      </w:r>
    </w:p>
    <w:p w:rsidR="00DB4FDD" w:rsidRDefault="007D1FFD" w:rsidP="00E24892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D1FFD">
        <w:rPr>
          <w:rFonts w:ascii="Times New Roman" w:hAnsi="Times New Roman"/>
          <w:sz w:val="28"/>
          <w:szCs w:val="28"/>
        </w:rPr>
        <w:t>4)содействовать органам внутренних дел во временном ограничении или запрещении движения граждан и транспортных средств, в ограничении допуска граждан на отдельные участки местности и их оцеплении, в обеспечении вынужденного пребывания там граждан и вывода их с этих участков</w:t>
      </w:r>
      <w:proofErr w:type="gramStart"/>
      <w:r w:rsidRPr="007D1F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:rsidR="007D1FFD" w:rsidRDefault="007D1FFD" w:rsidP="00E24892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DB4FDD">
        <w:rPr>
          <w:rFonts w:ascii="Times New Roman" w:hAnsi="Times New Roman"/>
          <w:sz w:val="28"/>
          <w:szCs w:val="28"/>
        </w:rPr>
        <w:t xml:space="preserve">заменить </w:t>
      </w:r>
      <w:r w:rsidR="00DB4FDD" w:rsidRPr="00DB4FDD">
        <w:rPr>
          <w:rFonts w:ascii="Times New Roman" w:hAnsi="Times New Roman"/>
          <w:sz w:val="28"/>
          <w:szCs w:val="28"/>
        </w:rPr>
        <w:t>абзацем следующего содержания</w:t>
      </w:r>
      <w:r>
        <w:rPr>
          <w:rFonts w:ascii="Times New Roman" w:hAnsi="Times New Roman"/>
          <w:sz w:val="28"/>
          <w:szCs w:val="28"/>
        </w:rPr>
        <w:t xml:space="preserve"> « </w:t>
      </w:r>
      <w:r w:rsidR="00E24892">
        <w:rPr>
          <w:rFonts w:ascii="Times New Roman" w:hAnsi="Times New Roman"/>
          <w:sz w:val="28"/>
          <w:szCs w:val="28"/>
        </w:rPr>
        <w:t>Народные дружинники при участии в охране общественного порядка имеют право: 1) требовать от граждан и должностных лиц прекратить противоправные  деяния:</w:t>
      </w:r>
    </w:p>
    <w:p w:rsidR="00E24892" w:rsidRDefault="00E24892" w:rsidP="00E24892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E24892" w:rsidRDefault="00E24892" w:rsidP="00E24892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оказать содействие полиции при выполнении возложенных на нее Федеральном законом от 7 февраля 2011 года № 3 –ФЗ «О полиции» обязанностей в сфере охраны общественного порядка;</w:t>
      </w:r>
    </w:p>
    <w:p w:rsidR="00E24892" w:rsidRDefault="00E24892" w:rsidP="00E24892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применять физическую силу в случаях и порядке, предусмотренных настоящим Федеральным законом;</w:t>
      </w:r>
    </w:p>
    <w:p w:rsidR="00E24892" w:rsidRDefault="00E24892" w:rsidP="00E24892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осуществлять иные права, предусмотренные настоящим Федеральным законом, другими федеральными законами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431ECB" w:rsidRPr="00431ECB" w:rsidRDefault="005B22FC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24892" w:rsidRPr="00DB4FDD">
        <w:rPr>
          <w:rFonts w:ascii="Times New Roman" w:hAnsi="Times New Roman"/>
          <w:b/>
          <w:sz w:val="28"/>
          <w:szCs w:val="28"/>
        </w:rPr>
        <w:t>9.</w:t>
      </w:r>
      <w:r w:rsidR="00E24892" w:rsidRPr="00431ECB">
        <w:rPr>
          <w:rFonts w:ascii="Times New Roman" w:hAnsi="Times New Roman"/>
          <w:sz w:val="28"/>
          <w:szCs w:val="28"/>
        </w:rPr>
        <w:t xml:space="preserve"> </w:t>
      </w:r>
      <w:r w:rsidR="00431ECB" w:rsidRPr="00431ECB">
        <w:rPr>
          <w:rFonts w:ascii="Times New Roman" w:hAnsi="Times New Roman"/>
          <w:sz w:val="28"/>
          <w:szCs w:val="28"/>
        </w:rPr>
        <w:t xml:space="preserve">В пункте 5.2 </w:t>
      </w:r>
      <w:r w:rsidR="00DB4FDD">
        <w:rPr>
          <w:rFonts w:ascii="Times New Roman" w:hAnsi="Times New Roman"/>
          <w:sz w:val="28"/>
          <w:szCs w:val="28"/>
        </w:rPr>
        <w:t xml:space="preserve">Положения абзац </w:t>
      </w:r>
      <w:r w:rsidR="00431ECB" w:rsidRPr="00431E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1ECB" w:rsidRPr="00431ECB">
        <w:rPr>
          <w:rFonts w:ascii="Times New Roman" w:hAnsi="Times New Roman"/>
          <w:sz w:val="28"/>
          <w:szCs w:val="28"/>
        </w:rPr>
        <w:t>«-</w:t>
      </w:r>
      <w:proofErr w:type="gramEnd"/>
      <w:r w:rsidR="00431ECB" w:rsidRPr="00431ECB">
        <w:rPr>
          <w:rFonts w:ascii="Times New Roman" w:hAnsi="Times New Roman"/>
          <w:sz w:val="28"/>
          <w:szCs w:val="28"/>
        </w:rPr>
        <w:t>члены дружины, участвуя в мероприятиях по оказанию содействия органам местного самоуправления, органам внутренних дел в обеспечении общественного порядка обязаны:</w:t>
      </w:r>
    </w:p>
    <w:p w:rsidR="00431ECB" w:rsidRP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1ECB">
        <w:rPr>
          <w:rFonts w:ascii="Times New Roman" w:hAnsi="Times New Roman"/>
          <w:sz w:val="28"/>
          <w:szCs w:val="28"/>
        </w:rPr>
        <w:t>-добровольно выполнять распоряжения и указания руководителя дружины, а также уполномоченных сотрудников органов внутренних дел во время проведения указанных мероприятий;</w:t>
      </w:r>
    </w:p>
    <w:p w:rsidR="00431ECB" w:rsidRP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1ECB">
        <w:rPr>
          <w:rFonts w:ascii="Times New Roman" w:hAnsi="Times New Roman"/>
          <w:sz w:val="28"/>
          <w:szCs w:val="28"/>
        </w:rPr>
        <w:lastRenderedPageBreak/>
        <w:t>-при объявлении сбора дружины прибывать к месту сбора в установленном порядке;</w:t>
      </w:r>
    </w:p>
    <w:p w:rsidR="00431ECB" w:rsidRP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1ECB">
        <w:rPr>
          <w:rFonts w:ascii="Times New Roman" w:hAnsi="Times New Roman"/>
          <w:sz w:val="28"/>
          <w:szCs w:val="28"/>
        </w:rPr>
        <w:t>-не допускать необоснованного ограничения прав и свобод граждан, не совершать действий, имеющих целью унижение чести и достоинства человека и гражданина;</w:t>
      </w:r>
    </w:p>
    <w:p w:rsidR="00431ECB" w:rsidRP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1ECB">
        <w:rPr>
          <w:rFonts w:ascii="Times New Roman" w:hAnsi="Times New Roman"/>
          <w:sz w:val="28"/>
          <w:szCs w:val="28"/>
        </w:rPr>
        <w:t>-в случае обращения граждан с сообщениями о событиях или фактах, угрожающих личной безопасности и общественному порядку, либо в случае непосредственного обнаружения членом дружины указанных событий или фактов принимать меры к предотвращению и пресечению правонарушения, задержанию лица его совершившего и сообщить об этом в ближайший орган внутренних дел, либо руководителю дружины;</w:t>
      </w:r>
    </w:p>
    <w:p w:rsidR="00431ECB" w:rsidRP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1ECB">
        <w:rPr>
          <w:rFonts w:ascii="Times New Roman" w:hAnsi="Times New Roman"/>
          <w:sz w:val="28"/>
          <w:szCs w:val="28"/>
        </w:rPr>
        <w:t>-принимать меры по оказанию помощи гражданам, пострадавшим от преступлений, административных правонарушений или несчастных случаев, а также находящимся в беспомощном состоянии или ином  состоянии, опасном для их  жизни и здоровья;</w:t>
      </w:r>
    </w:p>
    <w:p w:rsidR="00431ECB" w:rsidRP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1ECB">
        <w:rPr>
          <w:rFonts w:ascii="Times New Roman" w:hAnsi="Times New Roman"/>
          <w:sz w:val="28"/>
          <w:szCs w:val="28"/>
        </w:rPr>
        <w:t>-разъяснять гражданам, в том числе правонарушителям, основания применяемых к ним в целях охраны общественного порядка мер по временному ограничению их прав и свобод и возникающее в связи с этим право граждан на обжалование этих действий;</w:t>
      </w:r>
    </w:p>
    <w:p w:rsidR="00431ECB" w:rsidRP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1ECB">
        <w:rPr>
          <w:rFonts w:ascii="Times New Roman" w:hAnsi="Times New Roman"/>
          <w:sz w:val="28"/>
          <w:szCs w:val="28"/>
        </w:rPr>
        <w:t>-не разглашать служебную информацию о деятельности органов внутренних дел и иную конфиденциальную информацию, ставшему ему известной в связи с осуществлением деятельности по обеспечению общественного порядка, а также сведения, относящиеся к частной жизни, личной и семейной тайне граждан, если иное не установлено законодательством;</w:t>
      </w:r>
    </w:p>
    <w:p w:rsidR="00431ECB" w:rsidRP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1ECB">
        <w:rPr>
          <w:rFonts w:ascii="Times New Roman" w:hAnsi="Times New Roman"/>
          <w:sz w:val="28"/>
          <w:szCs w:val="28"/>
        </w:rPr>
        <w:t>-соблюдать установленную в дружине дисциплину;</w:t>
      </w:r>
    </w:p>
    <w:p w:rsidR="00DB4FDD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1ECB">
        <w:rPr>
          <w:rFonts w:ascii="Times New Roman" w:hAnsi="Times New Roman"/>
          <w:sz w:val="28"/>
          <w:szCs w:val="28"/>
        </w:rPr>
        <w:t>-иметь при себе удостоверение члена дружины установленного образца, нарукавную повязку и (или) иной отличительный знак члена дружины; при обращении к гражданам или должностным лицам представляться и предъявлять удостоверение</w:t>
      </w:r>
      <w:proofErr w:type="gramStart"/>
      <w:r w:rsidRPr="00431E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:rsid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заменить </w:t>
      </w:r>
      <w:r w:rsidR="00DB4FDD">
        <w:rPr>
          <w:rFonts w:ascii="Times New Roman" w:hAnsi="Times New Roman"/>
          <w:sz w:val="28"/>
          <w:szCs w:val="28"/>
        </w:rPr>
        <w:t>абзацем следующего содержания «</w:t>
      </w:r>
      <w:r>
        <w:rPr>
          <w:rFonts w:ascii="Times New Roman" w:hAnsi="Times New Roman"/>
          <w:sz w:val="28"/>
          <w:szCs w:val="28"/>
        </w:rPr>
        <w:t>народные дружинники при участии в охране общественного порядка обязаны: 1) знать и соблюдать требования законодательных и иных нормативных правовых актов в сфере охраны общественного порядка;</w:t>
      </w:r>
    </w:p>
    <w:p w:rsid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2)при объявлении сбора народной дружины прибывать к месту сбора в установленном порядке; </w:t>
      </w:r>
    </w:p>
    <w:p w:rsid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соблюдать права и законные интересы граждан, общественных объединений, религиозных и иных организаций; </w:t>
      </w:r>
    </w:p>
    <w:p w:rsidR="00431ECB" w:rsidRP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принимать меры по предотвращению и пресечению правонарушений; </w:t>
      </w:r>
    </w:p>
    <w:p w:rsid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431ECB" w:rsidRDefault="00431ECB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оказывать первую помощь гражданам при несчастных случаях, травмах, отравлениях и дру</w:t>
      </w:r>
      <w:r w:rsidR="00C36702">
        <w:rPr>
          <w:rFonts w:ascii="Times New Roman" w:hAnsi="Times New Roman"/>
          <w:sz w:val="28"/>
          <w:szCs w:val="28"/>
        </w:rPr>
        <w:t xml:space="preserve">гих состояниях и заболеваниях, угрожающих их жизни и здоровью, при наличии соответствующей подготовки и (или) навыков; </w:t>
      </w:r>
    </w:p>
    <w:p w:rsidR="00C36702" w:rsidRDefault="00C36702" w:rsidP="00431ECB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DB4FDD" w:rsidRPr="007F57F3" w:rsidRDefault="005B22FC" w:rsidP="007F57F3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2D5446" w:rsidRPr="007F57F3">
        <w:rPr>
          <w:rFonts w:ascii="Times New Roman" w:hAnsi="Times New Roman"/>
          <w:b/>
          <w:sz w:val="28"/>
          <w:szCs w:val="28"/>
        </w:rPr>
        <w:t>10.</w:t>
      </w:r>
      <w:r w:rsidR="007F57F3" w:rsidRPr="007F57F3">
        <w:rPr>
          <w:rFonts w:ascii="Times New Roman" w:hAnsi="Times New Roman"/>
          <w:sz w:val="28"/>
          <w:szCs w:val="28"/>
        </w:rPr>
        <w:t xml:space="preserve"> В</w:t>
      </w:r>
      <w:r w:rsidR="002D5446" w:rsidRPr="007F57F3">
        <w:rPr>
          <w:rFonts w:ascii="Times New Roman" w:hAnsi="Times New Roman"/>
          <w:sz w:val="28"/>
          <w:szCs w:val="28"/>
        </w:rPr>
        <w:t xml:space="preserve"> пункте 10 Положения </w:t>
      </w:r>
      <w:r w:rsidR="00DB4FDD" w:rsidRPr="007F57F3">
        <w:rPr>
          <w:rFonts w:ascii="Times New Roman" w:hAnsi="Times New Roman"/>
          <w:sz w:val="28"/>
          <w:szCs w:val="28"/>
        </w:rPr>
        <w:t>абзац</w:t>
      </w:r>
      <w:r w:rsidR="002D5446" w:rsidRPr="007F57F3">
        <w:rPr>
          <w:rFonts w:ascii="Times New Roman" w:hAnsi="Times New Roman"/>
          <w:sz w:val="28"/>
          <w:szCs w:val="28"/>
        </w:rPr>
        <w:t xml:space="preserve"> «</w:t>
      </w:r>
      <w:r w:rsidR="007F57F3" w:rsidRPr="007F57F3">
        <w:rPr>
          <w:rFonts w:ascii="Times New Roman" w:hAnsi="Times New Roman"/>
          <w:sz w:val="28"/>
          <w:szCs w:val="28"/>
        </w:rPr>
        <w:t>Контроль за деятельностью дружин осуществляют органы местного самоуправления в пределах своих полномочий, ОВД Краснокаменского района Забайкальского края</w:t>
      </w:r>
      <w:proofErr w:type="gramStart"/>
      <w:r w:rsidR="007F57F3" w:rsidRPr="007F57F3">
        <w:rPr>
          <w:rFonts w:ascii="Times New Roman" w:hAnsi="Times New Roman"/>
          <w:sz w:val="28"/>
          <w:szCs w:val="28"/>
        </w:rPr>
        <w:t>.</w:t>
      </w:r>
      <w:r w:rsidR="002D5446" w:rsidRPr="007F57F3">
        <w:rPr>
          <w:rFonts w:ascii="Times New Roman" w:hAnsi="Times New Roman"/>
          <w:sz w:val="28"/>
          <w:szCs w:val="28"/>
        </w:rPr>
        <w:t xml:space="preserve">.» </w:t>
      </w:r>
      <w:r w:rsidR="007F57F3" w:rsidRPr="007F57F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F57F3" w:rsidRPr="007F57F3">
        <w:rPr>
          <w:rFonts w:ascii="Times New Roman" w:hAnsi="Times New Roman"/>
          <w:sz w:val="28"/>
          <w:szCs w:val="28"/>
        </w:rPr>
        <w:t>исключить.</w:t>
      </w:r>
    </w:p>
    <w:p w:rsidR="002D5446" w:rsidRDefault="005B22FC" w:rsidP="002D5446">
      <w:pPr>
        <w:pStyle w:val="a3"/>
        <w:tabs>
          <w:tab w:val="left" w:pos="539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B22FC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В пункте 10 Положения дополнить</w:t>
      </w:r>
      <w:r w:rsidR="002D5446" w:rsidRPr="002D5446">
        <w:rPr>
          <w:rFonts w:ascii="Times New Roman" w:hAnsi="Times New Roman"/>
          <w:sz w:val="28"/>
          <w:szCs w:val="28"/>
        </w:rPr>
        <w:t xml:space="preserve"> </w:t>
      </w:r>
      <w:r w:rsidR="00DB4FDD">
        <w:rPr>
          <w:rFonts w:ascii="Times New Roman" w:hAnsi="Times New Roman"/>
          <w:sz w:val="28"/>
          <w:szCs w:val="28"/>
        </w:rPr>
        <w:t>абзацем следующего содержания «</w:t>
      </w:r>
      <w:proofErr w:type="gramStart"/>
      <w:r w:rsidRPr="007F57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57F3">
        <w:rPr>
          <w:rFonts w:ascii="Times New Roman" w:hAnsi="Times New Roman"/>
          <w:sz w:val="28"/>
          <w:szCs w:val="28"/>
        </w:rPr>
        <w:t xml:space="preserve"> деятельностью дружин </w:t>
      </w:r>
      <w:r w:rsidR="002D5446">
        <w:rPr>
          <w:rFonts w:ascii="Times New Roman" w:hAnsi="Times New Roman"/>
          <w:sz w:val="28"/>
          <w:szCs w:val="28"/>
        </w:rPr>
        <w:t>осуществляется федеральным органам исполнительной власти в сфере внутренних дел в соответствии с законодательством Российской Федерации».</w:t>
      </w:r>
    </w:p>
    <w:p w:rsidR="001773DC" w:rsidRDefault="005B22FC" w:rsidP="005B2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Pr="005B22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773DC">
        <w:rPr>
          <w:rFonts w:ascii="Times New Roman" w:hAnsi="Times New Roman" w:cs="Times New Roman"/>
          <w:sz w:val="28"/>
          <w:szCs w:val="28"/>
        </w:rPr>
        <w:t>Данное постановление опубликовать (обнародовать) в соответствии с Уставом сельского поселения «Юбилейнинское».</w:t>
      </w:r>
    </w:p>
    <w:p w:rsidR="005B22FC" w:rsidRDefault="005B22FC" w:rsidP="005B2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2FC" w:rsidRDefault="005B22FC" w:rsidP="005B2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3DC" w:rsidRDefault="001773DC" w:rsidP="001773D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Н</w:t>
      </w:r>
      <w:r w:rsidR="0063702F">
        <w:rPr>
          <w:rFonts w:ascii="Times New Roman" w:hAnsi="Times New Roman" w:cs="Times New Roman"/>
          <w:sz w:val="28"/>
          <w:szCs w:val="28"/>
        </w:rPr>
        <w:t>.</w:t>
      </w:r>
      <w:r w:rsidR="005A302D">
        <w:rPr>
          <w:rFonts w:ascii="Times New Roman" w:hAnsi="Times New Roman" w:cs="Times New Roman"/>
          <w:sz w:val="28"/>
          <w:szCs w:val="28"/>
        </w:rPr>
        <w:t>Н.Ермолина</w:t>
      </w:r>
    </w:p>
    <w:p w:rsidR="001773DC" w:rsidRDefault="001773DC" w:rsidP="001773DC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AA7B59" w:rsidRDefault="00AA7B59"/>
    <w:sectPr w:rsidR="00AA7B59" w:rsidSect="0032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3DC"/>
    <w:rsid w:val="00140CDB"/>
    <w:rsid w:val="001773DC"/>
    <w:rsid w:val="001A7464"/>
    <w:rsid w:val="00261E43"/>
    <w:rsid w:val="002D5446"/>
    <w:rsid w:val="003276AF"/>
    <w:rsid w:val="003435C2"/>
    <w:rsid w:val="003F0B5D"/>
    <w:rsid w:val="004138C7"/>
    <w:rsid w:val="00431ECB"/>
    <w:rsid w:val="00445FFA"/>
    <w:rsid w:val="005A302D"/>
    <w:rsid w:val="005B22FC"/>
    <w:rsid w:val="0063702F"/>
    <w:rsid w:val="007564AC"/>
    <w:rsid w:val="00767A23"/>
    <w:rsid w:val="00776539"/>
    <w:rsid w:val="007B22F1"/>
    <w:rsid w:val="007C2027"/>
    <w:rsid w:val="007D1FFD"/>
    <w:rsid w:val="007F57F3"/>
    <w:rsid w:val="00A139D5"/>
    <w:rsid w:val="00AA7B59"/>
    <w:rsid w:val="00B0662B"/>
    <w:rsid w:val="00B519EE"/>
    <w:rsid w:val="00BA0DAE"/>
    <w:rsid w:val="00C36702"/>
    <w:rsid w:val="00CB1FE1"/>
    <w:rsid w:val="00DB4FDD"/>
    <w:rsid w:val="00E24892"/>
    <w:rsid w:val="00E31C69"/>
    <w:rsid w:val="00E51830"/>
    <w:rsid w:val="00EF4AF1"/>
    <w:rsid w:val="00F2311F"/>
    <w:rsid w:val="00F27831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AF"/>
  </w:style>
  <w:style w:type="paragraph" w:styleId="2">
    <w:name w:val="heading 2"/>
    <w:basedOn w:val="a"/>
    <w:next w:val="a"/>
    <w:link w:val="20"/>
    <w:semiHidden/>
    <w:unhideWhenUsed/>
    <w:qFormat/>
    <w:rsid w:val="001773DC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73D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TML">
    <w:name w:val="HTML Preformatted"/>
    <w:basedOn w:val="a"/>
    <w:link w:val="HTML0"/>
    <w:semiHidden/>
    <w:unhideWhenUsed/>
    <w:rsid w:val="00177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773D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D1FF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7</cp:revision>
  <cp:lastPrinted>2016-12-26T01:29:00Z</cp:lastPrinted>
  <dcterms:created xsi:type="dcterms:W3CDTF">2016-06-16T03:51:00Z</dcterms:created>
  <dcterms:modified xsi:type="dcterms:W3CDTF">2016-12-26T01:29:00Z</dcterms:modified>
</cp:coreProperties>
</file>