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56" w:rsidRDefault="00092C56" w:rsidP="00092C56">
      <w:pPr>
        <w:spacing w:after="0"/>
        <w:ind w:hanging="400"/>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092C56" w:rsidRDefault="00092C56" w:rsidP="00092C56">
      <w:pPr>
        <w:spacing w:after="0"/>
        <w:ind w:hanging="400"/>
        <w:jc w:val="center"/>
        <w:rPr>
          <w:rFonts w:ascii="Times New Roman" w:hAnsi="Times New Roman" w:cs="Times New Roman"/>
          <w:b/>
          <w:sz w:val="28"/>
          <w:szCs w:val="28"/>
        </w:rPr>
      </w:pPr>
    </w:p>
    <w:p w:rsidR="00092C56" w:rsidRPr="00092C56" w:rsidRDefault="00092C56" w:rsidP="00092C56">
      <w:pPr>
        <w:spacing w:after="0"/>
        <w:ind w:hanging="400"/>
        <w:jc w:val="center"/>
        <w:rPr>
          <w:rFonts w:ascii="Times New Roman" w:hAnsi="Times New Roman" w:cs="Times New Roman"/>
          <w:b/>
          <w:sz w:val="28"/>
          <w:szCs w:val="28"/>
        </w:rPr>
      </w:pPr>
      <w:r w:rsidRPr="00092C56">
        <w:rPr>
          <w:rFonts w:ascii="Times New Roman" w:hAnsi="Times New Roman" w:cs="Times New Roman"/>
          <w:b/>
          <w:sz w:val="28"/>
          <w:szCs w:val="28"/>
        </w:rPr>
        <w:t>АДМИНИСТРАЦИЯ СЕЛЬСКОГО ПОСЕЛЕНИЯ</w:t>
      </w:r>
    </w:p>
    <w:p w:rsidR="00092C56" w:rsidRPr="00092C56" w:rsidRDefault="00092C56" w:rsidP="00092C56">
      <w:pPr>
        <w:spacing w:after="0"/>
        <w:ind w:hanging="400"/>
        <w:jc w:val="center"/>
        <w:rPr>
          <w:rFonts w:ascii="Times New Roman" w:hAnsi="Times New Roman" w:cs="Times New Roman"/>
          <w:b/>
          <w:sz w:val="28"/>
          <w:szCs w:val="28"/>
        </w:rPr>
      </w:pPr>
      <w:r w:rsidRPr="00092C56">
        <w:rPr>
          <w:rFonts w:ascii="Times New Roman" w:hAnsi="Times New Roman" w:cs="Times New Roman"/>
          <w:b/>
          <w:sz w:val="28"/>
          <w:szCs w:val="28"/>
        </w:rPr>
        <w:t>«</w:t>
      </w:r>
      <w:r>
        <w:rPr>
          <w:rFonts w:ascii="Times New Roman" w:hAnsi="Times New Roman" w:cs="Times New Roman"/>
          <w:b/>
          <w:sz w:val="28"/>
          <w:szCs w:val="28"/>
        </w:rPr>
        <w:t>ЮБИЛЕЙНИНСКОЕ</w:t>
      </w:r>
      <w:r w:rsidRPr="00092C56">
        <w:rPr>
          <w:rFonts w:ascii="Times New Roman" w:hAnsi="Times New Roman" w:cs="Times New Roman"/>
          <w:b/>
          <w:sz w:val="28"/>
          <w:szCs w:val="28"/>
        </w:rPr>
        <w:t>» МУНИЦИПАЛЬНОГО РАЙОНА</w:t>
      </w:r>
    </w:p>
    <w:p w:rsidR="00092C56" w:rsidRPr="00092C56" w:rsidRDefault="00092C56" w:rsidP="00092C56">
      <w:pPr>
        <w:spacing w:after="0"/>
        <w:ind w:hanging="400"/>
        <w:jc w:val="center"/>
        <w:rPr>
          <w:rFonts w:ascii="Times New Roman" w:hAnsi="Times New Roman" w:cs="Times New Roman"/>
          <w:b/>
          <w:sz w:val="28"/>
          <w:szCs w:val="28"/>
        </w:rPr>
      </w:pPr>
      <w:r w:rsidRPr="00092C56">
        <w:rPr>
          <w:rFonts w:ascii="Times New Roman" w:hAnsi="Times New Roman" w:cs="Times New Roman"/>
          <w:b/>
          <w:sz w:val="28"/>
          <w:szCs w:val="28"/>
        </w:rPr>
        <w:t>«ГОРОД КРАСНОКАМЕНСК И КРАСНОКАМЕНСКИЙ РАЙОН»</w:t>
      </w:r>
    </w:p>
    <w:p w:rsidR="00092C56" w:rsidRPr="00092C56" w:rsidRDefault="00092C56" w:rsidP="00092C56">
      <w:pPr>
        <w:spacing w:after="0"/>
        <w:ind w:hanging="400"/>
        <w:rPr>
          <w:rFonts w:ascii="Times New Roman" w:hAnsi="Times New Roman" w:cs="Times New Roman"/>
          <w:b/>
          <w:sz w:val="28"/>
          <w:szCs w:val="28"/>
        </w:rPr>
      </w:pPr>
      <w:r w:rsidRPr="00092C56">
        <w:rPr>
          <w:rFonts w:ascii="Times New Roman" w:hAnsi="Times New Roman" w:cs="Times New Roman"/>
          <w:b/>
          <w:sz w:val="28"/>
          <w:szCs w:val="28"/>
        </w:rPr>
        <w:t xml:space="preserve">                                            ЗАБАЙКАЛЬСКОГО КРАЯ</w:t>
      </w:r>
    </w:p>
    <w:p w:rsidR="00092C56" w:rsidRPr="00092C56" w:rsidRDefault="00092C56" w:rsidP="00092C56">
      <w:pPr>
        <w:ind w:left="2700"/>
        <w:jc w:val="center"/>
        <w:rPr>
          <w:rFonts w:ascii="Times New Roman" w:hAnsi="Times New Roman" w:cs="Times New Roman"/>
          <w:b/>
          <w:sz w:val="28"/>
          <w:szCs w:val="28"/>
        </w:rPr>
      </w:pPr>
    </w:p>
    <w:p w:rsidR="00092C56" w:rsidRDefault="00092C56" w:rsidP="00092C56">
      <w:pPr>
        <w:jc w:val="center"/>
        <w:rPr>
          <w:rFonts w:ascii="Times New Roman" w:hAnsi="Times New Roman" w:cs="Times New Roman"/>
          <w:b/>
          <w:sz w:val="28"/>
          <w:szCs w:val="28"/>
        </w:rPr>
      </w:pPr>
      <w:r w:rsidRPr="00092C56">
        <w:rPr>
          <w:rFonts w:ascii="Times New Roman" w:hAnsi="Times New Roman" w:cs="Times New Roman"/>
          <w:b/>
          <w:sz w:val="28"/>
          <w:szCs w:val="28"/>
        </w:rPr>
        <w:t>РАСПОРЯЖЕНИЕ</w:t>
      </w:r>
    </w:p>
    <w:p w:rsidR="00092C56" w:rsidRPr="00092C56" w:rsidRDefault="00092C56" w:rsidP="00092C56">
      <w:pPr>
        <w:spacing w:after="0"/>
        <w:rPr>
          <w:rFonts w:ascii="Times New Roman" w:hAnsi="Times New Roman" w:cs="Times New Roman"/>
          <w:b/>
          <w:sz w:val="28"/>
          <w:szCs w:val="28"/>
        </w:rPr>
      </w:pPr>
      <w:r>
        <w:rPr>
          <w:rFonts w:ascii="Times New Roman" w:hAnsi="Times New Roman" w:cs="Times New Roman"/>
          <w:b/>
          <w:sz w:val="28"/>
          <w:szCs w:val="28"/>
        </w:rPr>
        <w:t>от «21» июля 2015 года                                                                               №2</w:t>
      </w:r>
      <w:r w:rsidR="000D3206">
        <w:rPr>
          <w:rFonts w:ascii="Times New Roman" w:hAnsi="Times New Roman" w:cs="Times New Roman"/>
          <w:b/>
          <w:sz w:val="28"/>
          <w:szCs w:val="28"/>
        </w:rPr>
        <w:t>0</w:t>
      </w:r>
    </w:p>
    <w:p w:rsidR="00092C56" w:rsidRPr="00092C56" w:rsidRDefault="00092C56" w:rsidP="00092C56">
      <w:pPr>
        <w:spacing w:after="0"/>
        <w:rPr>
          <w:rFonts w:ascii="Times New Roman" w:hAnsi="Times New Roman" w:cs="Times New Roman"/>
          <w:sz w:val="28"/>
          <w:szCs w:val="28"/>
        </w:rPr>
      </w:pPr>
    </w:p>
    <w:tbl>
      <w:tblPr>
        <w:tblW w:w="9606" w:type="dxa"/>
        <w:tblLook w:val="01E0"/>
      </w:tblPr>
      <w:tblGrid>
        <w:gridCol w:w="644"/>
        <w:gridCol w:w="8962"/>
      </w:tblGrid>
      <w:tr w:rsidR="00092C56" w:rsidRPr="00092C56" w:rsidTr="00092C56">
        <w:tc>
          <w:tcPr>
            <w:tcW w:w="644" w:type="dxa"/>
          </w:tcPr>
          <w:p w:rsidR="00092C56" w:rsidRPr="00092C56" w:rsidRDefault="00092C56" w:rsidP="00092C56">
            <w:pPr>
              <w:spacing w:after="0"/>
              <w:jc w:val="center"/>
              <w:rPr>
                <w:rFonts w:ascii="Times New Roman" w:hAnsi="Times New Roman" w:cs="Times New Roman"/>
                <w:sz w:val="28"/>
                <w:szCs w:val="28"/>
              </w:rPr>
            </w:pPr>
          </w:p>
        </w:tc>
        <w:tc>
          <w:tcPr>
            <w:tcW w:w="8962" w:type="dxa"/>
          </w:tcPr>
          <w:p w:rsidR="00092C56" w:rsidRPr="00092C56" w:rsidRDefault="00092C56" w:rsidP="00092C56">
            <w:pPr>
              <w:spacing w:after="0"/>
              <w:ind w:left="-644"/>
              <w:rPr>
                <w:rFonts w:ascii="Times New Roman" w:hAnsi="Times New Roman" w:cs="Times New Roman"/>
                <w:sz w:val="28"/>
                <w:szCs w:val="28"/>
              </w:rPr>
            </w:pPr>
          </w:p>
        </w:tc>
      </w:tr>
    </w:tbl>
    <w:p w:rsidR="00092C56" w:rsidRPr="00092C56" w:rsidRDefault="00092C56" w:rsidP="00092C56">
      <w:pPr>
        <w:spacing w:after="0"/>
        <w:jc w:val="center"/>
        <w:rPr>
          <w:rFonts w:ascii="Times New Roman" w:hAnsi="Times New Roman" w:cs="Times New Roman"/>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билейный</w:t>
      </w:r>
    </w:p>
    <w:p w:rsidR="00092C56" w:rsidRPr="00092C56" w:rsidRDefault="00092C56" w:rsidP="00092C56">
      <w:pPr>
        <w:spacing w:after="0"/>
        <w:rPr>
          <w:rFonts w:ascii="Times New Roman" w:hAnsi="Times New Roman" w:cs="Times New Roman"/>
          <w:sz w:val="28"/>
          <w:szCs w:val="28"/>
        </w:rPr>
      </w:pPr>
    </w:p>
    <w:tbl>
      <w:tblPr>
        <w:tblW w:w="9761" w:type="dxa"/>
        <w:tblLook w:val="01E0"/>
      </w:tblPr>
      <w:tblGrid>
        <w:gridCol w:w="9761"/>
      </w:tblGrid>
      <w:tr w:rsidR="00092C56" w:rsidRPr="00092C56" w:rsidTr="00155A14">
        <w:trPr>
          <w:trHeight w:val="427"/>
        </w:trPr>
        <w:tc>
          <w:tcPr>
            <w:tcW w:w="9761" w:type="dxa"/>
          </w:tcPr>
          <w:p w:rsidR="00092C56" w:rsidRPr="00092C56" w:rsidRDefault="00092C56" w:rsidP="00092C56">
            <w:pPr>
              <w:suppressAutoHyphens/>
              <w:spacing w:after="0"/>
              <w:jc w:val="both"/>
              <w:rPr>
                <w:rFonts w:ascii="Times New Roman" w:hAnsi="Times New Roman" w:cs="Times New Roman"/>
                <w:b/>
                <w:sz w:val="28"/>
                <w:szCs w:val="28"/>
              </w:rPr>
            </w:pPr>
            <w:r w:rsidRPr="00092C56">
              <w:rPr>
                <w:rFonts w:ascii="Times New Roman" w:hAnsi="Times New Roman" w:cs="Times New Roman"/>
                <w:b/>
                <w:sz w:val="28"/>
                <w:szCs w:val="28"/>
              </w:rPr>
              <w:t>О проведении независимой экспертизы проекта административного регламента предоставления муниципальной услуги</w:t>
            </w:r>
            <w:r w:rsidRPr="00092C56">
              <w:rPr>
                <w:rFonts w:ascii="Times New Roman" w:hAnsi="Times New Roman" w:cs="Times New Roman"/>
                <w:b/>
                <w:color w:val="000000"/>
                <w:sz w:val="28"/>
                <w:szCs w:val="28"/>
              </w:rPr>
              <w:t xml:space="preserve"> «Предоставление в безвозмездное пользование земельных участков </w:t>
            </w:r>
            <w:r w:rsidRPr="00092C56">
              <w:rPr>
                <w:rFonts w:ascii="Times New Roman" w:hAnsi="Times New Roman" w:cs="Times New Roman"/>
                <w:b/>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w:t>
            </w:r>
            <w:r>
              <w:rPr>
                <w:rFonts w:ascii="Times New Roman" w:hAnsi="Times New Roman" w:cs="Times New Roman"/>
                <w:b/>
                <w:sz w:val="28"/>
                <w:szCs w:val="28"/>
              </w:rPr>
              <w:t>Юбилейнинское</w:t>
            </w:r>
            <w:r w:rsidRPr="00092C56">
              <w:rPr>
                <w:rFonts w:ascii="Times New Roman" w:hAnsi="Times New Roman" w:cs="Times New Roman"/>
                <w:b/>
                <w:sz w:val="28"/>
                <w:szCs w:val="28"/>
              </w:rPr>
              <w:t>»</w:t>
            </w:r>
          </w:p>
          <w:p w:rsidR="00092C56" w:rsidRPr="00092C56" w:rsidRDefault="00092C56" w:rsidP="00092C56">
            <w:pPr>
              <w:tabs>
                <w:tab w:val="left" w:pos="4260"/>
              </w:tabs>
              <w:spacing w:after="0"/>
              <w:jc w:val="both"/>
              <w:rPr>
                <w:rFonts w:ascii="Times New Roman" w:hAnsi="Times New Roman" w:cs="Times New Roman"/>
                <w:sz w:val="28"/>
                <w:szCs w:val="28"/>
              </w:rPr>
            </w:pPr>
          </w:p>
          <w:p w:rsidR="00092C56" w:rsidRPr="00092C56" w:rsidRDefault="00092C56" w:rsidP="00092C56">
            <w:pPr>
              <w:tabs>
                <w:tab w:val="left" w:pos="4260"/>
              </w:tabs>
              <w:spacing w:after="0"/>
              <w:jc w:val="both"/>
              <w:rPr>
                <w:rFonts w:ascii="Times New Roman" w:hAnsi="Times New Roman" w:cs="Times New Roman"/>
                <w:sz w:val="28"/>
                <w:szCs w:val="28"/>
              </w:rPr>
            </w:pPr>
          </w:p>
        </w:tc>
      </w:tr>
    </w:tbl>
    <w:p w:rsidR="00092C56" w:rsidRDefault="00092C56" w:rsidP="00092C56">
      <w:pPr>
        <w:suppressAutoHyphens/>
        <w:spacing w:after="0"/>
        <w:ind w:firstLine="708"/>
        <w:jc w:val="both"/>
        <w:rPr>
          <w:rFonts w:ascii="Times New Roman" w:hAnsi="Times New Roman" w:cs="Times New Roman"/>
          <w:sz w:val="28"/>
          <w:szCs w:val="28"/>
        </w:rPr>
      </w:pPr>
      <w:r w:rsidRPr="00092C56">
        <w:rPr>
          <w:rFonts w:ascii="Times New Roman" w:hAnsi="Times New Roman" w:cs="Times New Roman"/>
          <w:sz w:val="28"/>
          <w:szCs w:val="28"/>
        </w:rPr>
        <w:t xml:space="preserve"> 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сельского поселения «</w:t>
      </w:r>
      <w:r>
        <w:rPr>
          <w:rFonts w:ascii="Times New Roman" w:hAnsi="Times New Roman" w:cs="Times New Roman"/>
          <w:sz w:val="28"/>
          <w:szCs w:val="28"/>
        </w:rPr>
        <w:t>Юбилейнинское</w:t>
      </w:r>
      <w:r w:rsidRPr="00092C56">
        <w:rPr>
          <w:rFonts w:ascii="Times New Roman" w:hAnsi="Times New Roman" w:cs="Times New Roman"/>
          <w:sz w:val="28"/>
          <w:szCs w:val="28"/>
        </w:rPr>
        <w:t xml:space="preserve">» от </w:t>
      </w:r>
      <w:r w:rsidR="001A08B5">
        <w:rPr>
          <w:rFonts w:ascii="Times New Roman" w:hAnsi="Times New Roman" w:cs="Times New Roman"/>
          <w:sz w:val="28"/>
          <w:szCs w:val="28"/>
        </w:rPr>
        <w:t>07.09.2012</w:t>
      </w:r>
      <w:r w:rsidRPr="00092C56">
        <w:rPr>
          <w:rFonts w:ascii="Times New Roman" w:hAnsi="Times New Roman" w:cs="Times New Roman"/>
          <w:sz w:val="28"/>
          <w:szCs w:val="28"/>
        </w:rPr>
        <w:t xml:space="preserve"> года № </w:t>
      </w:r>
      <w:r w:rsidR="001A08B5">
        <w:rPr>
          <w:rFonts w:ascii="Times New Roman" w:hAnsi="Times New Roman" w:cs="Times New Roman"/>
          <w:sz w:val="28"/>
          <w:szCs w:val="28"/>
        </w:rPr>
        <w:t>24</w:t>
      </w:r>
      <w:r w:rsidRPr="00092C56">
        <w:rPr>
          <w:rFonts w:ascii="Times New Roman" w:hAnsi="Times New Roman" w:cs="Times New Roman"/>
          <w:sz w:val="28"/>
          <w:szCs w:val="28"/>
        </w:rPr>
        <w:t>, Уставом сельского   поселения   «</w:t>
      </w:r>
      <w:r>
        <w:rPr>
          <w:rFonts w:ascii="Times New Roman" w:hAnsi="Times New Roman" w:cs="Times New Roman"/>
          <w:sz w:val="28"/>
          <w:szCs w:val="28"/>
        </w:rPr>
        <w:t>Юбилейнинское</w:t>
      </w:r>
      <w:r w:rsidRPr="00092C56">
        <w:rPr>
          <w:rFonts w:ascii="Times New Roman" w:hAnsi="Times New Roman" w:cs="Times New Roman"/>
          <w:sz w:val="28"/>
          <w:szCs w:val="28"/>
        </w:rPr>
        <w:t xml:space="preserve">», </w:t>
      </w:r>
    </w:p>
    <w:p w:rsidR="00092C56" w:rsidRPr="00092C56" w:rsidRDefault="00092C56" w:rsidP="00092C56">
      <w:pPr>
        <w:suppressAutoHyphens/>
        <w:spacing w:after="0"/>
        <w:ind w:firstLine="708"/>
        <w:jc w:val="both"/>
        <w:rPr>
          <w:rFonts w:ascii="Times New Roman" w:hAnsi="Times New Roman" w:cs="Times New Roman"/>
          <w:sz w:val="28"/>
          <w:szCs w:val="28"/>
        </w:rPr>
      </w:pPr>
    </w:p>
    <w:p w:rsidR="00092C56" w:rsidRPr="00092C56" w:rsidRDefault="00092C56" w:rsidP="00092C56">
      <w:pPr>
        <w:suppressAutoHyphens/>
        <w:spacing w:after="0"/>
        <w:jc w:val="both"/>
        <w:rPr>
          <w:rFonts w:ascii="Times New Roman" w:hAnsi="Times New Roman" w:cs="Times New Roman"/>
          <w:sz w:val="28"/>
          <w:szCs w:val="28"/>
        </w:rPr>
      </w:pPr>
      <w:r w:rsidRPr="00092C56">
        <w:rPr>
          <w:rFonts w:ascii="Times New Roman" w:hAnsi="Times New Roman" w:cs="Times New Roman"/>
          <w:sz w:val="28"/>
          <w:szCs w:val="28"/>
        </w:rPr>
        <w:t xml:space="preserve">     1. </w:t>
      </w:r>
      <w:proofErr w:type="gramStart"/>
      <w:r w:rsidRPr="00092C56">
        <w:rPr>
          <w:rFonts w:ascii="Times New Roman" w:hAnsi="Times New Roman" w:cs="Times New Roman"/>
          <w:sz w:val="28"/>
          <w:szCs w:val="28"/>
        </w:rPr>
        <w:t xml:space="preserve">Ведущему специалисту администрации сельского поселения «Юбилейнинское», разместить прилагаемый проект административного регламента </w:t>
      </w:r>
      <w:r w:rsidRPr="00092C56">
        <w:rPr>
          <w:rFonts w:ascii="Times New Roman" w:hAnsi="Times New Roman" w:cs="Times New Roman"/>
          <w:color w:val="000000"/>
          <w:sz w:val="28"/>
          <w:szCs w:val="28"/>
        </w:rPr>
        <w:t xml:space="preserve">предоставления муниципальной услуги «Предоставление в аренду без проведения торгов земельных участков </w:t>
      </w:r>
      <w:r w:rsidRPr="00092C56">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w:t>
      </w:r>
      <w:r w:rsidR="001364E6">
        <w:rPr>
          <w:rFonts w:ascii="Times New Roman" w:hAnsi="Times New Roman" w:cs="Times New Roman"/>
          <w:sz w:val="28"/>
          <w:szCs w:val="28"/>
        </w:rPr>
        <w:t>Юбилейнинское</w:t>
      </w:r>
      <w:r w:rsidRPr="00092C56">
        <w:rPr>
          <w:rFonts w:ascii="Times New Roman" w:hAnsi="Times New Roman" w:cs="Times New Roman"/>
          <w:sz w:val="28"/>
          <w:szCs w:val="28"/>
        </w:rPr>
        <w:t>» на  официальном сайте Администрации сельского поселения «</w:t>
      </w:r>
      <w:r w:rsidR="001364E6">
        <w:rPr>
          <w:rFonts w:ascii="Times New Roman" w:hAnsi="Times New Roman" w:cs="Times New Roman"/>
          <w:sz w:val="28"/>
          <w:szCs w:val="28"/>
        </w:rPr>
        <w:t>Юбилейнинское</w:t>
      </w:r>
      <w:r w:rsidRPr="00092C56">
        <w:rPr>
          <w:rFonts w:ascii="Times New Roman" w:hAnsi="Times New Roman" w:cs="Times New Roman"/>
          <w:sz w:val="28"/>
          <w:szCs w:val="28"/>
        </w:rPr>
        <w:t>» в информационно-телекоммуникационной сети «Интернет»:</w:t>
      </w:r>
      <w:r w:rsidR="001364E6" w:rsidRPr="001364E6">
        <w:rPr>
          <w:rFonts w:ascii="Times New Roman" w:hAnsi="Times New Roman" w:cs="Times New Roman"/>
          <w:sz w:val="28"/>
          <w:szCs w:val="28"/>
        </w:rPr>
        <w:t xml:space="preserve"> </w:t>
      </w:r>
      <w:r w:rsidR="001364E6">
        <w:rPr>
          <w:rFonts w:ascii="Times New Roman" w:hAnsi="Times New Roman" w:cs="Times New Roman"/>
          <w:sz w:val="28"/>
          <w:szCs w:val="28"/>
          <w:lang w:val="en-US"/>
        </w:rPr>
        <w:t>www</w:t>
      </w:r>
      <w:r w:rsidR="001364E6" w:rsidRPr="001C4B37">
        <w:rPr>
          <w:rFonts w:ascii="Times New Roman" w:hAnsi="Times New Roman" w:cs="Times New Roman"/>
          <w:sz w:val="28"/>
          <w:szCs w:val="28"/>
        </w:rPr>
        <w:t>.</w:t>
      </w:r>
      <w:proofErr w:type="spellStart"/>
      <w:r w:rsidR="001364E6">
        <w:rPr>
          <w:rFonts w:ascii="Times New Roman" w:hAnsi="Times New Roman" w:cs="Times New Roman"/>
          <w:sz w:val="28"/>
          <w:szCs w:val="28"/>
          <w:lang w:val="en-US"/>
        </w:rPr>
        <w:t>admjubil</w:t>
      </w:r>
      <w:proofErr w:type="spellEnd"/>
      <w:r w:rsidR="001364E6" w:rsidRPr="001C4B37">
        <w:rPr>
          <w:rFonts w:ascii="Times New Roman" w:hAnsi="Times New Roman" w:cs="Times New Roman"/>
          <w:sz w:val="28"/>
          <w:szCs w:val="28"/>
        </w:rPr>
        <w:t>.</w:t>
      </w:r>
      <w:proofErr w:type="spellStart"/>
      <w:r w:rsidR="001364E6">
        <w:rPr>
          <w:rFonts w:ascii="Times New Roman" w:hAnsi="Times New Roman" w:cs="Times New Roman"/>
          <w:sz w:val="28"/>
          <w:szCs w:val="28"/>
          <w:lang w:val="en-US"/>
        </w:rPr>
        <w:t>ru</w:t>
      </w:r>
      <w:proofErr w:type="spellEnd"/>
      <w:r w:rsidR="001364E6" w:rsidRPr="001C4B37">
        <w:rPr>
          <w:rFonts w:ascii="Times New Roman" w:hAnsi="Times New Roman" w:cs="Times New Roman"/>
          <w:sz w:val="28"/>
          <w:szCs w:val="28"/>
        </w:rPr>
        <w:t>.</w:t>
      </w:r>
      <w:r w:rsidRPr="00092C56">
        <w:rPr>
          <w:rFonts w:ascii="Times New Roman" w:hAnsi="Times New Roman" w:cs="Times New Roman"/>
          <w:sz w:val="28"/>
          <w:szCs w:val="28"/>
        </w:rPr>
        <w:t>, в открытом доступе всем заинтересованным</w:t>
      </w:r>
      <w:proofErr w:type="gramEnd"/>
      <w:r w:rsidRPr="00092C56">
        <w:rPr>
          <w:rFonts w:ascii="Times New Roman" w:hAnsi="Times New Roman" w:cs="Times New Roman"/>
          <w:sz w:val="28"/>
          <w:szCs w:val="28"/>
        </w:rPr>
        <w:t xml:space="preserve"> лицам, для проведения независимой экспертизы.</w:t>
      </w:r>
    </w:p>
    <w:p w:rsidR="00092C56" w:rsidRPr="00092C56" w:rsidRDefault="00092C56" w:rsidP="00092C56">
      <w:pPr>
        <w:suppressAutoHyphens/>
        <w:jc w:val="both"/>
        <w:rPr>
          <w:rFonts w:ascii="Times New Roman" w:hAnsi="Times New Roman" w:cs="Times New Roman"/>
          <w:color w:val="000000"/>
          <w:sz w:val="28"/>
          <w:szCs w:val="28"/>
        </w:rPr>
      </w:pPr>
      <w:r w:rsidRPr="00092C56">
        <w:rPr>
          <w:rFonts w:ascii="Times New Roman" w:hAnsi="Times New Roman" w:cs="Times New Roman"/>
          <w:color w:val="000000"/>
          <w:sz w:val="28"/>
          <w:szCs w:val="28"/>
        </w:rPr>
        <w:lastRenderedPageBreak/>
        <w:t xml:space="preserve">          2. Срок проведения независимой экспертизы установить со дня размещения проекта Административного регламента на официальном сайте по     </w:t>
      </w:r>
      <w:r w:rsidR="001364E6">
        <w:rPr>
          <w:rFonts w:ascii="Times New Roman" w:hAnsi="Times New Roman" w:cs="Times New Roman"/>
          <w:color w:val="000000"/>
          <w:sz w:val="28"/>
          <w:szCs w:val="28"/>
        </w:rPr>
        <w:t>20.08</w:t>
      </w:r>
      <w:r w:rsidRPr="00092C56">
        <w:rPr>
          <w:rFonts w:ascii="Times New Roman" w:hAnsi="Times New Roman" w:cs="Times New Roman"/>
          <w:color w:val="000000"/>
          <w:sz w:val="28"/>
          <w:szCs w:val="28"/>
        </w:rPr>
        <w:t>.2015 года.</w:t>
      </w:r>
    </w:p>
    <w:p w:rsidR="00092C56" w:rsidRPr="001364E6" w:rsidRDefault="00092C56" w:rsidP="00092C56">
      <w:pPr>
        <w:tabs>
          <w:tab w:val="left" w:pos="1134"/>
          <w:tab w:val="left" w:pos="1701"/>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color w:val="000000"/>
          <w:sz w:val="28"/>
          <w:szCs w:val="28"/>
        </w:rPr>
        <w:t xml:space="preserve">        </w:t>
      </w:r>
      <w:r w:rsidRPr="00092C56">
        <w:rPr>
          <w:rFonts w:ascii="Times New Roman" w:hAnsi="Times New Roman" w:cs="Times New Roman"/>
          <w:sz w:val="28"/>
          <w:szCs w:val="28"/>
        </w:rPr>
        <w:t xml:space="preserve">  3. Заключение по результатам проведенной независимой экспертизы направляется в Администрацию сельского поселения «</w:t>
      </w:r>
      <w:r w:rsidR="001364E6">
        <w:rPr>
          <w:rFonts w:ascii="Times New Roman" w:hAnsi="Times New Roman" w:cs="Times New Roman"/>
          <w:sz w:val="28"/>
          <w:szCs w:val="28"/>
        </w:rPr>
        <w:t>Юбилейнинское</w:t>
      </w:r>
      <w:r w:rsidRPr="00092C56">
        <w:rPr>
          <w:rFonts w:ascii="Times New Roman" w:hAnsi="Times New Roman" w:cs="Times New Roman"/>
          <w:sz w:val="28"/>
          <w:szCs w:val="28"/>
        </w:rPr>
        <w:t xml:space="preserve">» в письменной форме по адресу: </w:t>
      </w:r>
      <w:r w:rsidR="001364E6" w:rsidRPr="001364E6">
        <w:rPr>
          <w:rFonts w:ascii="Times New Roman" w:hAnsi="Times New Roman" w:cs="Times New Roman"/>
          <w:sz w:val="28"/>
          <w:szCs w:val="28"/>
        </w:rPr>
        <w:t>674695</w:t>
      </w:r>
      <w:r w:rsidRPr="00092C56">
        <w:rPr>
          <w:rFonts w:ascii="Times New Roman" w:hAnsi="Times New Roman" w:cs="Times New Roman"/>
          <w:sz w:val="28"/>
          <w:szCs w:val="28"/>
        </w:rPr>
        <w:t xml:space="preserve">, Забайкальский край, Краснокаменский район, </w:t>
      </w:r>
      <w:r w:rsidR="001364E6">
        <w:rPr>
          <w:rFonts w:ascii="Times New Roman" w:hAnsi="Times New Roman" w:cs="Times New Roman"/>
          <w:sz w:val="28"/>
          <w:szCs w:val="28"/>
        </w:rPr>
        <w:t>п</w:t>
      </w:r>
      <w:proofErr w:type="gramStart"/>
      <w:r w:rsidR="001364E6">
        <w:rPr>
          <w:rFonts w:ascii="Times New Roman" w:hAnsi="Times New Roman" w:cs="Times New Roman"/>
          <w:sz w:val="28"/>
          <w:szCs w:val="28"/>
        </w:rPr>
        <w:t>.Ю</w:t>
      </w:r>
      <w:proofErr w:type="gramEnd"/>
      <w:r w:rsidR="001364E6">
        <w:rPr>
          <w:rFonts w:ascii="Times New Roman" w:hAnsi="Times New Roman" w:cs="Times New Roman"/>
          <w:sz w:val="28"/>
          <w:szCs w:val="28"/>
        </w:rPr>
        <w:t>билейный,</w:t>
      </w:r>
      <w:r w:rsidRPr="00092C56">
        <w:rPr>
          <w:rFonts w:ascii="Times New Roman" w:hAnsi="Times New Roman" w:cs="Times New Roman"/>
          <w:sz w:val="28"/>
          <w:szCs w:val="28"/>
        </w:rPr>
        <w:t xml:space="preserve"> ул. </w:t>
      </w:r>
      <w:r w:rsidR="001364E6">
        <w:rPr>
          <w:rFonts w:ascii="Times New Roman" w:hAnsi="Times New Roman" w:cs="Times New Roman"/>
          <w:sz w:val="28"/>
          <w:szCs w:val="28"/>
        </w:rPr>
        <w:t>Центральная 11</w:t>
      </w:r>
      <w:r w:rsidRPr="00092C56">
        <w:rPr>
          <w:rFonts w:ascii="Times New Roman" w:hAnsi="Times New Roman" w:cs="Times New Roman"/>
          <w:sz w:val="28"/>
          <w:szCs w:val="28"/>
        </w:rPr>
        <w:t xml:space="preserve">  Администрация сельского поселения «</w:t>
      </w:r>
      <w:r w:rsidR="001364E6">
        <w:rPr>
          <w:rFonts w:ascii="Times New Roman" w:hAnsi="Times New Roman" w:cs="Times New Roman"/>
          <w:sz w:val="28"/>
          <w:szCs w:val="28"/>
        </w:rPr>
        <w:t>Юбилейнинское</w:t>
      </w:r>
      <w:r w:rsidRPr="00092C56">
        <w:rPr>
          <w:rFonts w:ascii="Times New Roman" w:hAnsi="Times New Roman" w:cs="Times New Roman"/>
          <w:sz w:val="28"/>
          <w:szCs w:val="28"/>
        </w:rPr>
        <w:t xml:space="preserve">», в форме электронного документа по адресу электронной почты: </w:t>
      </w:r>
      <w:proofErr w:type="spellStart"/>
      <w:r w:rsidR="001364E6">
        <w:rPr>
          <w:rStyle w:val="header-user-name"/>
          <w:rFonts w:ascii="Times New Roman" w:hAnsi="Times New Roman" w:cs="Times New Roman"/>
          <w:sz w:val="28"/>
          <w:szCs w:val="28"/>
        </w:rPr>
        <w:t>adm_</w:t>
      </w:r>
      <w:r w:rsidR="001364E6" w:rsidRPr="004C003A">
        <w:rPr>
          <w:rStyle w:val="header-user-name"/>
          <w:rFonts w:ascii="Times New Roman" w:hAnsi="Times New Roman" w:cs="Times New Roman"/>
          <w:sz w:val="28"/>
          <w:szCs w:val="28"/>
        </w:rPr>
        <w:t>ubil@adminkr.ru</w:t>
      </w:r>
      <w:proofErr w:type="spellEnd"/>
      <w:r w:rsidR="001364E6">
        <w:rPr>
          <w:rStyle w:val="header-user-name"/>
          <w:rFonts w:ascii="Times New Roman" w:hAnsi="Times New Roman" w:cs="Times New Roman"/>
          <w:sz w:val="28"/>
          <w:szCs w:val="28"/>
        </w:rPr>
        <w:t>,</w:t>
      </w:r>
      <w:r w:rsidRPr="00092C56">
        <w:rPr>
          <w:rFonts w:ascii="Times New Roman" w:hAnsi="Times New Roman" w:cs="Times New Roman"/>
          <w:sz w:val="28"/>
          <w:szCs w:val="28"/>
        </w:rPr>
        <w:t xml:space="preserve"> или размещается на официальном сайте Администрации сельского поселения в  информационно-телекоммуникационной сети «Интернет»: </w:t>
      </w:r>
      <w:r w:rsidR="001364E6">
        <w:rPr>
          <w:rFonts w:ascii="Times New Roman" w:hAnsi="Times New Roman" w:cs="Times New Roman"/>
          <w:sz w:val="28"/>
          <w:szCs w:val="28"/>
          <w:lang w:val="en-US"/>
        </w:rPr>
        <w:t>www</w:t>
      </w:r>
      <w:r w:rsidR="001364E6" w:rsidRPr="001C4B37">
        <w:rPr>
          <w:rFonts w:ascii="Times New Roman" w:hAnsi="Times New Roman" w:cs="Times New Roman"/>
          <w:sz w:val="28"/>
          <w:szCs w:val="28"/>
        </w:rPr>
        <w:t>.</w:t>
      </w:r>
      <w:proofErr w:type="spellStart"/>
      <w:r w:rsidR="001364E6">
        <w:rPr>
          <w:rFonts w:ascii="Times New Roman" w:hAnsi="Times New Roman" w:cs="Times New Roman"/>
          <w:sz w:val="28"/>
          <w:szCs w:val="28"/>
          <w:lang w:val="en-US"/>
        </w:rPr>
        <w:t>admjubil</w:t>
      </w:r>
      <w:proofErr w:type="spellEnd"/>
      <w:r w:rsidR="001364E6" w:rsidRPr="001C4B37">
        <w:rPr>
          <w:rFonts w:ascii="Times New Roman" w:hAnsi="Times New Roman" w:cs="Times New Roman"/>
          <w:sz w:val="28"/>
          <w:szCs w:val="28"/>
        </w:rPr>
        <w:t>.</w:t>
      </w:r>
      <w:proofErr w:type="spellStart"/>
      <w:r w:rsidR="001364E6">
        <w:rPr>
          <w:rFonts w:ascii="Times New Roman" w:hAnsi="Times New Roman" w:cs="Times New Roman"/>
          <w:sz w:val="28"/>
          <w:szCs w:val="28"/>
          <w:lang w:val="en-US"/>
        </w:rPr>
        <w:t>ru</w:t>
      </w:r>
      <w:proofErr w:type="spellEnd"/>
      <w:r w:rsidR="001364E6">
        <w:rPr>
          <w:rFonts w:ascii="Times New Roman" w:hAnsi="Times New Roman" w:cs="Times New Roman"/>
          <w:sz w:val="28"/>
          <w:szCs w:val="28"/>
        </w:rPr>
        <w:t>.</w:t>
      </w:r>
    </w:p>
    <w:p w:rsidR="00092C56" w:rsidRPr="00092C56" w:rsidRDefault="00092C56" w:rsidP="00092C56">
      <w:pPr>
        <w:suppressAutoHyphens/>
        <w:jc w:val="both"/>
        <w:rPr>
          <w:rFonts w:ascii="Times New Roman" w:hAnsi="Times New Roman" w:cs="Times New Roman"/>
          <w:color w:val="000000"/>
          <w:sz w:val="28"/>
          <w:szCs w:val="28"/>
        </w:rPr>
      </w:pPr>
    </w:p>
    <w:p w:rsidR="00092C56" w:rsidRPr="00092C56" w:rsidRDefault="00092C56" w:rsidP="00092C56">
      <w:pPr>
        <w:suppressAutoHyphens/>
        <w:jc w:val="both"/>
        <w:rPr>
          <w:rFonts w:ascii="Times New Roman" w:hAnsi="Times New Roman" w:cs="Times New Roman"/>
          <w:color w:val="000000"/>
          <w:sz w:val="28"/>
          <w:szCs w:val="28"/>
        </w:rPr>
      </w:pPr>
    </w:p>
    <w:p w:rsidR="00092C56" w:rsidRPr="00092C56" w:rsidRDefault="00092C56" w:rsidP="00092C56">
      <w:pPr>
        <w:suppressAutoHyphens/>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092C56" w:rsidRPr="00092C56" w:rsidTr="00155A14">
        <w:tc>
          <w:tcPr>
            <w:tcW w:w="9855" w:type="dxa"/>
            <w:tcBorders>
              <w:top w:val="nil"/>
              <w:left w:val="nil"/>
              <w:bottom w:val="nil"/>
              <w:right w:val="nil"/>
            </w:tcBorders>
          </w:tcPr>
          <w:p w:rsidR="00092C56" w:rsidRPr="00092C56" w:rsidRDefault="00092C56" w:rsidP="00155A14">
            <w:pPr>
              <w:ind w:right="98"/>
              <w:rPr>
                <w:rFonts w:ascii="Times New Roman" w:hAnsi="Times New Roman" w:cs="Times New Roman"/>
                <w:sz w:val="28"/>
                <w:szCs w:val="28"/>
              </w:rPr>
            </w:pPr>
            <w:r w:rsidRPr="00092C56">
              <w:rPr>
                <w:rFonts w:ascii="Times New Roman" w:hAnsi="Times New Roman" w:cs="Times New Roman"/>
                <w:sz w:val="28"/>
                <w:szCs w:val="28"/>
              </w:rPr>
              <w:t>Глава сельского поселения</w:t>
            </w:r>
            <w:r w:rsidRPr="00092C56">
              <w:rPr>
                <w:rFonts w:ascii="Times New Roman" w:hAnsi="Times New Roman" w:cs="Times New Roman"/>
                <w:sz w:val="28"/>
                <w:szCs w:val="28"/>
              </w:rPr>
              <w:tab/>
            </w:r>
            <w:r w:rsidR="00F41AC6">
              <w:rPr>
                <w:rFonts w:ascii="Times New Roman" w:hAnsi="Times New Roman" w:cs="Times New Roman"/>
                <w:sz w:val="28"/>
                <w:szCs w:val="28"/>
              </w:rPr>
              <w:t xml:space="preserve">                                                    Н.А.Пинюгина</w:t>
            </w:r>
            <w:r w:rsidRPr="00092C56">
              <w:rPr>
                <w:rFonts w:ascii="Times New Roman" w:hAnsi="Times New Roman" w:cs="Times New Roman"/>
                <w:sz w:val="28"/>
                <w:szCs w:val="28"/>
              </w:rPr>
              <w:tab/>
            </w:r>
            <w:r w:rsidRPr="00092C56">
              <w:rPr>
                <w:rFonts w:ascii="Times New Roman" w:hAnsi="Times New Roman" w:cs="Times New Roman"/>
                <w:sz w:val="28"/>
                <w:szCs w:val="28"/>
              </w:rPr>
              <w:tab/>
            </w:r>
            <w:r w:rsidRPr="00092C56">
              <w:rPr>
                <w:rFonts w:ascii="Times New Roman" w:hAnsi="Times New Roman" w:cs="Times New Roman"/>
                <w:sz w:val="28"/>
                <w:szCs w:val="28"/>
              </w:rPr>
              <w:tab/>
              <w:t xml:space="preserve">              </w:t>
            </w:r>
          </w:p>
          <w:p w:rsidR="00092C56" w:rsidRPr="00092C56" w:rsidRDefault="00092C56" w:rsidP="00155A14">
            <w:pPr>
              <w:jc w:val="both"/>
              <w:rPr>
                <w:rFonts w:ascii="Times New Roman" w:hAnsi="Times New Roman" w:cs="Times New Roman"/>
                <w:sz w:val="28"/>
                <w:szCs w:val="28"/>
              </w:rPr>
            </w:pPr>
          </w:p>
        </w:tc>
      </w:tr>
    </w:tbl>
    <w:p w:rsidR="00092C56" w:rsidRPr="00092C56" w:rsidRDefault="00092C56" w:rsidP="00092C56">
      <w:pPr>
        <w:rPr>
          <w:rFonts w:ascii="Times New Roman" w:hAnsi="Times New Roman" w:cs="Times New Roman"/>
          <w:sz w:val="28"/>
          <w:szCs w:val="28"/>
        </w:rPr>
      </w:pPr>
    </w:p>
    <w:p w:rsidR="00092C56" w:rsidRPr="00092C56" w:rsidRDefault="00092C56" w:rsidP="00092C56">
      <w:pPr>
        <w:rPr>
          <w:rFonts w:ascii="Times New Roman" w:hAnsi="Times New Roman" w:cs="Times New Roman"/>
          <w:sz w:val="28"/>
          <w:szCs w:val="28"/>
        </w:rPr>
      </w:pPr>
    </w:p>
    <w:p w:rsidR="00092C56" w:rsidRPr="00092C56" w:rsidRDefault="00092C56" w:rsidP="00092C56">
      <w:pPr>
        <w:rPr>
          <w:rFonts w:ascii="Times New Roman" w:hAnsi="Times New Roman" w:cs="Times New Roman"/>
          <w:sz w:val="28"/>
          <w:szCs w:val="28"/>
        </w:rPr>
      </w:pPr>
    </w:p>
    <w:p w:rsidR="00092C56" w:rsidRPr="00092C56" w:rsidRDefault="00092C56" w:rsidP="00092C56">
      <w:pPr>
        <w:rPr>
          <w:rFonts w:ascii="Times New Roman" w:hAnsi="Times New Roman" w:cs="Times New Roman"/>
          <w:sz w:val="28"/>
          <w:szCs w:val="28"/>
        </w:rPr>
      </w:pPr>
    </w:p>
    <w:p w:rsidR="00092C56" w:rsidRPr="00092C56" w:rsidRDefault="00092C56" w:rsidP="00092C56">
      <w:pPr>
        <w:rPr>
          <w:rFonts w:ascii="Times New Roman" w:hAnsi="Times New Roman" w:cs="Times New Roman"/>
          <w:sz w:val="28"/>
          <w:szCs w:val="28"/>
        </w:rPr>
      </w:pPr>
    </w:p>
    <w:p w:rsidR="00092C56" w:rsidRPr="00092C56" w:rsidRDefault="00092C56" w:rsidP="00092C56">
      <w:pPr>
        <w:rPr>
          <w:rFonts w:ascii="Times New Roman" w:hAnsi="Times New Roman" w:cs="Times New Roman"/>
          <w:sz w:val="28"/>
          <w:szCs w:val="28"/>
        </w:rPr>
      </w:pPr>
    </w:p>
    <w:p w:rsidR="00092C56" w:rsidRPr="00092C56" w:rsidRDefault="00092C56" w:rsidP="00092C56">
      <w:pPr>
        <w:rPr>
          <w:rFonts w:ascii="Times New Roman" w:hAnsi="Times New Roman" w:cs="Times New Roman"/>
          <w:sz w:val="28"/>
          <w:szCs w:val="28"/>
        </w:rPr>
      </w:pPr>
    </w:p>
    <w:p w:rsidR="00092C56" w:rsidRPr="00092C56" w:rsidRDefault="00092C56" w:rsidP="00092C56">
      <w:pPr>
        <w:rPr>
          <w:rFonts w:ascii="Times New Roman" w:hAnsi="Times New Roman" w:cs="Times New Roman"/>
          <w:sz w:val="28"/>
          <w:szCs w:val="28"/>
        </w:rPr>
      </w:pPr>
    </w:p>
    <w:p w:rsidR="00092C56" w:rsidRPr="00092C56" w:rsidRDefault="00092C56" w:rsidP="00092C56">
      <w:pPr>
        <w:rPr>
          <w:rFonts w:ascii="Times New Roman" w:hAnsi="Times New Roman" w:cs="Times New Roman"/>
          <w:sz w:val="28"/>
          <w:szCs w:val="28"/>
        </w:rPr>
      </w:pPr>
    </w:p>
    <w:p w:rsidR="00092C56" w:rsidRPr="00092C56" w:rsidRDefault="00092C56" w:rsidP="00092C56">
      <w:pPr>
        <w:rPr>
          <w:rFonts w:ascii="Times New Roman" w:hAnsi="Times New Roman" w:cs="Times New Roman"/>
          <w:sz w:val="28"/>
          <w:szCs w:val="28"/>
        </w:rPr>
      </w:pPr>
    </w:p>
    <w:p w:rsidR="00092C56" w:rsidRPr="00092C56" w:rsidRDefault="00092C56" w:rsidP="00092C56">
      <w:pPr>
        <w:rPr>
          <w:rFonts w:ascii="Times New Roman" w:hAnsi="Times New Roman" w:cs="Times New Roman"/>
          <w:sz w:val="28"/>
          <w:szCs w:val="28"/>
        </w:rPr>
      </w:pPr>
    </w:p>
    <w:p w:rsidR="00F41AC6" w:rsidRDefault="00F41AC6" w:rsidP="00F41AC6">
      <w:pPr>
        <w:suppressAutoHyphens/>
        <w:spacing w:line="360" w:lineRule="auto"/>
        <w:ind w:right="96"/>
        <w:rPr>
          <w:rFonts w:ascii="Times New Roman" w:hAnsi="Times New Roman" w:cs="Times New Roman"/>
          <w:sz w:val="28"/>
          <w:szCs w:val="28"/>
        </w:rPr>
      </w:pPr>
    </w:p>
    <w:p w:rsidR="00092C56" w:rsidRPr="00092C56" w:rsidRDefault="00F41AC6" w:rsidP="00F41AC6">
      <w:pPr>
        <w:suppressAutoHyphens/>
        <w:spacing w:after="0" w:line="360" w:lineRule="auto"/>
        <w:ind w:right="96"/>
        <w:rPr>
          <w:rFonts w:ascii="Times New Roman" w:hAnsi="Times New Roman" w:cs="Times New Roman"/>
          <w:color w:val="000000"/>
          <w:sz w:val="28"/>
          <w:szCs w:val="28"/>
        </w:rPr>
      </w:pPr>
      <w:r>
        <w:rPr>
          <w:rFonts w:ascii="Times New Roman" w:hAnsi="Times New Roman" w:cs="Times New Roman"/>
          <w:sz w:val="28"/>
          <w:szCs w:val="28"/>
        </w:rPr>
        <w:lastRenderedPageBreak/>
        <w:t xml:space="preserve">                                                                                       </w:t>
      </w:r>
      <w:r w:rsidR="00092C56" w:rsidRPr="00092C56">
        <w:rPr>
          <w:rFonts w:ascii="Times New Roman" w:hAnsi="Times New Roman" w:cs="Times New Roman"/>
          <w:color w:val="000000"/>
          <w:sz w:val="28"/>
          <w:szCs w:val="28"/>
        </w:rPr>
        <w:t>ПРИЛОЖЕНИЕ</w:t>
      </w:r>
    </w:p>
    <w:p w:rsidR="00092C56" w:rsidRPr="00092C56" w:rsidRDefault="00092C56" w:rsidP="00F41AC6">
      <w:pPr>
        <w:suppressAutoHyphens/>
        <w:spacing w:after="0"/>
        <w:ind w:left="5103" w:right="98"/>
        <w:jc w:val="center"/>
        <w:rPr>
          <w:rFonts w:ascii="Times New Roman" w:hAnsi="Times New Roman" w:cs="Times New Roman"/>
          <w:color w:val="000000"/>
          <w:sz w:val="28"/>
          <w:szCs w:val="28"/>
        </w:rPr>
      </w:pPr>
      <w:r w:rsidRPr="00092C56">
        <w:rPr>
          <w:rFonts w:ascii="Times New Roman" w:hAnsi="Times New Roman" w:cs="Times New Roman"/>
          <w:color w:val="000000"/>
          <w:sz w:val="28"/>
          <w:szCs w:val="28"/>
        </w:rPr>
        <w:t>к Распоряжению Администрации сельского поселения «Город Краснокаменск»</w:t>
      </w:r>
    </w:p>
    <w:p w:rsidR="00092C56" w:rsidRPr="00092C56" w:rsidRDefault="00092C56" w:rsidP="00F41AC6">
      <w:pPr>
        <w:suppressAutoHyphens/>
        <w:spacing w:after="0"/>
        <w:ind w:left="5103" w:right="98"/>
        <w:jc w:val="center"/>
        <w:rPr>
          <w:rFonts w:ascii="Times New Roman" w:hAnsi="Times New Roman" w:cs="Times New Roman"/>
          <w:color w:val="000000"/>
          <w:sz w:val="28"/>
          <w:szCs w:val="28"/>
        </w:rPr>
      </w:pPr>
      <w:r w:rsidRPr="00092C56">
        <w:rPr>
          <w:rFonts w:ascii="Times New Roman" w:eastAsia="Lucida Sans Unicode" w:hAnsi="Times New Roman" w:cs="Times New Roman"/>
          <w:color w:val="000000"/>
          <w:sz w:val="28"/>
          <w:szCs w:val="28"/>
          <w:lang w:eastAsia="en-US" w:bidi="en-US"/>
        </w:rPr>
        <w:t>муниципального района «Город Краснокаменск и Краснокаменский район» Забайкальского края</w:t>
      </w:r>
    </w:p>
    <w:p w:rsidR="00092C56" w:rsidRPr="00092C56" w:rsidRDefault="00092C56" w:rsidP="00F41AC6">
      <w:pPr>
        <w:suppressAutoHyphens/>
        <w:spacing w:after="0"/>
        <w:ind w:left="5103" w:right="98"/>
        <w:jc w:val="center"/>
        <w:rPr>
          <w:rFonts w:ascii="Times New Roman" w:hAnsi="Times New Roman" w:cs="Times New Roman"/>
          <w:color w:val="000000"/>
          <w:sz w:val="28"/>
          <w:szCs w:val="28"/>
        </w:rPr>
      </w:pPr>
      <w:r w:rsidRPr="00092C56">
        <w:rPr>
          <w:rFonts w:ascii="Times New Roman" w:hAnsi="Times New Roman" w:cs="Times New Roman"/>
          <w:color w:val="000000"/>
          <w:sz w:val="28"/>
          <w:szCs w:val="28"/>
        </w:rPr>
        <w:t>от</w:t>
      </w:r>
      <w:r w:rsidR="00F41AC6">
        <w:rPr>
          <w:rFonts w:ascii="Times New Roman" w:hAnsi="Times New Roman" w:cs="Times New Roman"/>
          <w:color w:val="000000"/>
          <w:sz w:val="28"/>
          <w:szCs w:val="28"/>
        </w:rPr>
        <w:t xml:space="preserve"> 21.07</w:t>
      </w:r>
      <w:r w:rsidRPr="00092C56">
        <w:rPr>
          <w:rFonts w:ascii="Times New Roman" w:hAnsi="Times New Roman" w:cs="Times New Roman"/>
          <w:color w:val="000000"/>
          <w:sz w:val="28"/>
          <w:szCs w:val="28"/>
        </w:rPr>
        <w:t xml:space="preserve"> . 2015 года № </w:t>
      </w:r>
      <w:r w:rsidR="00F41AC6">
        <w:rPr>
          <w:rFonts w:ascii="Times New Roman" w:hAnsi="Times New Roman" w:cs="Times New Roman"/>
          <w:color w:val="000000"/>
          <w:sz w:val="28"/>
          <w:szCs w:val="28"/>
        </w:rPr>
        <w:t>2</w:t>
      </w:r>
      <w:r w:rsidR="000D3206">
        <w:rPr>
          <w:rFonts w:ascii="Times New Roman" w:hAnsi="Times New Roman" w:cs="Times New Roman"/>
          <w:color w:val="000000"/>
          <w:sz w:val="28"/>
          <w:szCs w:val="28"/>
        </w:rPr>
        <w:t>0</w:t>
      </w:r>
    </w:p>
    <w:p w:rsidR="00092C56" w:rsidRPr="00092C56" w:rsidRDefault="00092C56" w:rsidP="00F41AC6">
      <w:pPr>
        <w:suppressAutoHyphens/>
        <w:spacing w:after="0"/>
        <w:ind w:left="5103" w:right="98"/>
        <w:jc w:val="center"/>
        <w:rPr>
          <w:rFonts w:ascii="Times New Roman" w:hAnsi="Times New Roman" w:cs="Times New Roman"/>
          <w:color w:val="000000"/>
          <w:sz w:val="28"/>
          <w:szCs w:val="28"/>
        </w:rPr>
      </w:pPr>
    </w:p>
    <w:p w:rsidR="00092C56" w:rsidRPr="00092C56" w:rsidRDefault="00092C56" w:rsidP="00F41AC6">
      <w:pPr>
        <w:suppressAutoHyphens/>
        <w:spacing w:after="0"/>
        <w:ind w:firstLine="480"/>
        <w:jc w:val="center"/>
        <w:rPr>
          <w:rFonts w:ascii="Times New Roman" w:hAnsi="Times New Roman" w:cs="Times New Roman"/>
          <w:b/>
          <w:bCs/>
          <w:color w:val="000000"/>
          <w:sz w:val="28"/>
          <w:szCs w:val="28"/>
        </w:rPr>
      </w:pPr>
      <w:proofErr w:type="gramStart"/>
      <w:r w:rsidRPr="00092C56">
        <w:rPr>
          <w:rFonts w:ascii="Times New Roman" w:hAnsi="Times New Roman" w:cs="Times New Roman"/>
          <w:b/>
          <w:bCs/>
          <w:color w:val="000000"/>
          <w:sz w:val="28"/>
          <w:szCs w:val="28"/>
        </w:rPr>
        <w:t>П</w:t>
      </w:r>
      <w:proofErr w:type="gramEnd"/>
      <w:r w:rsidRPr="00092C56">
        <w:rPr>
          <w:rFonts w:ascii="Times New Roman" w:hAnsi="Times New Roman" w:cs="Times New Roman"/>
          <w:b/>
          <w:bCs/>
          <w:color w:val="000000"/>
          <w:sz w:val="28"/>
          <w:szCs w:val="28"/>
        </w:rPr>
        <w:t xml:space="preserve"> Р О Е К Т</w:t>
      </w:r>
    </w:p>
    <w:p w:rsidR="00092C56" w:rsidRPr="00092C56" w:rsidRDefault="00092C56" w:rsidP="00F41AC6">
      <w:pPr>
        <w:suppressAutoHyphens/>
        <w:spacing w:after="0"/>
        <w:jc w:val="center"/>
        <w:rPr>
          <w:rFonts w:ascii="Times New Roman" w:hAnsi="Times New Roman" w:cs="Times New Roman"/>
          <w:b/>
          <w:color w:val="000000"/>
          <w:sz w:val="28"/>
          <w:szCs w:val="28"/>
        </w:rPr>
      </w:pPr>
      <w:r w:rsidRPr="00092C56">
        <w:rPr>
          <w:rFonts w:ascii="Times New Roman" w:hAnsi="Times New Roman" w:cs="Times New Roman"/>
          <w:b/>
          <w:color w:val="000000"/>
          <w:sz w:val="28"/>
          <w:szCs w:val="28"/>
        </w:rPr>
        <w:t>Административного регламента</w:t>
      </w:r>
    </w:p>
    <w:p w:rsidR="00092C56" w:rsidRPr="00092C56" w:rsidRDefault="00092C56" w:rsidP="00F41AC6">
      <w:pPr>
        <w:suppressAutoHyphens/>
        <w:spacing w:after="0"/>
        <w:jc w:val="center"/>
        <w:rPr>
          <w:rFonts w:ascii="Times New Roman" w:hAnsi="Times New Roman" w:cs="Times New Roman"/>
          <w:b/>
          <w:sz w:val="28"/>
          <w:szCs w:val="28"/>
        </w:rPr>
      </w:pPr>
      <w:r w:rsidRPr="00092C56">
        <w:rPr>
          <w:rFonts w:ascii="Times New Roman" w:hAnsi="Times New Roman" w:cs="Times New Roman"/>
          <w:b/>
          <w:color w:val="000000"/>
          <w:sz w:val="28"/>
          <w:szCs w:val="28"/>
        </w:rPr>
        <w:t xml:space="preserve">предоставления муниципальной услуги «Предоставление в безвозмездное пользование земельных участков </w:t>
      </w:r>
      <w:r w:rsidRPr="00092C56">
        <w:rPr>
          <w:rFonts w:ascii="Times New Roman" w:hAnsi="Times New Roman" w:cs="Times New Roman"/>
          <w:b/>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w:t>
      </w:r>
      <w:r w:rsidR="00F41AC6">
        <w:rPr>
          <w:rFonts w:ascii="Times New Roman" w:hAnsi="Times New Roman" w:cs="Times New Roman"/>
          <w:b/>
          <w:sz w:val="28"/>
          <w:szCs w:val="28"/>
        </w:rPr>
        <w:t>Юбилейнинское</w:t>
      </w:r>
      <w:r w:rsidRPr="00092C56">
        <w:rPr>
          <w:rFonts w:ascii="Times New Roman" w:hAnsi="Times New Roman" w:cs="Times New Roman"/>
          <w:b/>
          <w:sz w:val="28"/>
          <w:szCs w:val="28"/>
        </w:rPr>
        <w:t>»</w:t>
      </w:r>
    </w:p>
    <w:p w:rsidR="00092C56" w:rsidRPr="00092C56" w:rsidRDefault="00092C56" w:rsidP="00092C56">
      <w:pPr>
        <w:suppressAutoHyphens/>
        <w:jc w:val="center"/>
        <w:rPr>
          <w:rFonts w:ascii="Times New Roman" w:hAnsi="Times New Roman" w:cs="Times New Roman"/>
          <w:b/>
          <w:sz w:val="28"/>
          <w:szCs w:val="28"/>
        </w:rPr>
      </w:pPr>
    </w:p>
    <w:p w:rsidR="00092C56" w:rsidRPr="00092C56" w:rsidRDefault="00092C56" w:rsidP="00092C56">
      <w:pPr>
        <w:numPr>
          <w:ilvl w:val="0"/>
          <w:numId w:val="9"/>
        </w:numPr>
        <w:tabs>
          <w:tab w:val="left" w:pos="1134"/>
        </w:tabs>
        <w:suppressAutoHyphens/>
        <w:autoSpaceDE w:val="0"/>
        <w:autoSpaceDN w:val="0"/>
        <w:adjustRightInd w:val="0"/>
        <w:spacing w:after="0" w:line="240" w:lineRule="auto"/>
        <w:ind w:left="0" w:firstLine="851"/>
        <w:jc w:val="center"/>
        <w:outlineLvl w:val="1"/>
        <w:rPr>
          <w:rFonts w:ascii="Times New Roman" w:hAnsi="Times New Roman" w:cs="Times New Roman"/>
          <w:b/>
          <w:sz w:val="28"/>
          <w:szCs w:val="28"/>
        </w:rPr>
      </w:pPr>
      <w:r w:rsidRPr="00092C56">
        <w:rPr>
          <w:rFonts w:ascii="Times New Roman" w:hAnsi="Times New Roman" w:cs="Times New Roman"/>
          <w:b/>
          <w:sz w:val="28"/>
          <w:szCs w:val="28"/>
        </w:rPr>
        <w:t>Общие положения.</w:t>
      </w:r>
    </w:p>
    <w:p w:rsidR="00092C56" w:rsidRPr="00092C56" w:rsidRDefault="00092C56" w:rsidP="00092C56">
      <w:pPr>
        <w:tabs>
          <w:tab w:val="left" w:pos="1134"/>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1.1. Предмет регулирования.</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xml:space="preserve">1.1.1. </w:t>
      </w:r>
      <w:proofErr w:type="gramStart"/>
      <w:r w:rsidRPr="00092C56">
        <w:rPr>
          <w:rFonts w:ascii="Times New Roman" w:hAnsi="Times New Roman" w:cs="Times New Roman"/>
          <w:sz w:val="28"/>
          <w:szCs w:val="28"/>
        </w:rPr>
        <w:t xml:space="preserve">Административный регламент предоставления муниципальной услуги </w:t>
      </w:r>
      <w:r w:rsidRPr="00092C56">
        <w:rPr>
          <w:rFonts w:ascii="Times New Roman" w:hAnsi="Times New Roman" w:cs="Times New Roman"/>
          <w:color w:val="000000"/>
          <w:sz w:val="28"/>
          <w:szCs w:val="28"/>
        </w:rPr>
        <w:t xml:space="preserve">«Предоставление в безвозмездное пользование земельных участков </w:t>
      </w:r>
      <w:r w:rsidRPr="00092C56">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w:t>
      </w:r>
      <w:r w:rsidR="00F41AC6">
        <w:rPr>
          <w:rFonts w:ascii="Times New Roman" w:hAnsi="Times New Roman" w:cs="Times New Roman"/>
          <w:sz w:val="28"/>
          <w:szCs w:val="28"/>
        </w:rPr>
        <w:t>Юбилейнинское</w:t>
      </w:r>
      <w:r w:rsidRPr="00092C56">
        <w:rPr>
          <w:rFonts w:ascii="Times New Roman" w:hAnsi="Times New Roman" w:cs="Times New Roman"/>
          <w:sz w:val="28"/>
          <w:szCs w:val="28"/>
        </w:rPr>
        <w:t>»</w:t>
      </w:r>
      <w:r w:rsidRPr="00092C56">
        <w:rPr>
          <w:rFonts w:ascii="Times New Roman" w:hAnsi="Times New Roman" w:cs="Times New Roman"/>
          <w:b/>
          <w:sz w:val="28"/>
          <w:szCs w:val="28"/>
        </w:rPr>
        <w:t xml:space="preserve"> </w:t>
      </w:r>
      <w:r w:rsidRPr="00092C56">
        <w:rPr>
          <w:rFonts w:ascii="Times New Roman" w:hAnsi="Times New Roman" w:cs="Times New Roman"/>
          <w:sz w:val="28"/>
          <w:szCs w:val="28"/>
        </w:rPr>
        <w:t xml:space="preserve"> (далее -  административный регламент) устанавливает  порядок предоставления муниципальной услуги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w:t>
      </w:r>
      <w:proofErr w:type="gramEnd"/>
      <w:r w:rsidRPr="00092C56">
        <w:rPr>
          <w:rFonts w:ascii="Times New Roman" w:hAnsi="Times New Roman" w:cs="Times New Roman"/>
          <w:sz w:val="28"/>
          <w:szCs w:val="28"/>
        </w:rPr>
        <w:t xml:space="preserve"> физическим и юридическим лицам, определяет сроки и последовательность действий (административных процедур) Администрации сельского поселения «</w:t>
      </w:r>
      <w:r w:rsidR="00F41AC6">
        <w:rPr>
          <w:rFonts w:ascii="Times New Roman" w:hAnsi="Times New Roman" w:cs="Times New Roman"/>
          <w:sz w:val="28"/>
          <w:szCs w:val="28"/>
        </w:rPr>
        <w:t>Юбилейнинское</w:t>
      </w:r>
      <w:r w:rsidRPr="00092C56">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 (далее –  Администрация сельского поселения) при предоставлении услуги. </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1.1.2. Муниципальная услуга предоставляется Администрацией сельского поселения.</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1.2. Круг заявителей.</w:t>
      </w:r>
    </w:p>
    <w:p w:rsidR="00092C56" w:rsidRPr="00092C56" w:rsidRDefault="00092C56" w:rsidP="00092C56">
      <w:pPr>
        <w:tabs>
          <w:tab w:val="left" w:pos="1560"/>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lastRenderedPageBreak/>
        <w:t>1.2.1. Получателями муниципальной услуги являются физические и юридические лица (далее - заявители), указанные в пункте 2 статьи 39.10 Земельного кодекса Российской Федерации:</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юридическим лицам, которым земельный участок, находящийся в государственной или муниципальной собственности, предоставлен в постоянное (бессрочное) пользование;</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в виде служебных наделов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религиозным организациям для размещения зданий, сооружений религиозного или благотворительного назначения на срок до десяти лет;</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92C56" w:rsidRPr="00092C56" w:rsidRDefault="00092C56" w:rsidP="00092C56">
      <w:pPr>
        <w:autoSpaceDE w:val="0"/>
        <w:autoSpaceDN w:val="0"/>
        <w:adjustRightInd w:val="0"/>
        <w:jc w:val="both"/>
        <w:rPr>
          <w:rFonts w:ascii="Times New Roman" w:hAnsi="Times New Roman" w:cs="Times New Roman"/>
          <w:sz w:val="28"/>
          <w:szCs w:val="28"/>
        </w:rPr>
      </w:pPr>
      <w:proofErr w:type="gramStart"/>
      <w:r w:rsidRPr="00092C56">
        <w:rPr>
          <w:rFonts w:ascii="Times New Roman" w:hAnsi="Times New Roman" w:cs="Times New Roman"/>
          <w:sz w:val="28"/>
          <w:szCs w:val="28"/>
        </w:rPr>
        <w:t xml:space="preserve">- лицам, с которыми в соответствии с Федеральным </w:t>
      </w:r>
      <w:hyperlink r:id="rId5" w:history="1">
        <w:r w:rsidRPr="00092C56">
          <w:rPr>
            <w:rFonts w:ascii="Times New Roman" w:hAnsi="Times New Roman" w:cs="Times New Roman"/>
            <w:sz w:val="28"/>
            <w:szCs w:val="28"/>
          </w:rPr>
          <w:t>законом</w:t>
        </w:r>
      </w:hyperlink>
      <w:r w:rsidRPr="00092C56">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(далее – по тексту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w:t>
      </w:r>
      <w:proofErr w:type="gramEnd"/>
      <w:r w:rsidRPr="00092C56">
        <w:rPr>
          <w:rFonts w:ascii="Times New Roman" w:hAnsi="Times New Roman" w:cs="Times New Roman"/>
          <w:sz w:val="28"/>
          <w:szCs w:val="28"/>
        </w:rPr>
        <w:t xml:space="preserve"> федерального бюджета, средств бюджета субъекта Российской Федерации или средств местного бюджета, на срок исполнения этих договоров;</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xml:space="preserve">-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w:t>
      </w:r>
      <w:r w:rsidRPr="00092C56">
        <w:rPr>
          <w:rFonts w:ascii="Times New Roman" w:hAnsi="Times New Roman" w:cs="Times New Roman"/>
          <w:sz w:val="28"/>
          <w:szCs w:val="28"/>
        </w:rPr>
        <w:lastRenderedPageBreak/>
        <w:t>установленным законом субъекта Российской Федерации, на срок не более чем шесть лет;</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92C56" w:rsidRPr="00092C56" w:rsidRDefault="00092C56" w:rsidP="00092C56">
      <w:pPr>
        <w:autoSpaceDE w:val="0"/>
        <w:autoSpaceDN w:val="0"/>
        <w:adjustRightInd w:val="0"/>
        <w:jc w:val="both"/>
        <w:rPr>
          <w:rFonts w:ascii="Times New Roman" w:hAnsi="Times New Roman" w:cs="Times New Roman"/>
          <w:sz w:val="28"/>
          <w:szCs w:val="28"/>
        </w:rPr>
      </w:pPr>
      <w:proofErr w:type="gramStart"/>
      <w:r w:rsidRPr="00092C56">
        <w:rPr>
          <w:rFonts w:ascii="Times New Roman" w:hAnsi="Times New Roman" w:cs="Times New Roman"/>
          <w:sz w:val="28"/>
          <w:szCs w:val="28"/>
        </w:rPr>
        <w:t xml:space="preserve">- гражданам и юридическим лицам для сельскохозяйственного, </w:t>
      </w:r>
      <w:proofErr w:type="spellStart"/>
      <w:r w:rsidRPr="00092C56">
        <w:rPr>
          <w:rFonts w:ascii="Times New Roman" w:hAnsi="Times New Roman" w:cs="Times New Roman"/>
          <w:sz w:val="28"/>
          <w:szCs w:val="28"/>
        </w:rPr>
        <w:t>охотхозяйственного</w:t>
      </w:r>
      <w:proofErr w:type="spellEnd"/>
      <w:r w:rsidRPr="00092C56">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некоммерческим организациям, созданным гражданами, для ведения огородничества или садоводства на срок не более чем пять лет;</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92C56" w:rsidRPr="00092C56" w:rsidRDefault="00092C56" w:rsidP="00092C56">
      <w:pPr>
        <w:autoSpaceDE w:val="0"/>
        <w:autoSpaceDN w:val="0"/>
        <w:adjustRightInd w:val="0"/>
        <w:jc w:val="both"/>
        <w:rPr>
          <w:rFonts w:ascii="Times New Roman" w:hAnsi="Times New Roman" w:cs="Times New Roman"/>
          <w:sz w:val="28"/>
          <w:szCs w:val="28"/>
        </w:rPr>
      </w:pPr>
      <w:proofErr w:type="gramStart"/>
      <w:r w:rsidRPr="00092C56">
        <w:rPr>
          <w:rFonts w:ascii="Times New Roman" w:hAnsi="Times New Roman" w:cs="Times New Roman"/>
          <w:sz w:val="28"/>
          <w:szCs w:val="28"/>
        </w:rPr>
        <w:t xml:space="preserve">- лицам, относящимся к коренным малочисленным </w:t>
      </w:r>
      <w:hyperlink r:id="rId6" w:history="1">
        <w:r w:rsidRPr="00092C56">
          <w:rPr>
            <w:rFonts w:ascii="Times New Roman" w:hAnsi="Times New Roman" w:cs="Times New Roman"/>
            <w:sz w:val="28"/>
            <w:szCs w:val="28"/>
          </w:rPr>
          <w:t>народам</w:t>
        </w:r>
      </w:hyperlink>
      <w:r w:rsidRPr="00092C56">
        <w:rPr>
          <w:rFonts w:ascii="Times New Roman" w:hAnsi="Times New Roman" w:cs="Times New Roman"/>
          <w:sz w:val="28"/>
          <w:szCs w:val="28"/>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092C56" w:rsidRPr="00092C56" w:rsidRDefault="00092C56" w:rsidP="00092C56">
      <w:pPr>
        <w:autoSpaceDE w:val="0"/>
        <w:autoSpaceDN w:val="0"/>
        <w:adjustRightInd w:val="0"/>
        <w:jc w:val="both"/>
        <w:rPr>
          <w:rFonts w:ascii="Times New Roman" w:hAnsi="Times New Roman" w:cs="Times New Roman"/>
          <w:sz w:val="28"/>
          <w:szCs w:val="28"/>
        </w:rPr>
      </w:pPr>
      <w:proofErr w:type="gramStart"/>
      <w:r w:rsidRPr="00092C56">
        <w:rPr>
          <w:rFonts w:ascii="Times New Roman" w:hAnsi="Times New Roman" w:cs="Times New Roman"/>
          <w:sz w:val="28"/>
          <w:szCs w:val="28"/>
        </w:rPr>
        <w:t xml:space="preserve">- лицам, с которыми в соответствии с Федеральным </w:t>
      </w:r>
      <w:hyperlink r:id="rId7" w:history="1">
        <w:r w:rsidRPr="00092C56">
          <w:rPr>
            <w:rFonts w:ascii="Times New Roman" w:hAnsi="Times New Roman" w:cs="Times New Roman"/>
            <w:sz w:val="28"/>
            <w:szCs w:val="28"/>
          </w:rPr>
          <w:t>законом</w:t>
        </w:r>
      </w:hyperlink>
      <w:r w:rsidRPr="00092C56">
        <w:rPr>
          <w:rFonts w:ascii="Times New Roman" w:hAnsi="Times New Roman" w:cs="Times New Roman"/>
          <w:sz w:val="28"/>
          <w:szCs w:val="28"/>
        </w:rPr>
        <w:t xml:space="preserve"> от 29.12.2012   № 275-ФЗ «О государственном оборонном заказе», Федеральным </w:t>
      </w:r>
      <w:hyperlink r:id="rId8" w:history="1">
        <w:r w:rsidRPr="00092C56">
          <w:rPr>
            <w:rFonts w:ascii="Times New Roman" w:hAnsi="Times New Roman" w:cs="Times New Roman"/>
            <w:sz w:val="28"/>
            <w:szCs w:val="28"/>
          </w:rPr>
          <w:t>законом</w:t>
        </w:r>
      </w:hyperlink>
      <w:r w:rsidRPr="00092C56">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w:t>
      </w:r>
      <w:proofErr w:type="gramEnd"/>
      <w:r w:rsidRPr="00092C56">
        <w:rPr>
          <w:rFonts w:ascii="Times New Roman" w:hAnsi="Times New Roman" w:cs="Times New Roman"/>
          <w:sz w:val="28"/>
          <w:szCs w:val="28"/>
        </w:rPr>
        <w:t xml:space="preserve"> оказания </w:t>
      </w:r>
      <w:r w:rsidRPr="00092C56">
        <w:rPr>
          <w:rFonts w:ascii="Times New Roman" w:hAnsi="Times New Roman" w:cs="Times New Roman"/>
          <w:sz w:val="28"/>
          <w:szCs w:val="28"/>
        </w:rPr>
        <w:lastRenderedPageBreak/>
        <w:t>этих услуг необходимо предоставление земельного участка, на срок исполнения указанного контракта;</w:t>
      </w:r>
    </w:p>
    <w:p w:rsidR="00092C56" w:rsidRPr="00092C56" w:rsidRDefault="00092C56" w:rsidP="00092C56">
      <w:pPr>
        <w:autoSpaceDE w:val="0"/>
        <w:autoSpaceDN w:val="0"/>
        <w:adjustRightInd w:val="0"/>
        <w:jc w:val="both"/>
        <w:rPr>
          <w:rFonts w:ascii="Times New Roman" w:hAnsi="Times New Roman" w:cs="Times New Roman"/>
          <w:sz w:val="28"/>
          <w:szCs w:val="28"/>
        </w:rPr>
      </w:pPr>
      <w:proofErr w:type="gramStart"/>
      <w:r w:rsidRPr="00092C56">
        <w:rPr>
          <w:rFonts w:ascii="Times New Roman" w:hAnsi="Times New Roman" w:cs="Times New Roman"/>
          <w:sz w:val="28"/>
          <w:szCs w:val="28"/>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xml:space="preserve">- лицу, право безвозмездного </w:t>
      </w:r>
      <w:proofErr w:type="gramStart"/>
      <w:r w:rsidRPr="00092C56">
        <w:rPr>
          <w:rFonts w:ascii="Times New Roman" w:hAnsi="Times New Roman" w:cs="Times New Roman"/>
          <w:sz w:val="28"/>
          <w:szCs w:val="28"/>
        </w:rPr>
        <w:t>пользования</w:t>
      </w:r>
      <w:proofErr w:type="gramEnd"/>
      <w:r w:rsidRPr="00092C56">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xml:space="preserve">- 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9" w:history="1">
        <w:r w:rsidRPr="00092C56">
          <w:rPr>
            <w:rFonts w:ascii="Times New Roman" w:hAnsi="Times New Roman" w:cs="Times New Roman"/>
            <w:sz w:val="28"/>
            <w:szCs w:val="28"/>
          </w:rPr>
          <w:t>законом</w:t>
        </w:r>
      </w:hyperlink>
      <w:r w:rsidRPr="00092C56">
        <w:rPr>
          <w:rFonts w:ascii="Times New Roman" w:hAnsi="Times New Roman" w:cs="Times New Roman"/>
          <w:sz w:val="28"/>
          <w:szCs w:val="28"/>
        </w:rPr>
        <w:t xml:space="preserve"> от 24.07.2008 № 161-ФЗ «О содействии развитию жилищного строительства»,</w:t>
      </w:r>
    </w:p>
    <w:p w:rsidR="00092C56" w:rsidRPr="00092C56" w:rsidRDefault="00092C56" w:rsidP="00092C56">
      <w:pPr>
        <w:tabs>
          <w:tab w:val="left" w:pos="1560"/>
        </w:tabs>
        <w:suppressAutoHyphens/>
        <w:autoSpaceDE w:val="0"/>
        <w:autoSpaceDN w:val="0"/>
        <w:adjustRightInd w:val="0"/>
        <w:jc w:val="both"/>
        <w:outlineLvl w:val="0"/>
        <w:rPr>
          <w:rFonts w:ascii="Times New Roman" w:hAnsi="Times New Roman" w:cs="Times New Roman"/>
          <w:color w:val="000000"/>
          <w:sz w:val="28"/>
          <w:szCs w:val="28"/>
        </w:rPr>
      </w:pPr>
      <w:r w:rsidRPr="00092C56">
        <w:rPr>
          <w:rFonts w:ascii="Times New Roman" w:hAnsi="Times New Roman" w:cs="Times New Roman"/>
          <w:sz w:val="28"/>
          <w:szCs w:val="28"/>
        </w:rPr>
        <w:t xml:space="preserve">           и обратившиеся в Администрацию городского поселения с заявлением о предоставлении муниципальной услуги, выраженным в устной или письменной форме, либо в форме электронного документа </w:t>
      </w:r>
      <w:r w:rsidRPr="00092C56">
        <w:rPr>
          <w:rFonts w:ascii="Times New Roman" w:hAnsi="Times New Roman" w:cs="Times New Roman"/>
          <w:color w:val="000000"/>
          <w:sz w:val="28"/>
          <w:szCs w:val="28"/>
        </w:rPr>
        <w:t>(далее – заявление, а также запрос о предоставлении муниципальной услуги).</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1.3. Требования к порядку информирования о предоставлении муниципальной услуги.</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xml:space="preserve">1.3.1. Место нахождения Администрации сельского поселения: Забайкальский край, Краснокаменский район, </w:t>
      </w:r>
      <w:r w:rsidR="00F41AC6">
        <w:rPr>
          <w:rFonts w:ascii="Times New Roman" w:hAnsi="Times New Roman" w:cs="Times New Roman"/>
          <w:sz w:val="28"/>
          <w:szCs w:val="28"/>
        </w:rPr>
        <w:t>п</w:t>
      </w:r>
      <w:proofErr w:type="gramStart"/>
      <w:r w:rsidR="00F41AC6">
        <w:rPr>
          <w:rFonts w:ascii="Times New Roman" w:hAnsi="Times New Roman" w:cs="Times New Roman"/>
          <w:sz w:val="28"/>
          <w:szCs w:val="28"/>
        </w:rPr>
        <w:t>.Ю</w:t>
      </w:r>
      <w:proofErr w:type="gramEnd"/>
      <w:r w:rsidR="00F41AC6">
        <w:rPr>
          <w:rFonts w:ascii="Times New Roman" w:hAnsi="Times New Roman" w:cs="Times New Roman"/>
          <w:sz w:val="28"/>
          <w:szCs w:val="28"/>
        </w:rPr>
        <w:t>билейный</w:t>
      </w:r>
      <w:r w:rsidRPr="00092C56">
        <w:rPr>
          <w:rFonts w:ascii="Times New Roman" w:hAnsi="Times New Roman" w:cs="Times New Roman"/>
          <w:sz w:val="28"/>
          <w:szCs w:val="28"/>
        </w:rPr>
        <w:t>, ул.</w:t>
      </w:r>
      <w:r w:rsidR="00F41AC6">
        <w:rPr>
          <w:rFonts w:ascii="Times New Roman" w:hAnsi="Times New Roman" w:cs="Times New Roman"/>
          <w:sz w:val="28"/>
          <w:szCs w:val="28"/>
        </w:rPr>
        <w:t>Центральная 11</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1.3.2.</w:t>
      </w:r>
      <w:r w:rsidRPr="00092C56">
        <w:rPr>
          <w:rFonts w:ascii="Times New Roman" w:hAnsi="Times New Roman" w:cs="Times New Roman"/>
          <w:sz w:val="28"/>
          <w:szCs w:val="28"/>
        </w:rPr>
        <w:tab/>
        <w:t>График работы:</w:t>
      </w:r>
    </w:p>
    <w:p w:rsidR="00092C56" w:rsidRPr="00092C56" w:rsidRDefault="00092C56" w:rsidP="00092C56">
      <w:pPr>
        <w:ind w:firstLine="709"/>
        <w:jc w:val="both"/>
        <w:rPr>
          <w:rFonts w:ascii="Times New Roman" w:hAnsi="Times New Roman" w:cs="Times New Roman"/>
          <w:sz w:val="28"/>
          <w:szCs w:val="28"/>
        </w:rPr>
      </w:pPr>
      <w:r w:rsidRPr="00092C56">
        <w:rPr>
          <w:rFonts w:ascii="Times New Roman" w:hAnsi="Times New Roman" w:cs="Times New Roman"/>
          <w:sz w:val="28"/>
          <w:szCs w:val="28"/>
        </w:rPr>
        <w:t xml:space="preserve">1) Администрации сельского поселения </w:t>
      </w:r>
      <w:r w:rsidR="000D3206">
        <w:rPr>
          <w:rFonts w:ascii="Times New Roman" w:hAnsi="Times New Roman" w:cs="Times New Roman"/>
          <w:sz w:val="28"/>
          <w:szCs w:val="28"/>
        </w:rPr>
        <w:t xml:space="preserve"> «Юбилейнинское» </w:t>
      </w:r>
      <w:r w:rsidRPr="00092C56">
        <w:rPr>
          <w:rFonts w:ascii="Times New Roman" w:hAnsi="Times New Roman" w:cs="Times New Roman"/>
          <w:sz w:val="28"/>
          <w:szCs w:val="28"/>
        </w:rPr>
        <w:t>(время местное):</w:t>
      </w:r>
    </w:p>
    <w:p w:rsidR="00092C56" w:rsidRPr="00F41AC6" w:rsidRDefault="00092C56" w:rsidP="00092C56">
      <w:pPr>
        <w:ind w:firstLine="709"/>
        <w:jc w:val="both"/>
        <w:rPr>
          <w:rFonts w:ascii="Times New Roman" w:hAnsi="Times New Roman" w:cs="Times New Roman"/>
          <w:sz w:val="28"/>
          <w:szCs w:val="28"/>
        </w:rPr>
      </w:pPr>
      <w:r w:rsidRPr="00092C56">
        <w:rPr>
          <w:rFonts w:ascii="Times New Roman" w:hAnsi="Times New Roman" w:cs="Times New Roman"/>
          <w:sz w:val="28"/>
          <w:szCs w:val="28"/>
        </w:rPr>
        <w:t>понедельник - четверг:</w:t>
      </w:r>
      <w:r w:rsidRPr="00092C56">
        <w:rPr>
          <w:rFonts w:ascii="Times New Roman" w:hAnsi="Times New Roman" w:cs="Times New Roman"/>
          <w:sz w:val="28"/>
          <w:szCs w:val="28"/>
        </w:rPr>
        <w:tab/>
      </w:r>
      <w:r w:rsidRPr="00092C56">
        <w:rPr>
          <w:rFonts w:ascii="Times New Roman" w:hAnsi="Times New Roman" w:cs="Times New Roman"/>
          <w:sz w:val="28"/>
          <w:szCs w:val="28"/>
        </w:rPr>
        <w:tab/>
      </w:r>
      <w:r w:rsidRPr="00092C56">
        <w:rPr>
          <w:rFonts w:ascii="Times New Roman" w:hAnsi="Times New Roman" w:cs="Times New Roman"/>
          <w:sz w:val="28"/>
          <w:szCs w:val="28"/>
        </w:rPr>
        <w:tab/>
      </w:r>
      <w:r w:rsidRPr="00F41AC6">
        <w:rPr>
          <w:rFonts w:ascii="Times New Roman" w:hAnsi="Times New Roman" w:cs="Times New Roman"/>
          <w:sz w:val="28"/>
          <w:szCs w:val="28"/>
        </w:rPr>
        <w:t xml:space="preserve">с 08.00 до 12.00, с 13.00 до </w:t>
      </w:r>
      <w:r w:rsidR="00F41AC6">
        <w:rPr>
          <w:rFonts w:ascii="Times New Roman" w:hAnsi="Times New Roman" w:cs="Times New Roman"/>
          <w:sz w:val="28"/>
          <w:szCs w:val="28"/>
        </w:rPr>
        <w:t>16.00</w:t>
      </w:r>
    </w:p>
    <w:p w:rsidR="00092C56" w:rsidRPr="00F41AC6" w:rsidRDefault="00092C56" w:rsidP="00092C56">
      <w:pPr>
        <w:ind w:firstLine="709"/>
        <w:jc w:val="both"/>
        <w:rPr>
          <w:rFonts w:ascii="Times New Roman" w:hAnsi="Times New Roman" w:cs="Times New Roman"/>
          <w:sz w:val="28"/>
          <w:szCs w:val="28"/>
        </w:rPr>
      </w:pPr>
      <w:r w:rsidRPr="00F41AC6">
        <w:rPr>
          <w:rFonts w:ascii="Times New Roman" w:hAnsi="Times New Roman" w:cs="Times New Roman"/>
          <w:sz w:val="28"/>
          <w:szCs w:val="28"/>
        </w:rPr>
        <w:t>пятница:</w:t>
      </w:r>
      <w:r w:rsidRPr="00F41AC6">
        <w:rPr>
          <w:rFonts w:ascii="Times New Roman" w:hAnsi="Times New Roman" w:cs="Times New Roman"/>
          <w:sz w:val="28"/>
          <w:szCs w:val="28"/>
        </w:rPr>
        <w:tab/>
      </w:r>
      <w:r w:rsidRPr="00F41AC6">
        <w:rPr>
          <w:rFonts w:ascii="Times New Roman" w:hAnsi="Times New Roman" w:cs="Times New Roman"/>
          <w:sz w:val="28"/>
          <w:szCs w:val="28"/>
        </w:rPr>
        <w:tab/>
      </w:r>
      <w:r w:rsidRPr="00F41AC6">
        <w:rPr>
          <w:rFonts w:ascii="Times New Roman" w:hAnsi="Times New Roman" w:cs="Times New Roman"/>
          <w:sz w:val="28"/>
          <w:szCs w:val="28"/>
        </w:rPr>
        <w:tab/>
      </w:r>
      <w:r w:rsidRPr="00F41AC6">
        <w:rPr>
          <w:rFonts w:ascii="Times New Roman" w:hAnsi="Times New Roman" w:cs="Times New Roman"/>
          <w:sz w:val="28"/>
          <w:szCs w:val="28"/>
        </w:rPr>
        <w:tab/>
      </w:r>
      <w:r w:rsidRPr="00F41AC6">
        <w:rPr>
          <w:rFonts w:ascii="Times New Roman" w:hAnsi="Times New Roman" w:cs="Times New Roman"/>
          <w:sz w:val="28"/>
          <w:szCs w:val="28"/>
        </w:rPr>
        <w:tab/>
        <w:t>с 08.00 до 12.00, с 13.00 до 16.00</w:t>
      </w:r>
    </w:p>
    <w:p w:rsidR="00092C56" w:rsidRPr="00092C56" w:rsidRDefault="00092C56" w:rsidP="00092C56">
      <w:pPr>
        <w:ind w:firstLine="709"/>
        <w:jc w:val="both"/>
        <w:rPr>
          <w:rFonts w:ascii="Times New Roman" w:hAnsi="Times New Roman" w:cs="Times New Roman"/>
          <w:sz w:val="28"/>
          <w:szCs w:val="28"/>
        </w:rPr>
      </w:pPr>
      <w:r w:rsidRPr="00092C56">
        <w:rPr>
          <w:rFonts w:ascii="Times New Roman" w:hAnsi="Times New Roman" w:cs="Times New Roman"/>
          <w:sz w:val="28"/>
          <w:szCs w:val="28"/>
        </w:rPr>
        <w:lastRenderedPageBreak/>
        <w:t>суббота - воскресенье:</w:t>
      </w:r>
      <w:r w:rsidRPr="00092C56">
        <w:rPr>
          <w:rFonts w:ascii="Times New Roman" w:hAnsi="Times New Roman" w:cs="Times New Roman"/>
          <w:sz w:val="28"/>
          <w:szCs w:val="28"/>
        </w:rPr>
        <w:tab/>
      </w:r>
      <w:r w:rsidRPr="00092C56">
        <w:rPr>
          <w:rFonts w:ascii="Times New Roman" w:hAnsi="Times New Roman" w:cs="Times New Roman"/>
          <w:sz w:val="28"/>
          <w:szCs w:val="28"/>
        </w:rPr>
        <w:tab/>
      </w:r>
      <w:r w:rsidRPr="00092C56">
        <w:rPr>
          <w:rFonts w:ascii="Times New Roman" w:hAnsi="Times New Roman" w:cs="Times New Roman"/>
          <w:sz w:val="28"/>
          <w:szCs w:val="28"/>
        </w:rPr>
        <w:tab/>
        <w:t>выходные дни.</w:t>
      </w:r>
    </w:p>
    <w:p w:rsidR="00092C56" w:rsidRPr="00092C56" w:rsidRDefault="00092C56" w:rsidP="00092C56">
      <w:pPr>
        <w:tabs>
          <w:tab w:val="left" w:pos="1134"/>
        </w:tabs>
        <w:suppressAutoHyphens/>
        <w:autoSpaceDE w:val="0"/>
        <w:autoSpaceDN w:val="0"/>
        <w:adjustRightInd w:val="0"/>
        <w:ind w:firstLine="709"/>
        <w:jc w:val="both"/>
        <w:outlineLvl w:val="1"/>
        <w:rPr>
          <w:rFonts w:ascii="Times New Roman" w:hAnsi="Times New Roman" w:cs="Times New Roman"/>
          <w:sz w:val="28"/>
          <w:szCs w:val="28"/>
        </w:rPr>
      </w:pPr>
      <w:r w:rsidRPr="00092C56">
        <w:rPr>
          <w:rFonts w:ascii="Times New Roman" w:hAnsi="Times New Roman" w:cs="Times New Roman"/>
          <w:sz w:val="28"/>
          <w:szCs w:val="28"/>
        </w:rPr>
        <w:t>2) Личный прием Главы сельского поселения «</w:t>
      </w:r>
      <w:r w:rsidR="00F41AC6">
        <w:rPr>
          <w:rFonts w:ascii="Times New Roman" w:hAnsi="Times New Roman" w:cs="Times New Roman"/>
          <w:sz w:val="28"/>
          <w:szCs w:val="28"/>
        </w:rPr>
        <w:t>Юбилейнинское</w:t>
      </w:r>
      <w:r w:rsidRPr="00092C56">
        <w:rPr>
          <w:rFonts w:ascii="Times New Roman" w:hAnsi="Times New Roman" w:cs="Times New Roman"/>
          <w:sz w:val="28"/>
          <w:szCs w:val="28"/>
        </w:rPr>
        <w:t>»:</w:t>
      </w:r>
    </w:p>
    <w:p w:rsidR="00092C56" w:rsidRDefault="00092C56" w:rsidP="00092C56">
      <w:pPr>
        <w:tabs>
          <w:tab w:val="left" w:pos="1134"/>
        </w:tabs>
        <w:suppressAutoHyphens/>
        <w:autoSpaceDE w:val="0"/>
        <w:autoSpaceDN w:val="0"/>
        <w:adjustRightInd w:val="0"/>
        <w:ind w:firstLine="709"/>
        <w:jc w:val="both"/>
        <w:outlineLvl w:val="1"/>
        <w:rPr>
          <w:rFonts w:ascii="Times New Roman" w:hAnsi="Times New Roman" w:cs="Times New Roman"/>
          <w:sz w:val="28"/>
          <w:szCs w:val="28"/>
        </w:rPr>
      </w:pPr>
      <w:r w:rsidRPr="00F41AC6">
        <w:rPr>
          <w:rFonts w:ascii="Times New Roman" w:hAnsi="Times New Roman" w:cs="Times New Roman"/>
          <w:sz w:val="28"/>
          <w:szCs w:val="28"/>
        </w:rPr>
        <w:t>Понедельник:                                             с 1</w:t>
      </w:r>
      <w:r w:rsidR="00F41AC6">
        <w:rPr>
          <w:rFonts w:ascii="Times New Roman" w:hAnsi="Times New Roman" w:cs="Times New Roman"/>
          <w:sz w:val="28"/>
          <w:szCs w:val="28"/>
        </w:rPr>
        <w:t>3</w:t>
      </w:r>
      <w:r w:rsidRPr="00F41AC6">
        <w:rPr>
          <w:rFonts w:ascii="Times New Roman" w:hAnsi="Times New Roman" w:cs="Times New Roman"/>
          <w:sz w:val="28"/>
          <w:szCs w:val="28"/>
        </w:rPr>
        <w:t>.00 до 1</w:t>
      </w:r>
      <w:r w:rsidR="000D3206">
        <w:rPr>
          <w:rFonts w:ascii="Times New Roman" w:hAnsi="Times New Roman" w:cs="Times New Roman"/>
          <w:sz w:val="28"/>
          <w:szCs w:val="28"/>
        </w:rPr>
        <w:t>6.0</w:t>
      </w:r>
      <w:r w:rsidRPr="00F41AC6">
        <w:rPr>
          <w:rFonts w:ascii="Times New Roman" w:hAnsi="Times New Roman" w:cs="Times New Roman"/>
          <w:sz w:val="28"/>
          <w:szCs w:val="28"/>
        </w:rPr>
        <w:t>0.</w:t>
      </w:r>
    </w:p>
    <w:p w:rsidR="00F41AC6" w:rsidRPr="00F41AC6" w:rsidRDefault="00F41AC6" w:rsidP="00F41AC6">
      <w:pPr>
        <w:tabs>
          <w:tab w:val="left" w:pos="1134"/>
        </w:tabs>
        <w:suppressAutoHyphen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Пятница                                                      </w:t>
      </w:r>
      <w:r w:rsidRPr="00F41AC6">
        <w:rPr>
          <w:rFonts w:ascii="Times New Roman" w:hAnsi="Times New Roman" w:cs="Times New Roman"/>
          <w:sz w:val="28"/>
          <w:szCs w:val="28"/>
        </w:rPr>
        <w:t>с 1</w:t>
      </w:r>
      <w:r>
        <w:rPr>
          <w:rFonts w:ascii="Times New Roman" w:hAnsi="Times New Roman" w:cs="Times New Roman"/>
          <w:sz w:val="28"/>
          <w:szCs w:val="28"/>
        </w:rPr>
        <w:t>3</w:t>
      </w:r>
      <w:r w:rsidRPr="00F41AC6">
        <w:rPr>
          <w:rFonts w:ascii="Times New Roman" w:hAnsi="Times New Roman" w:cs="Times New Roman"/>
          <w:sz w:val="28"/>
          <w:szCs w:val="28"/>
        </w:rPr>
        <w:t>.00 до 1</w:t>
      </w:r>
      <w:r w:rsidR="00155A14">
        <w:rPr>
          <w:rFonts w:ascii="Times New Roman" w:hAnsi="Times New Roman" w:cs="Times New Roman"/>
          <w:sz w:val="28"/>
          <w:szCs w:val="28"/>
        </w:rPr>
        <w:t>5.0</w:t>
      </w:r>
      <w:r w:rsidRPr="00F41AC6">
        <w:rPr>
          <w:rFonts w:ascii="Times New Roman" w:hAnsi="Times New Roman" w:cs="Times New Roman"/>
          <w:sz w:val="28"/>
          <w:szCs w:val="28"/>
        </w:rPr>
        <w:t>0.</w:t>
      </w:r>
    </w:p>
    <w:p w:rsidR="00092C56" w:rsidRPr="00092C56" w:rsidRDefault="00092C56" w:rsidP="00092C56">
      <w:pPr>
        <w:tabs>
          <w:tab w:val="left" w:pos="1134"/>
        </w:tabs>
        <w:suppressAutoHyphens/>
        <w:autoSpaceDE w:val="0"/>
        <w:autoSpaceDN w:val="0"/>
        <w:adjustRightInd w:val="0"/>
        <w:ind w:firstLine="709"/>
        <w:jc w:val="both"/>
        <w:outlineLvl w:val="1"/>
        <w:rPr>
          <w:rFonts w:ascii="Times New Roman" w:hAnsi="Times New Roman" w:cs="Times New Roman"/>
          <w:sz w:val="28"/>
          <w:szCs w:val="28"/>
        </w:rPr>
      </w:pPr>
      <w:r w:rsidRPr="00092C56">
        <w:rPr>
          <w:rFonts w:ascii="Times New Roman" w:hAnsi="Times New Roman" w:cs="Times New Roman"/>
          <w:sz w:val="28"/>
          <w:szCs w:val="28"/>
        </w:rPr>
        <w:t xml:space="preserve">3) Личный прием должностными лицами Администрации сельского поселения (время местное):   </w:t>
      </w:r>
    </w:p>
    <w:p w:rsidR="00092C56" w:rsidRPr="00F41AC6" w:rsidRDefault="00F41AC6" w:rsidP="00092C56">
      <w:pPr>
        <w:tabs>
          <w:tab w:val="left" w:pos="1134"/>
          <w:tab w:val="center" w:pos="5032"/>
        </w:tabs>
        <w:suppressAutoHyphens/>
        <w:autoSpaceDE w:val="0"/>
        <w:autoSpaceDN w:val="0"/>
        <w:adjustRightInd w:val="0"/>
        <w:ind w:firstLine="709"/>
        <w:jc w:val="both"/>
        <w:outlineLvl w:val="1"/>
        <w:rPr>
          <w:rFonts w:ascii="Times New Roman" w:hAnsi="Times New Roman" w:cs="Times New Roman"/>
          <w:sz w:val="28"/>
          <w:szCs w:val="28"/>
        </w:rPr>
      </w:pPr>
      <w:r w:rsidRPr="00F41AC6">
        <w:rPr>
          <w:rFonts w:ascii="Times New Roman" w:hAnsi="Times New Roman" w:cs="Times New Roman"/>
          <w:sz w:val="28"/>
          <w:szCs w:val="28"/>
        </w:rPr>
        <w:t>Понедельник, среда</w:t>
      </w:r>
      <w:r w:rsidR="00092C56" w:rsidRPr="00F41AC6">
        <w:rPr>
          <w:rFonts w:ascii="Times New Roman" w:hAnsi="Times New Roman" w:cs="Times New Roman"/>
          <w:sz w:val="28"/>
          <w:szCs w:val="28"/>
        </w:rPr>
        <w:tab/>
        <w:t xml:space="preserve">                               </w:t>
      </w:r>
      <w:r w:rsidRPr="00F41AC6">
        <w:rPr>
          <w:rFonts w:ascii="Times New Roman" w:hAnsi="Times New Roman" w:cs="Times New Roman"/>
          <w:sz w:val="28"/>
          <w:szCs w:val="28"/>
        </w:rPr>
        <w:t xml:space="preserve">с 08.00 до 12.00, с 13.00 до </w:t>
      </w:r>
      <w:r>
        <w:rPr>
          <w:rFonts w:ascii="Times New Roman" w:hAnsi="Times New Roman" w:cs="Times New Roman"/>
          <w:sz w:val="28"/>
          <w:szCs w:val="28"/>
        </w:rPr>
        <w:t>16.00</w:t>
      </w:r>
    </w:p>
    <w:p w:rsidR="00092C56" w:rsidRPr="00F41AC6" w:rsidRDefault="00F41AC6" w:rsidP="00092C56">
      <w:pPr>
        <w:tabs>
          <w:tab w:val="left" w:pos="0"/>
          <w:tab w:val="left" w:pos="1134"/>
        </w:tabs>
        <w:suppressAutoHyphen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Пятница</w:t>
      </w:r>
      <w:r w:rsidR="00092C56" w:rsidRPr="00F41A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1AC6">
        <w:rPr>
          <w:rFonts w:ascii="Times New Roman" w:hAnsi="Times New Roman" w:cs="Times New Roman"/>
          <w:sz w:val="28"/>
          <w:szCs w:val="28"/>
        </w:rPr>
        <w:t xml:space="preserve">с 08.00 до 12.00, с 13.00 до </w:t>
      </w:r>
      <w:r w:rsidR="00155A14">
        <w:rPr>
          <w:rFonts w:ascii="Times New Roman" w:hAnsi="Times New Roman" w:cs="Times New Roman"/>
          <w:sz w:val="28"/>
          <w:szCs w:val="28"/>
        </w:rPr>
        <w:t>15.3</w:t>
      </w:r>
      <w:r>
        <w:rPr>
          <w:rFonts w:ascii="Times New Roman" w:hAnsi="Times New Roman" w:cs="Times New Roman"/>
          <w:sz w:val="28"/>
          <w:szCs w:val="28"/>
        </w:rPr>
        <w:t>0</w:t>
      </w:r>
    </w:p>
    <w:p w:rsidR="00092C56" w:rsidRPr="00092C56" w:rsidRDefault="00092C56" w:rsidP="00092C56">
      <w:pPr>
        <w:tabs>
          <w:tab w:val="left" w:pos="0"/>
          <w:tab w:val="left" w:pos="1134"/>
        </w:tabs>
        <w:suppressAutoHyphens/>
        <w:autoSpaceDE w:val="0"/>
        <w:autoSpaceDN w:val="0"/>
        <w:adjustRightInd w:val="0"/>
        <w:ind w:firstLine="709"/>
        <w:jc w:val="both"/>
        <w:outlineLvl w:val="1"/>
        <w:rPr>
          <w:rFonts w:ascii="Times New Roman" w:hAnsi="Times New Roman" w:cs="Times New Roman"/>
          <w:sz w:val="28"/>
          <w:szCs w:val="28"/>
        </w:rPr>
      </w:pPr>
      <w:r w:rsidRPr="00092C56">
        <w:rPr>
          <w:rFonts w:ascii="Times New Roman" w:hAnsi="Times New Roman" w:cs="Times New Roman"/>
          <w:sz w:val="28"/>
          <w:szCs w:val="28"/>
        </w:rPr>
        <w:t xml:space="preserve">Суббота – воскресенье:                      Выходные дни. </w:t>
      </w:r>
    </w:p>
    <w:p w:rsidR="00092C56" w:rsidRPr="00092C56" w:rsidRDefault="00092C56" w:rsidP="00092C56">
      <w:pPr>
        <w:ind w:firstLine="709"/>
        <w:jc w:val="both"/>
        <w:rPr>
          <w:rFonts w:ascii="Times New Roman" w:hAnsi="Times New Roman" w:cs="Times New Roman"/>
          <w:sz w:val="28"/>
          <w:szCs w:val="28"/>
        </w:rPr>
      </w:pPr>
      <w:r w:rsidRPr="00092C56">
        <w:rPr>
          <w:rFonts w:ascii="Times New Roman" w:hAnsi="Times New Roman" w:cs="Times New Roman"/>
          <w:sz w:val="28"/>
          <w:szCs w:val="28"/>
        </w:rPr>
        <w:t>В предпраздничные дни время работы Администрации сельского     поселения сокращается на 1 час.</w:t>
      </w:r>
    </w:p>
    <w:p w:rsidR="00092C56" w:rsidRPr="00092C56" w:rsidRDefault="00092C56" w:rsidP="00092C56">
      <w:pPr>
        <w:ind w:firstLine="709"/>
        <w:jc w:val="both"/>
        <w:rPr>
          <w:rFonts w:ascii="Times New Roman" w:hAnsi="Times New Roman" w:cs="Times New Roman"/>
          <w:sz w:val="28"/>
          <w:szCs w:val="28"/>
        </w:rPr>
      </w:pPr>
      <w:r w:rsidRPr="00092C56">
        <w:rPr>
          <w:rFonts w:ascii="Times New Roman" w:hAnsi="Times New Roman" w:cs="Times New Roman"/>
          <w:sz w:val="28"/>
          <w:szCs w:val="28"/>
        </w:rPr>
        <w:t>Информация о часах личного приема также представлена в              приложении № 1 к настоящему административному регламенту.</w:t>
      </w:r>
    </w:p>
    <w:p w:rsidR="00092C56" w:rsidRPr="00092C56" w:rsidRDefault="00092C56" w:rsidP="00092C56">
      <w:pPr>
        <w:tabs>
          <w:tab w:val="left" w:pos="0"/>
          <w:tab w:val="left" w:pos="567"/>
        </w:tabs>
        <w:suppressAutoHyphens/>
        <w:autoSpaceDE w:val="0"/>
        <w:autoSpaceDN w:val="0"/>
        <w:adjustRightInd w:val="0"/>
        <w:ind w:firstLine="709"/>
        <w:jc w:val="both"/>
        <w:outlineLvl w:val="1"/>
        <w:rPr>
          <w:rFonts w:ascii="Times New Roman" w:hAnsi="Times New Roman" w:cs="Times New Roman"/>
          <w:sz w:val="28"/>
          <w:szCs w:val="28"/>
        </w:rPr>
      </w:pPr>
      <w:r w:rsidRPr="00092C56">
        <w:rPr>
          <w:rFonts w:ascii="Times New Roman" w:hAnsi="Times New Roman" w:cs="Times New Roman"/>
          <w:sz w:val="28"/>
          <w:szCs w:val="28"/>
        </w:rPr>
        <w:t xml:space="preserve">Телефоны Администрации сельского поселения: </w:t>
      </w:r>
      <w:r w:rsidR="00455980">
        <w:rPr>
          <w:rFonts w:ascii="Times New Roman" w:hAnsi="Times New Roman" w:cs="Times New Roman"/>
          <w:sz w:val="28"/>
          <w:szCs w:val="28"/>
        </w:rPr>
        <w:t>8(30245)51336</w:t>
      </w:r>
    </w:p>
    <w:p w:rsidR="00092C56" w:rsidRPr="00092C56" w:rsidRDefault="00092C56" w:rsidP="00092C56">
      <w:pPr>
        <w:autoSpaceDE w:val="0"/>
        <w:autoSpaceDN w:val="0"/>
        <w:adjustRightInd w:val="0"/>
        <w:rPr>
          <w:rFonts w:ascii="Times New Roman" w:hAnsi="Times New Roman" w:cs="Times New Roman"/>
          <w:bCs/>
          <w:sz w:val="28"/>
          <w:szCs w:val="28"/>
        </w:rPr>
      </w:pPr>
      <w:r w:rsidRPr="00092C56">
        <w:rPr>
          <w:rFonts w:ascii="Times New Roman" w:hAnsi="Times New Roman" w:cs="Times New Roman"/>
          <w:sz w:val="28"/>
          <w:szCs w:val="28"/>
        </w:rPr>
        <w:t xml:space="preserve">11.3.3. </w:t>
      </w:r>
      <w:r w:rsidRPr="00092C56">
        <w:rPr>
          <w:rFonts w:ascii="Times New Roman" w:hAnsi="Times New Roman" w:cs="Times New Roman"/>
          <w:bCs/>
          <w:sz w:val="28"/>
          <w:szCs w:val="28"/>
        </w:rPr>
        <w:t>Информацию о порядке предоставления муниципальной услуги можно получить:</w:t>
      </w:r>
    </w:p>
    <w:p w:rsidR="00092C56" w:rsidRPr="00092C56" w:rsidRDefault="00092C56" w:rsidP="00092C56">
      <w:pPr>
        <w:autoSpaceDE w:val="0"/>
        <w:autoSpaceDN w:val="0"/>
        <w:adjustRightInd w:val="0"/>
        <w:ind w:firstLine="708"/>
        <w:jc w:val="both"/>
        <w:rPr>
          <w:rFonts w:ascii="Times New Roman" w:hAnsi="Times New Roman" w:cs="Times New Roman"/>
          <w:sz w:val="28"/>
          <w:szCs w:val="28"/>
        </w:rPr>
      </w:pPr>
      <w:r w:rsidRPr="00092C56">
        <w:rPr>
          <w:rFonts w:ascii="Times New Roman" w:hAnsi="Times New Roman" w:cs="Times New Roman"/>
          <w:bCs/>
          <w:sz w:val="28"/>
          <w:szCs w:val="28"/>
        </w:rPr>
        <w:t xml:space="preserve">а) у должностных лиц, осуществляющих предоставление                    муниципальной услуги по месту нахождения Администрации сельского   поселения  по  адресу: Забайкальский край, </w:t>
      </w:r>
      <w:r w:rsidRPr="00092C56">
        <w:rPr>
          <w:rFonts w:ascii="Times New Roman" w:hAnsi="Times New Roman" w:cs="Times New Roman"/>
          <w:sz w:val="28"/>
          <w:szCs w:val="28"/>
        </w:rPr>
        <w:t xml:space="preserve">Краснокаменский район, </w:t>
      </w:r>
      <w:r w:rsidR="00455980">
        <w:rPr>
          <w:rFonts w:ascii="Times New Roman" w:hAnsi="Times New Roman" w:cs="Times New Roman"/>
          <w:sz w:val="28"/>
          <w:szCs w:val="28"/>
        </w:rPr>
        <w:t>п</w:t>
      </w:r>
      <w:proofErr w:type="gramStart"/>
      <w:r w:rsidR="00455980">
        <w:rPr>
          <w:rFonts w:ascii="Times New Roman" w:hAnsi="Times New Roman" w:cs="Times New Roman"/>
          <w:sz w:val="28"/>
          <w:szCs w:val="28"/>
        </w:rPr>
        <w:t>.Ю</w:t>
      </w:r>
      <w:proofErr w:type="gramEnd"/>
      <w:r w:rsidR="00455980">
        <w:rPr>
          <w:rFonts w:ascii="Times New Roman" w:hAnsi="Times New Roman" w:cs="Times New Roman"/>
          <w:sz w:val="28"/>
          <w:szCs w:val="28"/>
        </w:rPr>
        <w:t>билейный</w:t>
      </w:r>
      <w:r w:rsidRPr="00092C56">
        <w:rPr>
          <w:rFonts w:ascii="Times New Roman" w:hAnsi="Times New Roman" w:cs="Times New Roman"/>
          <w:sz w:val="28"/>
          <w:szCs w:val="28"/>
        </w:rPr>
        <w:t>, ул.</w:t>
      </w:r>
      <w:r w:rsidR="00455980">
        <w:rPr>
          <w:rFonts w:ascii="Times New Roman" w:hAnsi="Times New Roman" w:cs="Times New Roman"/>
          <w:sz w:val="28"/>
          <w:szCs w:val="28"/>
        </w:rPr>
        <w:t>Центральная 11</w:t>
      </w:r>
    </w:p>
    <w:p w:rsidR="00092C56" w:rsidRPr="00092C56" w:rsidRDefault="00092C56" w:rsidP="00092C56">
      <w:pPr>
        <w:autoSpaceDE w:val="0"/>
        <w:autoSpaceDN w:val="0"/>
        <w:adjustRightInd w:val="0"/>
        <w:ind w:firstLine="709"/>
        <w:jc w:val="both"/>
        <w:rPr>
          <w:rFonts w:ascii="Times New Roman" w:hAnsi="Times New Roman" w:cs="Times New Roman"/>
          <w:bCs/>
          <w:sz w:val="28"/>
          <w:szCs w:val="28"/>
        </w:rPr>
      </w:pPr>
      <w:r w:rsidRPr="00092C56">
        <w:rPr>
          <w:rFonts w:ascii="Times New Roman" w:hAnsi="Times New Roman" w:cs="Times New Roman"/>
          <w:sz w:val="28"/>
          <w:szCs w:val="28"/>
        </w:rPr>
        <w:t xml:space="preserve">б) по телефонам </w:t>
      </w:r>
      <w:r w:rsidR="00455980">
        <w:rPr>
          <w:rFonts w:ascii="Times New Roman" w:hAnsi="Times New Roman" w:cs="Times New Roman"/>
          <w:sz w:val="28"/>
          <w:szCs w:val="28"/>
        </w:rPr>
        <w:t>8(830245)51336</w:t>
      </w:r>
      <w:r w:rsidRPr="00092C56">
        <w:rPr>
          <w:rFonts w:ascii="Times New Roman" w:hAnsi="Times New Roman" w:cs="Times New Roman"/>
          <w:sz w:val="28"/>
          <w:szCs w:val="28"/>
        </w:rPr>
        <w:t xml:space="preserve">, </w:t>
      </w:r>
      <w:proofErr w:type="spellStart"/>
      <w:r w:rsidRPr="00092C56">
        <w:rPr>
          <w:rFonts w:ascii="Times New Roman" w:hAnsi="Times New Roman" w:cs="Times New Roman"/>
          <w:bCs/>
          <w:sz w:val="28"/>
          <w:szCs w:val="28"/>
        </w:rPr>
        <w:t>телефон-автоинформатор</w:t>
      </w:r>
      <w:proofErr w:type="spellEnd"/>
      <w:r w:rsidRPr="00092C56">
        <w:rPr>
          <w:rFonts w:ascii="Times New Roman" w:hAnsi="Times New Roman" w:cs="Times New Roman"/>
          <w:bCs/>
          <w:sz w:val="28"/>
          <w:szCs w:val="28"/>
        </w:rPr>
        <w:t xml:space="preserve">   отсутствует;</w:t>
      </w:r>
    </w:p>
    <w:p w:rsidR="00092C56" w:rsidRPr="00092C56" w:rsidRDefault="00092C56" w:rsidP="00092C56">
      <w:pPr>
        <w:ind w:firstLine="709"/>
        <w:jc w:val="both"/>
        <w:rPr>
          <w:rFonts w:ascii="Times New Roman" w:hAnsi="Times New Roman" w:cs="Times New Roman"/>
          <w:sz w:val="28"/>
          <w:szCs w:val="28"/>
        </w:rPr>
      </w:pPr>
      <w:r w:rsidRPr="00092C56">
        <w:rPr>
          <w:rFonts w:ascii="Times New Roman" w:hAnsi="Times New Roman" w:cs="Times New Roman"/>
          <w:sz w:val="28"/>
          <w:szCs w:val="28"/>
        </w:rPr>
        <w:t xml:space="preserve">в) </w:t>
      </w:r>
      <w:r w:rsidRPr="00092C56">
        <w:rPr>
          <w:rFonts w:ascii="Times New Roman" w:hAnsi="Times New Roman" w:cs="Times New Roman"/>
          <w:bCs/>
          <w:sz w:val="28"/>
          <w:szCs w:val="28"/>
        </w:rPr>
        <w:t xml:space="preserve">посредством запроса направленного </w:t>
      </w:r>
      <w:r w:rsidRPr="00092C56">
        <w:rPr>
          <w:rFonts w:ascii="Times New Roman" w:hAnsi="Times New Roman" w:cs="Times New Roman"/>
          <w:sz w:val="28"/>
          <w:szCs w:val="28"/>
        </w:rPr>
        <w:t>по адресу: 674</w:t>
      </w:r>
      <w:r w:rsidR="00455980">
        <w:rPr>
          <w:rFonts w:ascii="Times New Roman" w:hAnsi="Times New Roman" w:cs="Times New Roman"/>
          <w:sz w:val="28"/>
          <w:szCs w:val="28"/>
        </w:rPr>
        <w:t>695</w:t>
      </w:r>
      <w:r w:rsidRPr="00092C56">
        <w:rPr>
          <w:rFonts w:ascii="Times New Roman" w:hAnsi="Times New Roman" w:cs="Times New Roman"/>
          <w:sz w:val="28"/>
          <w:szCs w:val="28"/>
        </w:rPr>
        <w:t xml:space="preserve">,                   Забайкальский край, Краснокаменский район, </w:t>
      </w:r>
      <w:r w:rsidR="00455980">
        <w:rPr>
          <w:rFonts w:ascii="Times New Roman" w:hAnsi="Times New Roman" w:cs="Times New Roman"/>
          <w:sz w:val="28"/>
          <w:szCs w:val="28"/>
        </w:rPr>
        <w:t>п</w:t>
      </w:r>
      <w:proofErr w:type="gramStart"/>
      <w:r w:rsidR="00455980">
        <w:rPr>
          <w:rFonts w:ascii="Times New Roman" w:hAnsi="Times New Roman" w:cs="Times New Roman"/>
          <w:sz w:val="28"/>
          <w:szCs w:val="28"/>
        </w:rPr>
        <w:t>.Ю</w:t>
      </w:r>
      <w:proofErr w:type="gramEnd"/>
      <w:r w:rsidR="00455980">
        <w:rPr>
          <w:rFonts w:ascii="Times New Roman" w:hAnsi="Times New Roman" w:cs="Times New Roman"/>
          <w:sz w:val="28"/>
          <w:szCs w:val="28"/>
        </w:rPr>
        <w:t>билейный</w:t>
      </w:r>
      <w:r w:rsidRPr="00092C56">
        <w:rPr>
          <w:rFonts w:ascii="Times New Roman" w:hAnsi="Times New Roman" w:cs="Times New Roman"/>
          <w:sz w:val="28"/>
          <w:szCs w:val="28"/>
        </w:rPr>
        <w:t>, ул.</w:t>
      </w:r>
      <w:r w:rsidR="00455980">
        <w:rPr>
          <w:rFonts w:ascii="Times New Roman" w:hAnsi="Times New Roman" w:cs="Times New Roman"/>
          <w:sz w:val="28"/>
          <w:szCs w:val="28"/>
        </w:rPr>
        <w:t>Центральная 11</w:t>
      </w:r>
      <w:r w:rsidRPr="00092C56">
        <w:rPr>
          <w:rFonts w:ascii="Times New Roman" w:hAnsi="Times New Roman" w:cs="Times New Roman"/>
          <w:sz w:val="28"/>
          <w:szCs w:val="28"/>
        </w:rPr>
        <w:t>, Администрация сельского поселения «</w:t>
      </w:r>
      <w:r w:rsidR="00455980">
        <w:rPr>
          <w:rFonts w:ascii="Times New Roman" w:hAnsi="Times New Roman" w:cs="Times New Roman"/>
          <w:sz w:val="28"/>
          <w:szCs w:val="28"/>
        </w:rPr>
        <w:t>Юбилейнинское</w:t>
      </w:r>
      <w:r w:rsidRPr="00092C56">
        <w:rPr>
          <w:rFonts w:ascii="Times New Roman" w:hAnsi="Times New Roman" w:cs="Times New Roman"/>
          <w:sz w:val="28"/>
          <w:szCs w:val="28"/>
        </w:rPr>
        <w:t>» на имя Главы сельского поселения    "</w:t>
      </w:r>
      <w:r w:rsidR="00455980">
        <w:rPr>
          <w:rFonts w:ascii="Times New Roman" w:hAnsi="Times New Roman" w:cs="Times New Roman"/>
          <w:sz w:val="28"/>
          <w:szCs w:val="28"/>
        </w:rPr>
        <w:t>Юбилейнинское</w:t>
      </w:r>
      <w:r w:rsidRPr="00092C56">
        <w:rPr>
          <w:rFonts w:ascii="Times New Roman" w:hAnsi="Times New Roman" w:cs="Times New Roman"/>
          <w:sz w:val="28"/>
          <w:szCs w:val="28"/>
        </w:rPr>
        <w:t>";</w:t>
      </w:r>
    </w:p>
    <w:p w:rsidR="00092C56" w:rsidRPr="00092C56" w:rsidRDefault="00092C56" w:rsidP="00092C56">
      <w:pPr>
        <w:ind w:firstLine="709"/>
        <w:jc w:val="both"/>
        <w:rPr>
          <w:rFonts w:ascii="Times New Roman" w:hAnsi="Times New Roman" w:cs="Times New Roman"/>
          <w:sz w:val="28"/>
          <w:szCs w:val="28"/>
        </w:rPr>
      </w:pPr>
      <w:r w:rsidRPr="00092C56">
        <w:rPr>
          <w:rFonts w:ascii="Times New Roman" w:hAnsi="Times New Roman" w:cs="Times New Roman"/>
          <w:bCs/>
          <w:sz w:val="28"/>
          <w:szCs w:val="28"/>
        </w:rPr>
        <w:t xml:space="preserve">г) посредством обращения </w:t>
      </w:r>
      <w:r w:rsidRPr="00092C56">
        <w:rPr>
          <w:rFonts w:ascii="Times New Roman" w:hAnsi="Times New Roman" w:cs="Times New Roman"/>
          <w:sz w:val="28"/>
          <w:szCs w:val="28"/>
        </w:rPr>
        <w:t xml:space="preserve">в форме электронного документа по адресу электронной почты: </w:t>
      </w:r>
      <w:r w:rsidR="00455980">
        <w:rPr>
          <w:rStyle w:val="header-user-name"/>
          <w:rFonts w:ascii="Times New Roman" w:hAnsi="Times New Roman" w:cs="Times New Roman"/>
          <w:sz w:val="28"/>
          <w:szCs w:val="28"/>
        </w:rPr>
        <w:t>adm_</w:t>
      </w:r>
      <w:r w:rsidR="00455980" w:rsidRPr="004C003A">
        <w:rPr>
          <w:rStyle w:val="header-user-name"/>
          <w:rFonts w:ascii="Times New Roman" w:hAnsi="Times New Roman" w:cs="Times New Roman"/>
          <w:sz w:val="28"/>
          <w:szCs w:val="28"/>
        </w:rPr>
        <w:t>ubil@adminkr.ru</w:t>
      </w:r>
    </w:p>
    <w:p w:rsidR="00092C56" w:rsidRPr="00092C56" w:rsidRDefault="00092C56" w:rsidP="00092C56">
      <w:pPr>
        <w:pStyle w:val="ConsPlusNormal"/>
        <w:ind w:firstLine="709"/>
        <w:jc w:val="both"/>
        <w:rPr>
          <w:rFonts w:ascii="Times New Roman" w:hAnsi="Times New Roman" w:cs="Times New Roman"/>
          <w:sz w:val="28"/>
          <w:szCs w:val="28"/>
        </w:rPr>
      </w:pPr>
      <w:proofErr w:type="spellStart"/>
      <w:r w:rsidRPr="00092C56">
        <w:rPr>
          <w:rFonts w:ascii="Times New Roman" w:hAnsi="Times New Roman" w:cs="Times New Roman"/>
          <w:bCs/>
          <w:sz w:val="28"/>
          <w:szCs w:val="28"/>
        </w:rPr>
        <w:t>д</w:t>
      </w:r>
      <w:proofErr w:type="spellEnd"/>
      <w:r w:rsidRPr="00092C56">
        <w:rPr>
          <w:rFonts w:ascii="Times New Roman" w:hAnsi="Times New Roman" w:cs="Times New Roman"/>
          <w:bCs/>
          <w:sz w:val="28"/>
          <w:szCs w:val="28"/>
        </w:rPr>
        <w:t xml:space="preserve">) </w:t>
      </w:r>
      <w:r w:rsidRPr="00092C56">
        <w:rPr>
          <w:rFonts w:ascii="Times New Roman" w:hAnsi="Times New Roman" w:cs="Times New Roman"/>
          <w:sz w:val="28"/>
          <w:szCs w:val="28"/>
        </w:rPr>
        <w:t xml:space="preserve">заявителям обеспечивается возможность получения информации о порядке предоставления муниципальной услуги, а также копирования бланка заявления  и иных документов, необходимых для получения муниципальной услуги в информационно - телекоммуникационной сети "Интернет" (далее – </w:t>
      </w:r>
      <w:r w:rsidRPr="00092C56">
        <w:rPr>
          <w:rFonts w:ascii="Times New Roman" w:hAnsi="Times New Roman" w:cs="Times New Roman"/>
          <w:sz w:val="28"/>
          <w:szCs w:val="28"/>
        </w:rPr>
        <w:lastRenderedPageBreak/>
        <w:t>сеть «Интернет») посредством:</w:t>
      </w:r>
    </w:p>
    <w:p w:rsidR="00092C56" w:rsidRPr="00092C56" w:rsidRDefault="00092C56" w:rsidP="00092C56">
      <w:pPr>
        <w:pStyle w:val="ConsPlusNormal"/>
        <w:ind w:firstLine="709"/>
        <w:jc w:val="both"/>
        <w:rPr>
          <w:rFonts w:ascii="Times New Roman" w:hAnsi="Times New Roman" w:cs="Times New Roman"/>
          <w:sz w:val="28"/>
          <w:szCs w:val="28"/>
        </w:rPr>
      </w:pPr>
      <w:r w:rsidRPr="00092C56">
        <w:rPr>
          <w:rFonts w:ascii="Times New Roman" w:hAnsi="Times New Roman" w:cs="Times New Roman"/>
          <w:sz w:val="28"/>
          <w:szCs w:val="28"/>
        </w:rPr>
        <w:t xml:space="preserve">- «Единого портала государственных и муниципальных услуг       (функций)»: </w:t>
      </w:r>
      <w:hyperlink r:id="rId10" w:history="1">
        <w:r w:rsidRPr="00092C56">
          <w:rPr>
            <w:rStyle w:val="a9"/>
            <w:rFonts w:ascii="Times New Roman" w:hAnsi="Times New Roman" w:cs="Times New Roman"/>
            <w:sz w:val="28"/>
            <w:szCs w:val="28"/>
          </w:rPr>
          <w:t>www.pgu.e-zab.ru</w:t>
        </w:r>
      </w:hyperlink>
      <w:r w:rsidRPr="00092C56">
        <w:rPr>
          <w:rFonts w:ascii="Times New Roman" w:hAnsi="Times New Roman" w:cs="Times New Roman"/>
          <w:sz w:val="28"/>
          <w:szCs w:val="28"/>
        </w:rPr>
        <w:t xml:space="preserve">.; </w:t>
      </w:r>
    </w:p>
    <w:p w:rsidR="00092C56" w:rsidRPr="00092C56" w:rsidRDefault="00092C56" w:rsidP="00092C56">
      <w:pPr>
        <w:pStyle w:val="ConsPlusNormal"/>
        <w:ind w:firstLine="709"/>
        <w:jc w:val="both"/>
        <w:rPr>
          <w:rFonts w:ascii="Times New Roman" w:hAnsi="Times New Roman" w:cs="Times New Roman"/>
          <w:sz w:val="28"/>
          <w:szCs w:val="28"/>
        </w:rPr>
      </w:pPr>
      <w:r w:rsidRPr="00092C56">
        <w:rPr>
          <w:rFonts w:ascii="Times New Roman" w:hAnsi="Times New Roman" w:cs="Times New Roman"/>
          <w:sz w:val="28"/>
          <w:szCs w:val="28"/>
        </w:rPr>
        <w:t xml:space="preserve">- «Портала государственных и муниципальных услуг Забайкальского края»: </w:t>
      </w:r>
      <w:hyperlink r:id="rId11" w:history="1">
        <w:r w:rsidRPr="00092C56">
          <w:rPr>
            <w:rStyle w:val="a9"/>
            <w:rFonts w:ascii="Times New Roman" w:hAnsi="Times New Roman" w:cs="Times New Roman"/>
            <w:sz w:val="28"/>
            <w:szCs w:val="28"/>
          </w:rPr>
          <w:t>http://pgu.e-zab.ru</w:t>
        </w:r>
      </w:hyperlink>
    </w:p>
    <w:p w:rsidR="00092C56" w:rsidRPr="00092C56" w:rsidRDefault="00092C56" w:rsidP="00092C56">
      <w:pPr>
        <w:pStyle w:val="ConsPlusNormal"/>
        <w:ind w:firstLine="709"/>
        <w:jc w:val="both"/>
        <w:rPr>
          <w:rFonts w:ascii="Times New Roman" w:hAnsi="Times New Roman" w:cs="Times New Roman"/>
          <w:sz w:val="28"/>
          <w:szCs w:val="28"/>
        </w:rPr>
      </w:pPr>
      <w:r w:rsidRPr="00092C56">
        <w:rPr>
          <w:rFonts w:ascii="Times New Roman" w:hAnsi="Times New Roman" w:cs="Times New Roman"/>
          <w:sz w:val="28"/>
          <w:szCs w:val="28"/>
        </w:rPr>
        <w:t xml:space="preserve">- официального сайта Администрации сельского поселения: </w:t>
      </w:r>
      <w:r w:rsidR="00455980">
        <w:rPr>
          <w:rFonts w:ascii="Times New Roman" w:hAnsi="Times New Roman" w:cs="Times New Roman"/>
          <w:sz w:val="28"/>
          <w:szCs w:val="28"/>
          <w:lang w:val="en-US"/>
        </w:rPr>
        <w:t>www</w:t>
      </w:r>
      <w:r w:rsidR="00455980" w:rsidRPr="001C4B37">
        <w:rPr>
          <w:rFonts w:ascii="Times New Roman" w:hAnsi="Times New Roman" w:cs="Times New Roman"/>
          <w:sz w:val="28"/>
          <w:szCs w:val="28"/>
        </w:rPr>
        <w:t>.</w:t>
      </w:r>
      <w:proofErr w:type="spellStart"/>
      <w:r w:rsidR="00455980">
        <w:rPr>
          <w:rFonts w:ascii="Times New Roman" w:hAnsi="Times New Roman" w:cs="Times New Roman"/>
          <w:sz w:val="28"/>
          <w:szCs w:val="28"/>
          <w:lang w:val="en-US"/>
        </w:rPr>
        <w:t>admjubil</w:t>
      </w:r>
      <w:proofErr w:type="spellEnd"/>
      <w:r w:rsidR="00455980" w:rsidRPr="001C4B37">
        <w:rPr>
          <w:rFonts w:ascii="Times New Roman" w:hAnsi="Times New Roman" w:cs="Times New Roman"/>
          <w:sz w:val="28"/>
          <w:szCs w:val="28"/>
        </w:rPr>
        <w:t>.</w:t>
      </w:r>
      <w:proofErr w:type="spellStart"/>
      <w:r w:rsidR="00455980">
        <w:rPr>
          <w:rFonts w:ascii="Times New Roman" w:hAnsi="Times New Roman" w:cs="Times New Roman"/>
          <w:sz w:val="28"/>
          <w:szCs w:val="28"/>
          <w:lang w:val="en-US"/>
        </w:rPr>
        <w:t>ru</w:t>
      </w:r>
      <w:proofErr w:type="spellEnd"/>
      <w:r w:rsidRPr="00092C56">
        <w:rPr>
          <w:rFonts w:ascii="Times New Roman" w:hAnsi="Times New Roman" w:cs="Times New Roman"/>
          <w:sz w:val="28"/>
          <w:szCs w:val="28"/>
        </w:rPr>
        <w:t>;</w:t>
      </w:r>
    </w:p>
    <w:p w:rsidR="00092C56" w:rsidRPr="00092C56" w:rsidRDefault="00092C56" w:rsidP="00092C56">
      <w:pPr>
        <w:pStyle w:val="ConsPlusNormal"/>
        <w:ind w:firstLine="709"/>
        <w:jc w:val="both"/>
        <w:rPr>
          <w:rFonts w:ascii="Times New Roman" w:hAnsi="Times New Roman" w:cs="Times New Roman"/>
          <w:sz w:val="28"/>
          <w:szCs w:val="28"/>
        </w:rPr>
      </w:pPr>
      <w:r w:rsidRPr="00092C56">
        <w:rPr>
          <w:rFonts w:ascii="Times New Roman" w:hAnsi="Times New Roman" w:cs="Times New Roman"/>
          <w:sz w:val="28"/>
          <w:szCs w:val="28"/>
        </w:rPr>
        <w:t>е)</w:t>
      </w:r>
      <w:r w:rsidRPr="00092C56">
        <w:rPr>
          <w:rFonts w:ascii="Times New Roman" w:hAnsi="Times New Roman" w:cs="Times New Roman"/>
          <w:bCs/>
          <w:sz w:val="28"/>
          <w:szCs w:val="28"/>
        </w:rPr>
        <w:t xml:space="preserve"> на информационном стенде, оборудованном в Администрации сельского поселения.</w:t>
      </w:r>
    </w:p>
    <w:p w:rsidR="00092C56" w:rsidRPr="00092C56" w:rsidRDefault="00092C56" w:rsidP="00092C56">
      <w:pPr>
        <w:suppressAutoHyphens/>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bCs/>
          <w:sz w:val="28"/>
          <w:szCs w:val="28"/>
        </w:rPr>
        <w:t>1.3.4. На информационном стенде по месту нахождения Администрации     сельского поселения, на официальном сайте в</w:t>
      </w:r>
      <w:r w:rsidRPr="00092C56">
        <w:rPr>
          <w:rFonts w:ascii="Times New Roman" w:hAnsi="Times New Roman" w:cs="Times New Roman"/>
          <w:sz w:val="28"/>
          <w:szCs w:val="28"/>
        </w:rPr>
        <w:t xml:space="preserve"> информационно - телекоммуникационной сети </w:t>
      </w:r>
      <w:r w:rsidRPr="00092C56">
        <w:rPr>
          <w:rFonts w:ascii="Times New Roman" w:hAnsi="Times New Roman" w:cs="Times New Roman"/>
          <w:bCs/>
          <w:sz w:val="28"/>
          <w:szCs w:val="28"/>
        </w:rPr>
        <w:t>«Интернет»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092C56" w:rsidRPr="00092C56" w:rsidRDefault="00092C56" w:rsidP="00092C56">
      <w:pPr>
        <w:suppressAutoHyphens/>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bCs/>
          <w:sz w:val="28"/>
          <w:szCs w:val="28"/>
        </w:rPr>
        <w:t>- место нахождения, график работы, номера справочных телефонов,     адреса официального сайта в сети «Интернет» и электронной почты            Администрации сельского поселения;</w:t>
      </w:r>
    </w:p>
    <w:p w:rsidR="00092C56" w:rsidRPr="00092C56" w:rsidRDefault="00092C56" w:rsidP="00092C56">
      <w:pPr>
        <w:suppressAutoHyphens/>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bCs/>
          <w:sz w:val="28"/>
          <w:szCs w:val="28"/>
        </w:rPr>
        <w:t>- извлечения из законов и иных нормативных правовых актов,               содержащих нормы, регулирующие деятельность по предоставлению         муниципальной услуги;</w:t>
      </w:r>
    </w:p>
    <w:p w:rsidR="00092C56" w:rsidRPr="00092C56" w:rsidRDefault="00092C56" w:rsidP="00092C56">
      <w:pPr>
        <w:suppressAutoHyphens/>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bCs/>
          <w:sz w:val="28"/>
          <w:szCs w:val="28"/>
        </w:rPr>
        <w:t>- перечень должностных лиц Администрации сельского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092C56" w:rsidRPr="00092C56" w:rsidRDefault="00092C56" w:rsidP="00092C56">
      <w:pPr>
        <w:suppressAutoHyphens/>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bCs/>
          <w:sz w:val="28"/>
          <w:szCs w:val="28"/>
        </w:rPr>
        <w:t>- текст административного регламента предоставления муниципальной услуги;</w:t>
      </w:r>
    </w:p>
    <w:p w:rsidR="00092C56" w:rsidRPr="00092C56" w:rsidRDefault="00092C56" w:rsidP="00092C56">
      <w:pPr>
        <w:suppressAutoHyphens/>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bCs/>
          <w:sz w:val="28"/>
          <w:szCs w:val="28"/>
        </w:rPr>
        <w:t>- перечень документов, которые необходимо предоставить для             предоставления муниципальной услуги;</w:t>
      </w:r>
    </w:p>
    <w:p w:rsidR="00092C56" w:rsidRPr="00092C56" w:rsidRDefault="00092C56" w:rsidP="00092C56">
      <w:pPr>
        <w:suppressAutoHyphens/>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bCs/>
          <w:sz w:val="28"/>
          <w:szCs w:val="28"/>
        </w:rPr>
        <w:t xml:space="preserve">- образец заявления о предоставлении </w:t>
      </w:r>
      <w:r w:rsidRPr="00092C56">
        <w:rPr>
          <w:rFonts w:ascii="Times New Roman" w:hAnsi="Times New Roman" w:cs="Times New Roman"/>
          <w:color w:val="000000"/>
          <w:sz w:val="28"/>
          <w:szCs w:val="28"/>
        </w:rPr>
        <w:t>земельного участка</w:t>
      </w:r>
      <w:r w:rsidRPr="00092C56">
        <w:rPr>
          <w:rFonts w:ascii="Times New Roman" w:hAnsi="Times New Roman" w:cs="Times New Roman"/>
          <w:bCs/>
          <w:sz w:val="28"/>
          <w:szCs w:val="28"/>
        </w:rPr>
        <w:t xml:space="preserve"> </w:t>
      </w:r>
      <w:r w:rsidRPr="00092C56">
        <w:rPr>
          <w:rFonts w:ascii="Times New Roman" w:hAnsi="Times New Roman" w:cs="Times New Roman"/>
          <w:color w:val="000000"/>
          <w:sz w:val="28"/>
          <w:szCs w:val="28"/>
        </w:rPr>
        <w:t xml:space="preserve">в аренду без проведения торгов </w:t>
      </w:r>
      <w:r w:rsidRPr="00092C56">
        <w:rPr>
          <w:rFonts w:ascii="Times New Roman" w:hAnsi="Times New Roman" w:cs="Times New Roman"/>
          <w:bCs/>
          <w:sz w:val="28"/>
          <w:szCs w:val="28"/>
        </w:rPr>
        <w:t>(далее по тексту – заявление о предоставлении земельного участка);</w:t>
      </w:r>
    </w:p>
    <w:p w:rsidR="00092C56" w:rsidRPr="00092C56" w:rsidRDefault="00092C56" w:rsidP="00092C56">
      <w:pPr>
        <w:suppressAutoHyphens/>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bCs/>
          <w:sz w:val="28"/>
          <w:szCs w:val="28"/>
        </w:rPr>
        <w:t xml:space="preserve">- порядок предоставления муниципальной услуги в виде </w:t>
      </w:r>
      <w:hyperlink r:id="rId12" w:history="1">
        <w:r w:rsidRPr="00092C56">
          <w:rPr>
            <w:rFonts w:ascii="Times New Roman" w:hAnsi="Times New Roman" w:cs="Times New Roman"/>
            <w:bCs/>
            <w:sz w:val="28"/>
            <w:szCs w:val="28"/>
          </w:rPr>
          <w:t>блок-схемы</w:t>
        </w:r>
      </w:hyperlink>
      <w:r w:rsidRPr="00092C56">
        <w:rPr>
          <w:rFonts w:ascii="Times New Roman" w:hAnsi="Times New Roman" w:cs="Times New Roman"/>
          <w:sz w:val="28"/>
          <w:szCs w:val="28"/>
        </w:rPr>
        <w:t>;</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порядок обжалования решений, действий или бездействий               должностных лиц, предоставляющих муниципальную услугу.</w:t>
      </w:r>
    </w:p>
    <w:p w:rsidR="00092C56" w:rsidRPr="00092C56" w:rsidRDefault="00092C56" w:rsidP="00092C56">
      <w:pPr>
        <w:suppressAutoHyphens/>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bCs/>
          <w:sz w:val="28"/>
          <w:szCs w:val="28"/>
        </w:rPr>
        <w:t xml:space="preserve">1.3.5. При ответах на телефонные звонки и устные обращения, должностные лица подробно и в вежливой (корректной) форме информируют                   </w:t>
      </w:r>
      <w:r w:rsidRPr="00092C56">
        <w:rPr>
          <w:rFonts w:ascii="Times New Roman" w:hAnsi="Times New Roman" w:cs="Times New Roman"/>
          <w:bCs/>
          <w:sz w:val="28"/>
          <w:szCs w:val="28"/>
        </w:rPr>
        <w:lastRenderedPageBreak/>
        <w:t>обратившихся по интересующим их вопросам. Во время консультирования необходимо избегать параллельных разговоров.</w:t>
      </w:r>
    </w:p>
    <w:p w:rsidR="00092C56" w:rsidRPr="00092C56" w:rsidRDefault="00092C56" w:rsidP="00092C56">
      <w:pPr>
        <w:suppressAutoHyphens/>
        <w:autoSpaceDE w:val="0"/>
        <w:autoSpaceDN w:val="0"/>
        <w:adjustRightInd w:val="0"/>
        <w:ind w:firstLine="540"/>
        <w:jc w:val="both"/>
        <w:rPr>
          <w:rFonts w:ascii="Times New Roman" w:hAnsi="Times New Roman" w:cs="Times New Roman"/>
          <w:bCs/>
          <w:sz w:val="28"/>
          <w:szCs w:val="28"/>
        </w:rPr>
      </w:pPr>
      <w:r w:rsidRPr="00092C56">
        <w:rPr>
          <w:rFonts w:ascii="Times New Roman" w:hAnsi="Times New Roman" w:cs="Times New Roman"/>
          <w:bCs/>
          <w:sz w:val="28"/>
          <w:szCs w:val="28"/>
        </w:rPr>
        <w:t xml:space="preserve">  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принявшего телефонный звонок.</w:t>
      </w:r>
    </w:p>
    <w:p w:rsidR="00092C56" w:rsidRPr="00092C56" w:rsidRDefault="00092C56" w:rsidP="00092C56">
      <w:pPr>
        <w:suppressAutoHyphens/>
        <w:autoSpaceDE w:val="0"/>
        <w:autoSpaceDN w:val="0"/>
        <w:adjustRightInd w:val="0"/>
        <w:ind w:firstLine="540"/>
        <w:jc w:val="both"/>
        <w:rPr>
          <w:rFonts w:ascii="Times New Roman" w:hAnsi="Times New Roman" w:cs="Times New Roman"/>
          <w:bCs/>
          <w:sz w:val="28"/>
          <w:szCs w:val="28"/>
        </w:rPr>
      </w:pPr>
      <w:r w:rsidRPr="00092C56">
        <w:rPr>
          <w:rFonts w:ascii="Times New Roman" w:hAnsi="Times New Roman" w:cs="Times New Roman"/>
          <w:bCs/>
          <w:sz w:val="28"/>
          <w:szCs w:val="28"/>
        </w:rPr>
        <w:t xml:space="preserve">  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092C56" w:rsidRPr="00092C56" w:rsidRDefault="00092C56" w:rsidP="00092C56">
      <w:pPr>
        <w:suppressAutoHyphens/>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bCs/>
          <w:sz w:val="28"/>
          <w:szCs w:val="28"/>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092C56" w:rsidRPr="00092C56" w:rsidRDefault="00092C56" w:rsidP="00092C56">
      <w:pPr>
        <w:suppressAutoHyphens/>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bCs/>
          <w:sz w:val="28"/>
          <w:szCs w:val="28"/>
        </w:rPr>
        <w:t>- о сроке завершения оформления документов и возможности их           получения;</w:t>
      </w:r>
    </w:p>
    <w:p w:rsidR="00092C56" w:rsidRPr="00092C56" w:rsidRDefault="00092C56" w:rsidP="00092C56">
      <w:pPr>
        <w:suppressAutoHyphens/>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bCs/>
          <w:sz w:val="28"/>
          <w:szCs w:val="28"/>
        </w:rPr>
        <w:t>- об отказе в предоставлении муниципальной услуги.</w:t>
      </w:r>
    </w:p>
    <w:p w:rsidR="00092C56" w:rsidRPr="00092C56" w:rsidRDefault="00092C56" w:rsidP="00092C56">
      <w:pPr>
        <w:suppressAutoHyphens/>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bCs/>
          <w:sz w:val="28"/>
          <w:szCs w:val="28"/>
        </w:rPr>
        <w:t>1.3.7. 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092C56" w:rsidRPr="00092C56" w:rsidRDefault="00092C56" w:rsidP="00092C56">
      <w:pPr>
        <w:autoSpaceDE w:val="0"/>
        <w:autoSpaceDN w:val="0"/>
        <w:adjustRightInd w:val="0"/>
        <w:rPr>
          <w:rFonts w:ascii="Times New Roman" w:hAnsi="Times New Roman" w:cs="Times New Roman"/>
          <w:bCs/>
          <w:sz w:val="28"/>
          <w:szCs w:val="28"/>
        </w:rPr>
      </w:pPr>
    </w:p>
    <w:p w:rsidR="00092C56" w:rsidRPr="00092C56" w:rsidRDefault="00092C56" w:rsidP="00092C56">
      <w:pPr>
        <w:numPr>
          <w:ilvl w:val="0"/>
          <w:numId w:val="9"/>
        </w:numPr>
        <w:tabs>
          <w:tab w:val="left" w:pos="1134"/>
        </w:tabs>
        <w:suppressAutoHyphens/>
        <w:autoSpaceDE w:val="0"/>
        <w:autoSpaceDN w:val="0"/>
        <w:adjustRightInd w:val="0"/>
        <w:spacing w:after="0" w:line="240" w:lineRule="auto"/>
        <w:jc w:val="center"/>
        <w:outlineLvl w:val="1"/>
        <w:rPr>
          <w:rFonts w:ascii="Times New Roman" w:hAnsi="Times New Roman" w:cs="Times New Roman"/>
          <w:b/>
          <w:sz w:val="28"/>
          <w:szCs w:val="28"/>
        </w:rPr>
      </w:pPr>
      <w:r w:rsidRPr="00092C56">
        <w:rPr>
          <w:rFonts w:ascii="Times New Roman" w:hAnsi="Times New Roman" w:cs="Times New Roman"/>
          <w:b/>
          <w:sz w:val="28"/>
          <w:szCs w:val="28"/>
        </w:rPr>
        <w:t>Стандарт предоставления муниципальной услуги.</w:t>
      </w:r>
    </w:p>
    <w:p w:rsidR="00092C56" w:rsidRPr="00092C56" w:rsidRDefault="00092C56" w:rsidP="00092C56">
      <w:pPr>
        <w:jc w:val="both"/>
        <w:rPr>
          <w:rFonts w:ascii="Times New Roman" w:hAnsi="Times New Roman" w:cs="Times New Roman"/>
          <w:color w:val="000000"/>
          <w:sz w:val="28"/>
          <w:szCs w:val="28"/>
        </w:rPr>
      </w:pPr>
      <w:r w:rsidRPr="00092C56">
        <w:rPr>
          <w:rFonts w:ascii="Times New Roman" w:hAnsi="Times New Roman" w:cs="Times New Roman"/>
          <w:sz w:val="28"/>
          <w:szCs w:val="28"/>
        </w:rPr>
        <w:t xml:space="preserve">2.1. Наименование муниципальной услуги: </w:t>
      </w:r>
      <w:r w:rsidRPr="00092C56">
        <w:rPr>
          <w:rFonts w:ascii="Times New Roman" w:hAnsi="Times New Roman" w:cs="Times New Roman"/>
          <w:color w:val="000000"/>
          <w:sz w:val="28"/>
          <w:szCs w:val="28"/>
        </w:rPr>
        <w:t xml:space="preserve">Предоставление в безвозмездное пользование земельных участков </w:t>
      </w:r>
      <w:r w:rsidRPr="00092C56">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w:t>
      </w:r>
      <w:r w:rsidR="00455980">
        <w:rPr>
          <w:rFonts w:ascii="Times New Roman" w:hAnsi="Times New Roman" w:cs="Times New Roman"/>
          <w:sz w:val="28"/>
          <w:szCs w:val="28"/>
        </w:rPr>
        <w:t>Юбилейнинское</w:t>
      </w:r>
      <w:r w:rsidRPr="00092C56">
        <w:rPr>
          <w:rFonts w:ascii="Times New Roman" w:hAnsi="Times New Roman" w:cs="Times New Roman"/>
          <w:sz w:val="28"/>
          <w:szCs w:val="28"/>
        </w:rPr>
        <w:t>»</w:t>
      </w:r>
      <w:r w:rsidRPr="00092C56">
        <w:rPr>
          <w:rFonts w:ascii="Times New Roman" w:hAnsi="Times New Roman" w:cs="Times New Roman"/>
          <w:b/>
          <w:sz w:val="28"/>
          <w:szCs w:val="28"/>
        </w:rPr>
        <w:t xml:space="preserve"> </w:t>
      </w:r>
      <w:r w:rsidRPr="00092C56">
        <w:rPr>
          <w:rFonts w:ascii="Times New Roman" w:hAnsi="Times New Roman" w:cs="Times New Roman"/>
          <w:sz w:val="28"/>
          <w:szCs w:val="28"/>
        </w:rPr>
        <w:t xml:space="preserve"> (далее по тексту – муниципальная услуга)</w:t>
      </w:r>
      <w:r w:rsidRPr="00092C56">
        <w:rPr>
          <w:rFonts w:ascii="Times New Roman" w:hAnsi="Times New Roman" w:cs="Times New Roman"/>
          <w:color w:val="000000"/>
          <w:sz w:val="28"/>
          <w:szCs w:val="28"/>
        </w:rPr>
        <w:t>.</w:t>
      </w:r>
    </w:p>
    <w:p w:rsidR="00092C56" w:rsidRPr="00092C56" w:rsidRDefault="00092C56" w:rsidP="00092C56">
      <w:pPr>
        <w:tabs>
          <w:tab w:val="left" w:pos="1134"/>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2.2. Муниципальная услуга предоставляется отделом по управлению муниципальным имуществом по обращению физических и юридических лиц, выраженному в письменной форме, либо в форме электронного документа</w:t>
      </w:r>
      <w:r w:rsidRPr="00092C56">
        <w:rPr>
          <w:rFonts w:ascii="Times New Roman" w:hAnsi="Times New Roman" w:cs="Times New Roman"/>
          <w:color w:val="000000"/>
          <w:sz w:val="28"/>
          <w:szCs w:val="28"/>
        </w:rPr>
        <w:t xml:space="preserve">. </w:t>
      </w:r>
    </w:p>
    <w:p w:rsidR="00092C56" w:rsidRPr="00092C56" w:rsidRDefault="00092C56" w:rsidP="00092C56">
      <w:pPr>
        <w:jc w:val="both"/>
        <w:rPr>
          <w:rFonts w:ascii="Times New Roman" w:eastAsia="Arial" w:hAnsi="Times New Roman" w:cs="Times New Roman"/>
          <w:sz w:val="28"/>
          <w:szCs w:val="28"/>
        </w:rPr>
      </w:pPr>
      <w:r w:rsidRPr="00092C56">
        <w:rPr>
          <w:rFonts w:ascii="Times New Roman" w:hAnsi="Times New Roman" w:cs="Times New Roman"/>
          <w:color w:val="000000"/>
          <w:sz w:val="28"/>
          <w:szCs w:val="28"/>
        </w:rPr>
        <w:t>2.3.</w:t>
      </w:r>
      <w:r w:rsidRPr="00092C56">
        <w:rPr>
          <w:rFonts w:ascii="Times New Roman" w:hAnsi="Times New Roman" w:cs="Times New Roman"/>
          <w:sz w:val="28"/>
          <w:szCs w:val="28"/>
        </w:rPr>
        <w:t xml:space="preserve"> Предоставление муниципальной услуги осуществляется по вопросам, входящим в компетенцию (в ведение) Администрации сельского поселения. </w:t>
      </w:r>
    </w:p>
    <w:p w:rsidR="00092C56" w:rsidRPr="00092C56" w:rsidRDefault="00092C56" w:rsidP="00092C56">
      <w:pPr>
        <w:tabs>
          <w:tab w:val="left" w:pos="1134"/>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lastRenderedPageBreak/>
        <w:t>2.4. Должностное лицо ответственное за предоставление муниципальной услуги не вправе:</w:t>
      </w:r>
    </w:p>
    <w:p w:rsidR="00092C56" w:rsidRPr="00092C56" w:rsidRDefault="00092C56" w:rsidP="00092C56">
      <w:pPr>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92C56" w:rsidRPr="00092C56" w:rsidRDefault="00092C56" w:rsidP="00092C56">
      <w:pPr>
        <w:jc w:val="both"/>
        <w:rPr>
          <w:rFonts w:ascii="Times New Roman" w:hAnsi="Times New Roman" w:cs="Times New Roman"/>
          <w:color w:val="000000"/>
          <w:sz w:val="28"/>
          <w:szCs w:val="28"/>
        </w:rPr>
      </w:pPr>
      <w:r w:rsidRPr="00092C56">
        <w:rPr>
          <w:rFonts w:ascii="Times New Roman" w:hAnsi="Times New Roman" w:cs="Times New Roman"/>
          <w:sz w:val="28"/>
          <w:szCs w:val="28"/>
        </w:rPr>
        <w:t>2.5.</w:t>
      </w:r>
      <w:r w:rsidRPr="00092C56">
        <w:rPr>
          <w:rFonts w:ascii="Times New Roman" w:hAnsi="Times New Roman" w:cs="Times New Roman"/>
          <w:color w:val="000000"/>
          <w:sz w:val="28"/>
          <w:szCs w:val="28"/>
        </w:rPr>
        <w:t xml:space="preserve"> Результатом предоставления муниципальной услуги является:</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xml:space="preserve">- договор безвозмездного пользования  земельным участком; </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отказ в предоставлении земельного участка.</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xml:space="preserve">2.6. </w:t>
      </w:r>
      <w:r w:rsidRPr="00092C56">
        <w:rPr>
          <w:rFonts w:ascii="Times New Roman" w:hAnsi="Times New Roman" w:cs="Times New Roman"/>
          <w:color w:val="000000"/>
          <w:sz w:val="28"/>
          <w:szCs w:val="28"/>
        </w:rPr>
        <w:t>Муниципальная услуга предоставляется в отношении земельных участков</w:t>
      </w:r>
      <w:r w:rsidRPr="00092C56">
        <w:rPr>
          <w:rFonts w:ascii="Times New Roman" w:hAnsi="Times New Roman" w:cs="Times New Roman"/>
          <w:sz w:val="28"/>
          <w:szCs w:val="28"/>
        </w:rPr>
        <w:t xml:space="preserve"> 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«Город  Краснокаменск».</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2.7. Срок предоставления муниципальной услуги.</w:t>
      </w:r>
    </w:p>
    <w:p w:rsidR="00092C56" w:rsidRPr="00092C56" w:rsidRDefault="00092C56" w:rsidP="00092C56">
      <w:pPr>
        <w:tabs>
          <w:tab w:val="left" w:pos="0"/>
          <w:tab w:val="left" w:pos="142"/>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2.7.1. При поступлении в адрес Администрации сельского поселения:</w:t>
      </w:r>
    </w:p>
    <w:p w:rsidR="00092C56" w:rsidRPr="00092C56" w:rsidRDefault="00092C56" w:rsidP="00092C56">
      <w:pPr>
        <w:tabs>
          <w:tab w:val="left" w:pos="0"/>
          <w:tab w:val="left" w:pos="142"/>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 письменного заявления о предоставлении земельного участка;</w:t>
      </w:r>
    </w:p>
    <w:p w:rsidR="00092C56" w:rsidRPr="00092C56" w:rsidRDefault="00092C56" w:rsidP="00092C56">
      <w:pPr>
        <w:tabs>
          <w:tab w:val="left" w:pos="0"/>
          <w:tab w:val="left" w:pos="142"/>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 заявления о предоставлении земельного участка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заявлении о предоставлении земельного участка в срок,  не превышающий 30 календарных дней со дня поступления обращения.</w:t>
      </w:r>
    </w:p>
    <w:p w:rsidR="00092C56" w:rsidRPr="00092C56" w:rsidRDefault="00092C56" w:rsidP="00092C56">
      <w:pPr>
        <w:tabs>
          <w:tab w:val="left" w:pos="709"/>
        </w:tabs>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sz w:val="28"/>
          <w:szCs w:val="28"/>
        </w:rPr>
        <w:t xml:space="preserve">2.7.2. </w:t>
      </w:r>
      <w:r w:rsidRPr="00092C56">
        <w:rPr>
          <w:rFonts w:ascii="Times New Roman" w:hAnsi="Times New Roman" w:cs="Times New Roman"/>
          <w:bCs/>
          <w:sz w:val="28"/>
          <w:szCs w:val="28"/>
        </w:rPr>
        <w:t xml:space="preserve">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w:t>
      </w:r>
      <w:hyperlink w:anchor="Par225" w:history="1">
        <w:r w:rsidRPr="00092C56">
          <w:rPr>
            <w:rFonts w:ascii="Times New Roman" w:hAnsi="Times New Roman" w:cs="Times New Roman"/>
            <w:bCs/>
            <w:sz w:val="28"/>
            <w:szCs w:val="28"/>
          </w:rPr>
          <w:t>разделе 3</w:t>
        </w:r>
      </w:hyperlink>
      <w:r w:rsidRPr="00092C56">
        <w:rPr>
          <w:rFonts w:ascii="Times New Roman" w:hAnsi="Times New Roman" w:cs="Times New Roman"/>
          <w:bCs/>
          <w:sz w:val="28"/>
          <w:szCs w:val="28"/>
        </w:rPr>
        <w:t xml:space="preserve">          настоящего административного регламента.</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2.8. Предоставление муниципальной услуги регулируется следующими   нормативными правовыми актами:</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Конституцией Российской Федерации (принятой всенародным голосованием 12 декабря 1993 года);</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lastRenderedPageBreak/>
        <w:t>- Земельным кодексом Российской Федерации («Собрание законодательства РФ», 29 октября 2001 года, № 44, ст. 4147);</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Градостроительным кодексом Российской Федерации («Российская газета», 30 декабря 2004 года, № 290);</w:t>
      </w:r>
    </w:p>
    <w:p w:rsidR="00092C56" w:rsidRPr="00092C56" w:rsidRDefault="00092C56" w:rsidP="00092C56">
      <w:pPr>
        <w:tabs>
          <w:tab w:val="left" w:pos="1134"/>
        </w:tabs>
        <w:jc w:val="both"/>
        <w:rPr>
          <w:rFonts w:ascii="Times New Roman" w:hAnsi="Times New Roman" w:cs="Times New Roman"/>
          <w:sz w:val="28"/>
          <w:szCs w:val="28"/>
        </w:rPr>
      </w:pPr>
      <w:proofErr w:type="gramStart"/>
      <w:r w:rsidRPr="00092C56">
        <w:rPr>
          <w:rFonts w:ascii="Times New Roman" w:hAnsi="Times New Roman" w:cs="Times New Roman"/>
          <w:sz w:val="28"/>
          <w:szCs w:val="28"/>
        </w:rPr>
        <w:t>- Гражданским кодексом Российской Федерации «Собрание законодательства РФ», 29 января 1996 года, № 5, ст.410);</w:t>
      </w:r>
      <w:proofErr w:type="gramEnd"/>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092C56" w:rsidRPr="00092C56" w:rsidRDefault="00092C56" w:rsidP="00092C56">
      <w:pPr>
        <w:autoSpaceDE w:val="0"/>
        <w:autoSpaceDN w:val="0"/>
        <w:adjustRightInd w:val="0"/>
        <w:jc w:val="both"/>
        <w:rPr>
          <w:rFonts w:ascii="Times New Roman" w:hAnsi="Times New Roman" w:cs="Times New Roman"/>
          <w:sz w:val="28"/>
          <w:szCs w:val="28"/>
        </w:rPr>
      </w:pPr>
      <w:proofErr w:type="gramStart"/>
      <w:r w:rsidRPr="00092C56">
        <w:rPr>
          <w:rFonts w:ascii="Times New Roman" w:hAnsi="Times New Roman" w:cs="Times New Roman"/>
          <w:sz w:val="28"/>
          <w:szCs w:val="28"/>
        </w:rPr>
        <w:t>- Федеральным законом от 17 апреля 2006 года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(«Собрание законодательства РФ», 24 апреля 2006 года, № 17 (1 ч.), ст</w:t>
      </w:r>
      <w:proofErr w:type="gramEnd"/>
      <w:r w:rsidRPr="00092C56">
        <w:rPr>
          <w:rFonts w:ascii="Times New Roman" w:hAnsi="Times New Roman" w:cs="Times New Roman"/>
          <w:sz w:val="28"/>
          <w:szCs w:val="28"/>
        </w:rPr>
        <w:t xml:space="preserve">. 1782); </w:t>
      </w:r>
    </w:p>
    <w:p w:rsidR="00092C56" w:rsidRPr="00092C56" w:rsidRDefault="00092C56" w:rsidP="00092C56">
      <w:pPr>
        <w:tabs>
          <w:tab w:val="left" w:pos="1134"/>
        </w:tabs>
        <w:suppressAutoHyphens/>
        <w:jc w:val="both"/>
        <w:rPr>
          <w:rFonts w:ascii="Times New Roman" w:hAnsi="Times New Roman" w:cs="Times New Roman"/>
          <w:sz w:val="28"/>
          <w:szCs w:val="28"/>
        </w:rPr>
      </w:pPr>
      <w:r w:rsidRPr="00092C56">
        <w:rPr>
          <w:rFonts w:ascii="Times New Roman" w:hAnsi="Times New Roman" w:cs="Times New Roman"/>
          <w:sz w:val="28"/>
          <w:szCs w:val="28"/>
        </w:rPr>
        <w:t>- Федеральным законом от 24 июля 2007 года № 221-ФЗ «О государственном кадастре недвижимости» («Собрание законодательства РФ», 30 июля 2007 года, № 31, ст. 4017);</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092C56" w:rsidRPr="00092C56" w:rsidRDefault="00092C56" w:rsidP="00092C56">
      <w:pPr>
        <w:tabs>
          <w:tab w:val="left" w:pos="1134"/>
        </w:tabs>
        <w:suppressAutoHyphens/>
        <w:jc w:val="both"/>
        <w:rPr>
          <w:rFonts w:ascii="Times New Roman" w:hAnsi="Times New Roman" w:cs="Times New Roman"/>
          <w:sz w:val="28"/>
          <w:szCs w:val="28"/>
        </w:rPr>
      </w:pPr>
      <w:r w:rsidRPr="00092C56">
        <w:rPr>
          <w:rFonts w:ascii="Times New Roman" w:hAnsi="Times New Roman" w:cs="Times New Roman"/>
          <w:sz w:val="28"/>
          <w:szCs w:val="28"/>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092C56" w:rsidRPr="00092C56" w:rsidRDefault="00092C56" w:rsidP="00092C56">
      <w:pPr>
        <w:suppressAutoHyphens/>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i/>
          <w:iCs/>
          <w:sz w:val="28"/>
          <w:szCs w:val="28"/>
        </w:rPr>
        <w:t xml:space="preserve">- </w:t>
      </w:r>
      <w:hyperlink r:id="rId13" w:history="1">
        <w:r w:rsidRPr="00092C56">
          <w:rPr>
            <w:rStyle w:val="a9"/>
            <w:rFonts w:ascii="Times New Roman" w:hAnsi="Times New Roman" w:cs="Times New Roman"/>
            <w:sz w:val="28"/>
            <w:szCs w:val="28"/>
          </w:rPr>
          <w:t>Федеральным законом от 21.07.1997 № 122-ФЗ «О государственной           регистрации прав на недвижимое имущество и сделок с ним</w:t>
        </w:r>
      </w:hyperlink>
      <w:r w:rsidRPr="00092C56">
        <w:rPr>
          <w:rFonts w:ascii="Times New Roman" w:hAnsi="Times New Roman" w:cs="Times New Roman"/>
          <w:sz w:val="28"/>
          <w:szCs w:val="28"/>
        </w:rPr>
        <w:t>» («Собрание законодательства РФ», 28 июля 1997 года, № 30, ст.3594);</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092C56" w:rsidRPr="00092C56" w:rsidRDefault="00092C56" w:rsidP="00092C56">
      <w:pPr>
        <w:tabs>
          <w:tab w:val="left" w:pos="1134"/>
        </w:tabs>
        <w:suppressAutoHyphens/>
        <w:jc w:val="both"/>
        <w:rPr>
          <w:rFonts w:ascii="Times New Roman" w:hAnsi="Times New Roman" w:cs="Times New Roman"/>
          <w:sz w:val="28"/>
          <w:szCs w:val="28"/>
        </w:rPr>
      </w:pPr>
      <w:r w:rsidRPr="00092C56">
        <w:rPr>
          <w:rFonts w:ascii="Times New Roman" w:hAnsi="Times New Roman" w:cs="Times New Roman"/>
          <w:sz w:val="28"/>
          <w:szCs w:val="28"/>
        </w:rPr>
        <w:t>- Федеральным законом от 6 апреля 2011 года № 63-ФЗ «Об электронной подписи» («Российская газета», 8 апреля 2011 года, № 75);</w:t>
      </w:r>
    </w:p>
    <w:p w:rsidR="00092C56" w:rsidRPr="00092C56" w:rsidRDefault="00092C56" w:rsidP="00092C56">
      <w:pPr>
        <w:suppressAutoHyphens/>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lastRenderedPageBreak/>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092C56" w:rsidRPr="00092C56" w:rsidRDefault="00092C56" w:rsidP="00092C56">
      <w:pPr>
        <w:tabs>
          <w:tab w:val="left" w:pos="1134"/>
        </w:tabs>
        <w:suppressAutoHyphens/>
        <w:jc w:val="both"/>
        <w:rPr>
          <w:rFonts w:ascii="Times New Roman" w:hAnsi="Times New Roman" w:cs="Times New Roman"/>
          <w:sz w:val="28"/>
          <w:szCs w:val="28"/>
        </w:rPr>
      </w:pPr>
      <w:r w:rsidRPr="00092C56">
        <w:rPr>
          <w:rFonts w:ascii="Times New Roman" w:hAnsi="Times New Roman" w:cs="Times New Roman"/>
          <w:sz w:val="28"/>
          <w:szCs w:val="28"/>
        </w:rPr>
        <w:t>- Федеральным законом от 27 июля 2006 года № 152-ФЗ «О персональных данных» («Российская газета», 29 июля 2006 года, № 165);</w:t>
      </w:r>
    </w:p>
    <w:p w:rsidR="00092C56" w:rsidRPr="00092C56" w:rsidRDefault="00092C56" w:rsidP="00092C56">
      <w:pPr>
        <w:suppressAutoHyphens/>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092C56" w:rsidRPr="00092C56" w:rsidRDefault="00092C56" w:rsidP="00092C56">
      <w:pPr>
        <w:tabs>
          <w:tab w:val="left" w:pos="1134"/>
        </w:tabs>
        <w:jc w:val="both"/>
        <w:rPr>
          <w:rFonts w:ascii="Times New Roman" w:hAnsi="Times New Roman" w:cs="Times New Roman"/>
          <w:sz w:val="28"/>
          <w:szCs w:val="28"/>
        </w:rPr>
      </w:pPr>
      <w:r w:rsidRPr="00092C56">
        <w:rPr>
          <w:rFonts w:ascii="Times New Roman" w:hAnsi="Times New Roman" w:cs="Times New Roman"/>
          <w:sz w:val="28"/>
          <w:szCs w:val="28"/>
        </w:rPr>
        <w:t>- Федеральным законом от 18 июня 2001 года № 78-ФЗ «О землеустройстве» («Российская газета», 23 июня 2001 года, № 118-119);</w:t>
      </w:r>
    </w:p>
    <w:p w:rsidR="00092C56" w:rsidRPr="00092C56" w:rsidRDefault="00092C56" w:rsidP="00092C56">
      <w:pPr>
        <w:tabs>
          <w:tab w:val="left" w:pos="1134"/>
        </w:tabs>
        <w:suppressAutoHyphens/>
        <w:jc w:val="both"/>
        <w:rPr>
          <w:rFonts w:ascii="Times New Roman" w:hAnsi="Times New Roman" w:cs="Times New Roman"/>
          <w:sz w:val="28"/>
          <w:szCs w:val="28"/>
        </w:rPr>
      </w:pPr>
      <w:r w:rsidRPr="00092C56">
        <w:rPr>
          <w:rFonts w:ascii="Times New Roman" w:hAnsi="Times New Roman" w:cs="Times New Roman"/>
          <w:sz w:val="28"/>
          <w:szCs w:val="28"/>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092C56" w:rsidRPr="00092C56" w:rsidRDefault="00092C56" w:rsidP="00092C56">
      <w:pPr>
        <w:tabs>
          <w:tab w:val="left" w:pos="1134"/>
        </w:tabs>
        <w:suppressAutoHyphens/>
        <w:jc w:val="both"/>
        <w:rPr>
          <w:rFonts w:ascii="Times New Roman" w:hAnsi="Times New Roman" w:cs="Times New Roman"/>
          <w:sz w:val="28"/>
          <w:szCs w:val="28"/>
        </w:rPr>
      </w:pPr>
      <w:r w:rsidRPr="00092C56">
        <w:rPr>
          <w:rFonts w:ascii="Times New Roman" w:hAnsi="Times New Roman" w:cs="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92C56" w:rsidRPr="00092C56" w:rsidRDefault="00092C56" w:rsidP="00092C56">
      <w:pPr>
        <w:tabs>
          <w:tab w:val="left" w:pos="1134"/>
        </w:tabs>
        <w:suppressAutoHyphens/>
        <w:jc w:val="both"/>
        <w:rPr>
          <w:rFonts w:ascii="Times New Roman" w:hAnsi="Times New Roman" w:cs="Times New Roman"/>
          <w:sz w:val="28"/>
          <w:szCs w:val="28"/>
        </w:rPr>
      </w:pPr>
      <w:r w:rsidRPr="00092C56">
        <w:rPr>
          <w:rFonts w:ascii="Times New Roman" w:hAnsi="Times New Roman" w:cs="Times New Roman"/>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92C56" w:rsidRPr="00092C56" w:rsidRDefault="00092C56" w:rsidP="00092C56">
      <w:pPr>
        <w:tabs>
          <w:tab w:val="left" w:pos="1134"/>
        </w:tabs>
        <w:suppressAutoHyphens/>
        <w:jc w:val="both"/>
        <w:rPr>
          <w:rFonts w:ascii="Times New Roman" w:hAnsi="Times New Roman" w:cs="Times New Roman"/>
          <w:sz w:val="28"/>
          <w:szCs w:val="28"/>
        </w:rPr>
      </w:pPr>
      <w:r w:rsidRPr="00092C56">
        <w:rPr>
          <w:rFonts w:ascii="Times New Roman" w:hAnsi="Times New Roman" w:cs="Times New Roman"/>
          <w:sz w:val="28"/>
          <w:szCs w:val="28"/>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092C56" w:rsidRPr="00092C56" w:rsidRDefault="00092C56" w:rsidP="00092C56">
      <w:pPr>
        <w:tabs>
          <w:tab w:val="left" w:pos="1134"/>
        </w:tabs>
        <w:suppressAutoHyphens/>
        <w:jc w:val="both"/>
        <w:rPr>
          <w:rFonts w:ascii="Times New Roman" w:hAnsi="Times New Roman" w:cs="Times New Roman"/>
          <w:sz w:val="28"/>
          <w:szCs w:val="28"/>
        </w:rPr>
      </w:pPr>
      <w:r w:rsidRPr="00092C56">
        <w:rPr>
          <w:rFonts w:ascii="Times New Roman" w:hAnsi="Times New Roman" w:cs="Times New Roman"/>
          <w:sz w:val="28"/>
          <w:szCs w:val="28"/>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092C56" w:rsidRPr="00092C56" w:rsidRDefault="00092C56" w:rsidP="00092C56">
      <w:pPr>
        <w:tabs>
          <w:tab w:val="left" w:pos="1134"/>
        </w:tabs>
        <w:suppressAutoHyphens/>
        <w:jc w:val="both"/>
        <w:rPr>
          <w:rFonts w:ascii="Times New Roman" w:hAnsi="Times New Roman" w:cs="Times New Roman"/>
          <w:sz w:val="28"/>
          <w:szCs w:val="28"/>
        </w:rPr>
      </w:pPr>
      <w:r w:rsidRPr="00092C56">
        <w:rPr>
          <w:rFonts w:ascii="Times New Roman" w:hAnsi="Times New Roman" w:cs="Times New Roman"/>
          <w:sz w:val="28"/>
          <w:szCs w:val="28"/>
        </w:rPr>
        <w:lastRenderedPageBreak/>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092C56" w:rsidRPr="00092C56" w:rsidRDefault="00092C56" w:rsidP="00092C56">
      <w:pPr>
        <w:tabs>
          <w:tab w:val="left" w:pos="1134"/>
        </w:tabs>
        <w:jc w:val="both"/>
        <w:rPr>
          <w:rFonts w:ascii="Times New Roman" w:hAnsi="Times New Roman" w:cs="Times New Roman"/>
          <w:sz w:val="28"/>
          <w:szCs w:val="28"/>
        </w:rPr>
      </w:pPr>
      <w:r w:rsidRPr="00092C56">
        <w:rPr>
          <w:rFonts w:ascii="Times New Roman" w:hAnsi="Times New Roman" w:cs="Times New Roman"/>
          <w:sz w:val="28"/>
          <w:szCs w:val="28"/>
        </w:rPr>
        <w:t>- 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092C56" w:rsidRPr="00092C56" w:rsidRDefault="00092C56" w:rsidP="00092C56">
      <w:pPr>
        <w:autoSpaceDE w:val="0"/>
        <w:autoSpaceDN w:val="0"/>
        <w:adjustRightInd w:val="0"/>
        <w:jc w:val="both"/>
        <w:rPr>
          <w:rFonts w:ascii="Times New Roman" w:hAnsi="Times New Roman" w:cs="Times New Roman"/>
          <w:sz w:val="28"/>
          <w:szCs w:val="28"/>
        </w:rPr>
      </w:pPr>
      <w:proofErr w:type="gramStart"/>
      <w:r w:rsidRPr="00092C56">
        <w:rPr>
          <w:rFonts w:ascii="Times New Roman" w:hAnsi="Times New Roman" w:cs="Times New Roman"/>
          <w:sz w:val="28"/>
          <w:szCs w:val="28"/>
        </w:rPr>
        <w:t>- Постановлением Забайкальского края от 08 апреля 2015 года № 161 «Об установлении порядка определения цены земельных участков, находящихся в собственности Забайкальского края, и земельных участков, государственная собственность на которые не разграничена, при заключении договора купли-продажи земельного участка без проведения торгов на территории Забайкальского края» (официальный интернет-портал правовой информации http://www.pravo.gov.ru, 10.04.2015);</w:t>
      </w:r>
      <w:proofErr w:type="gramEnd"/>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Уставом сельского поселения «</w:t>
      </w:r>
      <w:r w:rsidR="00455980">
        <w:rPr>
          <w:rFonts w:ascii="Times New Roman" w:hAnsi="Times New Roman" w:cs="Times New Roman"/>
          <w:sz w:val="28"/>
          <w:szCs w:val="28"/>
        </w:rPr>
        <w:t>Юбилейнинское</w:t>
      </w:r>
      <w:r w:rsidRPr="00092C56">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 (официальный сайт Администрации сельского поселения в  информационно-телекоммуникационной сети «Интернет»: </w:t>
      </w:r>
      <w:r w:rsidR="00455980">
        <w:rPr>
          <w:rFonts w:ascii="Times New Roman" w:hAnsi="Times New Roman" w:cs="Times New Roman"/>
          <w:sz w:val="28"/>
          <w:szCs w:val="28"/>
          <w:lang w:val="en-US"/>
        </w:rPr>
        <w:t>www</w:t>
      </w:r>
      <w:r w:rsidR="00455980" w:rsidRPr="001C4B37">
        <w:rPr>
          <w:rFonts w:ascii="Times New Roman" w:hAnsi="Times New Roman" w:cs="Times New Roman"/>
          <w:sz w:val="28"/>
          <w:szCs w:val="28"/>
        </w:rPr>
        <w:t>.</w:t>
      </w:r>
      <w:proofErr w:type="spellStart"/>
      <w:r w:rsidR="00455980">
        <w:rPr>
          <w:rFonts w:ascii="Times New Roman" w:hAnsi="Times New Roman" w:cs="Times New Roman"/>
          <w:sz w:val="28"/>
          <w:szCs w:val="28"/>
          <w:lang w:val="en-US"/>
        </w:rPr>
        <w:t>admjubil</w:t>
      </w:r>
      <w:proofErr w:type="spellEnd"/>
      <w:r w:rsidR="00455980" w:rsidRPr="001C4B37">
        <w:rPr>
          <w:rFonts w:ascii="Times New Roman" w:hAnsi="Times New Roman" w:cs="Times New Roman"/>
          <w:sz w:val="28"/>
          <w:szCs w:val="28"/>
        </w:rPr>
        <w:t>.</w:t>
      </w:r>
      <w:proofErr w:type="spellStart"/>
      <w:r w:rsidR="00455980">
        <w:rPr>
          <w:rFonts w:ascii="Times New Roman" w:hAnsi="Times New Roman" w:cs="Times New Roman"/>
          <w:sz w:val="28"/>
          <w:szCs w:val="28"/>
          <w:lang w:val="en-US"/>
        </w:rPr>
        <w:t>ru</w:t>
      </w:r>
      <w:proofErr w:type="spellEnd"/>
      <w:r w:rsidRPr="00092C56">
        <w:rPr>
          <w:rFonts w:ascii="Times New Roman" w:hAnsi="Times New Roman" w:cs="Times New Roman"/>
          <w:sz w:val="28"/>
          <w:szCs w:val="28"/>
        </w:rPr>
        <w:t>);</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настоящим административным регламентом.</w:t>
      </w:r>
    </w:p>
    <w:p w:rsidR="00092C56" w:rsidRPr="00092C56" w:rsidRDefault="00092C56" w:rsidP="00092C56">
      <w:pPr>
        <w:pStyle w:val="3"/>
        <w:spacing w:before="0" w:after="0"/>
        <w:jc w:val="both"/>
        <w:rPr>
          <w:rFonts w:ascii="Times New Roman" w:hAnsi="Times New Roman"/>
          <w:b w:val="0"/>
          <w:sz w:val="28"/>
          <w:szCs w:val="28"/>
        </w:rPr>
      </w:pPr>
      <w:r w:rsidRPr="00092C56">
        <w:rPr>
          <w:rFonts w:ascii="Times New Roman" w:hAnsi="Times New Roman"/>
          <w:b w:val="0"/>
          <w:sz w:val="28"/>
          <w:szCs w:val="28"/>
        </w:rPr>
        <w:t>2.9.</w:t>
      </w:r>
      <w:r w:rsidRPr="00092C56">
        <w:rPr>
          <w:rFonts w:ascii="Times New Roman" w:hAnsi="Times New Roman"/>
          <w:sz w:val="28"/>
          <w:szCs w:val="28"/>
        </w:rPr>
        <w:t xml:space="preserve"> </w:t>
      </w:r>
      <w:r w:rsidRPr="00092C56">
        <w:rPr>
          <w:rFonts w:ascii="Times New Roman" w:hAnsi="Times New Roman"/>
          <w:b w:val="0"/>
          <w:sz w:val="28"/>
          <w:szCs w:val="28"/>
        </w:rPr>
        <w:t>Услуги,  которые являются необходимыми и обязательными для предоставления муниципальной услуги:</w:t>
      </w:r>
    </w:p>
    <w:p w:rsidR="00092C56" w:rsidRPr="00092C56" w:rsidRDefault="00092C56" w:rsidP="00092C56">
      <w:pPr>
        <w:pStyle w:val="Standard"/>
        <w:ind w:firstLine="0"/>
        <w:rPr>
          <w:szCs w:val="28"/>
        </w:rPr>
      </w:pPr>
      <w:r w:rsidRPr="00092C56">
        <w:rPr>
          <w:szCs w:val="28"/>
        </w:rPr>
        <w:t>- получение выписки из Единого государственного реестра юридических лиц;</w:t>
      </w:r>
    </w:p>
    <w:p w:rsidR="00092C56" w:rsidRPr="00092C56" w:rsidRDefault="00092C56" w:rsidP="00092C56">
      <w:pPr>
        <w:pStyle w:val="Standard"/>
        <w:ind w:firstLine="0"/>
        <w:rPr>
          <w:rFonts w:eastAsia="Arial"/>
          <w:szCs w:val="28"/>
        </w:rPr>
      </w:pPr>
      <w:r w:rsidRPr="00092C56">
        <w:rPr>
          <w:rFonts w:eastAsia="Arial"/>
          <w:szCs w:val="28"/>
        </w:rPr>
        <w:t>- проведение кадастровых работ и выдача межевого плана, технического плана, акта обследования;</w:t>
      </w:r>
    </w:p>
    <w:p w:rsidR="00092C56" w:rsidRPr="00092C56" w:rsidRDefault="00092C56" w:rsidP="00092C56">
      <w:pPr>
        <w:pStyle w:val="Standard"/>
        <w:ind w:firstLine="0"/>
        <w:rPr>
          <w:rFonts w:eastAsia="Arial"/>
          <w:szCs w:val="28"/>
        </w:rPr>
      </w:pPr>
      <w:r w:rsidRPr="00092C56">
        <w:rPr>
          <w:rFonts w:eastAsia="Arial"/>
          <w:szCs w:val="28"/>
        </w:rPr>
        <w:t>- получение сведений, внесенных в государственный кадастр недвижимости, в том числе в виде кадастровой выписки об объекте недвижимости, кадастрового паспорта объекта недвижимости, кадастрового плана территории;</w:t>
      </w:r>
    </w:p>
    <w:p w:rsidR="00092C56" w:rsidRPr="00092C56" w:rsidRDefault="00092C56" w:rsidP="00092C56">
      <w:pPr>
        <w:pStyle w:val="Standard"/>
        <w:ind w:firstLine="0"/>
        <w:rPr>
          <w:rFonts w:eastAsia="Arial"/>
          <w:szCs w:val="28"/>
        </w:rPr>
      </w:pPr>
      <w:r w:rsidRPr="00092C56">
        <w:rPr>
          <w:szCs w:val="28"/>
          <w:lang w:eastAsia="ru-RU"/>
        </w:rPr>
        <w:t>- изготовление схемы расположения земельного участка на кадастровом плане территории.</w:t>
      </w:r>
    </w:p>
    <w:p w:rsidR="00092C56" w:rsidRPr="00092C56" w:rsidRDefault="00092C56" w:rsidP="00092C56">
      <w:pPr>
        <w:tabs>
          <w:tab w:val="left" w:pos="1134"/>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2.10. Исчерпывающий перечень документов, необходимых для предоставления  муниципальной услуги.</w:t>
      </w:r>
    </w:p>
    <w:p w:rsidR="00092C56" w:rsidRPr="00092C56" w:rsidRDefault="00092C56" w:rsidP="00092C56">
      <w:pPr>
        <w:tabs>
          <w:tab w:val="left" w:pos="1134"/>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lastRenderedPageBreak/>
        <w:t>2.10.1. Основанием предоставления муниципальной услуги является поступление в адрес Администрации сельского поселения письменного заявления о предоставлении земельного участка, в том числе в форме электронного документа, личное обращение юридического лица, поступившее в ходе приема по личным вопросам.</w:t>
      </w:r>
    </w:p>
    <w:p w:rsidR="00092C56" w:rsidRPr="00092C56" w:rsidRDefault="00092C56" w:rsidP="00092C56">
      <w:pPr>
        <w:pStyle w:val="aa"/>
        <w:suppressAutoHyphens/>
        <w:spacing w:before="0" w:beforeAutospacing="0" w:after="0" w:afterAutospacing="0"/>
        <w:jc w:val="both"/>
        <w:rPr>
          <w:sz w:val="28"/>
          <w:szCs w:val="28"/>
        </w:rPr>
      </w:pPr>
      <w:r w:rsidRPr="00092C56">
        <w:rPr>
          <w:sz w:val="28"/>
          <w:szCs w:val="28"/>
        </w:rPr>
        <w:t>2.10.2. Заявление о предоставлении земельного участка составляется в произвольной форме, в котором указываются:</w:t>
      </w:r>
    </w:p>
    <w:p w:rsidR="00092C56" w:rsidRPr="00092C56" w:rsidRDefault="00092C56" w:rsidP="00092C56">
      <w:pPr>
        <w:tabs>
          <w:tab w:val="left" w:pos="1560"/>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 цель использования земельного участка;</w:t>
      </w:r>
    </w:p>
    <w:p w:rsidR="00092C56" w:rsidRPr="00092C56" w:rsidRDefault="00092C56" w:rsidP="00092C56">
      <w:pPr>
        <w:pStyle w:val="aa"/>
        <w:spacing w:before="0" w:beforeAutospacing="0" w:after="0" w:afterAutospacing="0"/>
        <w:jc w:val="both"/>
        <w:rPr>
          <w:sz w:val="28"/>
          <w:szCs w:val="28"/>
        </w:rPr>
      </w:pPr>
      <w:r w:rsidRPr="00092C56">
        <w:rPr>
          <w:sz w:val="28"/>
          <w:szCs w:val="28"/>
        </w:rPr>
        <w:t>- испрашиваемое право на предоставляемый земельный участок                          (безвозмездное пользование);</w:t>
      </w:r>
    </w:p>
    <w:p w:rsidR="00092C56" w:rsidRPr="00092C56" w:rsidRDefault="00092C56" w:rsidP="00092C56">
      <w:pPr>
        <w:pStyle w:val="aa"/>
        <w:spacing w:before="0" w:beforeAutospacing="0" w:after="0" w:afterAutospacing="0"/>
        <w:jc w:val="both"/>
        <w:rPr>
          <w:sz w:val="28"/>
          <w:szCs w:val="28"/>
        </w:rPr>
      </w:pPr>
      <w:r w:rsidRPr="00092C56">
        <w:rPr>
          <w:sz w:val="28"/>
          <w:szCs w:val="28"/>
        </w:rPr>
        <w:t>- обоснование размеров предоставляемого земельного участка;</w:t>
      </w:r>
    </w:p>
    <w:p w:rsidR="00092C56" w:rsidRPr="00092C56" w:rsidRDefault="00092C56" w:rsidP="00092C56">
      <w:pPr>
        <w:pStyle w:val="aa"/>
        <w:spacing w:before="0" w:beforeAutospacing="0" w:after="0" w:afterAutospacing="0"/>
        <w:jc w:val="both"/>
        <w:rPr>
          <w:sz w:val="28"/>
          <w:szCs w:val="28"/>
        </w:rPr>
      </w:pPr>
      <w:r w:rsidRPr="00092C56">
        <w:rPr>
          <w:sz w:val="28"/>
          <w:szCs w:val="28"/>
        </w:rPr>
        <w:t>- предполагаемое местоположение земельного участка.</w:t>
      </w:r>
    </w:p>
    <w:p w:rsidR="00092C56" w:rsidRPr="00092C56" w:rsidRDefault="00092C56" w:rsidP="00092C56">
      <w:pPr>
        <w:pStyle w:val="aa"/>
        <w:suppressAutoHyphens/>
        <w:spacing w:before="0" w:beforeAutospacing="0" w:after="0" w:afterAutospacing="0"/>
        <w:jc w:val="both"/>
        <w:rPr>
          <w:sz w:val="28"/>
          <w:szCs w:val="28"/>
        </w:rPr>
      </w:pPr>
      <w:r w:rsidRPr="00092C56">
        <w:rPr>
          <w:sz w:val="28"/>
          <w:szCs w:val="28"/>
        </w:rPr>
        <w:t xml:space="preserve">           Для удобства заявителя, повышения уровня и качества предоставления муниципальной услуги Администрацией сельского поселения разработана рекомендуемая форма заявления.</w:t>
      </w:r>
    </w:p>
    <w:p w:rsidR="00092C56" w:rsidRPr="00092C56" w:rsidRDefault="00092C56" w:rsidP="00092C56">
      <w:pPr>
        <w:pStyle w:val="aa"/>
        <w:suppressAutoHyphens/>
        <w:spacing w:before="0" w:beforeAutospacing="0" w:after="0" w:afterAutospacing="0"/>
        <w:jc w:val="both"/>
        <w:rPr>
          <w:sz w:val="28"/>
          <w:szCs w:val="28"/>
        </w:rPr>
      </w:pPr>
      <w:r w:rsidRPr="00092C56">
        <w:rPr>
          <w:sz w:val="28"/>
          <w:szCs w:val="28"/>
        </w:rPr>
        <w:t>2.10.3. К заявлению о предоставлении земельного участка прилагаются следующие документы:</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копии учредительных документов юридического лица;</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письменное решение соответствующего органа управления юридического лица, разрешающее приобретение земельного участка на том или ином праве, если это необходимо в соответствии с учредительными документами юридического лица;</w:t>
      </w:r>
    </w:p>
    <w:p w:rsidR="00092C56" w:rsidRPr="00092C56" w:rsidRDefault="00092C56" w:rsidP="00092C56">
      <w:pPr>
        <w:jc w:val="both"/>
        <w:outlineLvl w:val="0"/>
        <w:rPr>
          <w:rFonts w:ascii="Times New Roman" w:hAnsi="Times New Roman" w:cs="Times New Roman"/>
          <w:i/>
          <w:sz w:val="28"/>
          <w:szCs w:val="28"/>
        </w:rPr>
      </w:pPr>
      <w:r w:rsidRPr="00092C56">
        <w:rPr>
          <w:rFonts w:ascii="Times New Roman" w:hAnsi="Times New Roman" w:cs="Times New Roman"/>
          <w:sz w:val="28"/>
          <w:szCs w:val="28"/>
        </w:rPr>
        <w:t>- копии документов, 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092C56" w:rsidRPr="00092C56" w:rsidRDefault="00092C56" w:rsidP="00092C56">
      <w:pPr>
        <w:jc w:val="both"/>
        <w:outlineLvl w:val="0"/>
        <w:rPr>
          <w:rFonts w:ascii="Times New Roman" w:hAnsi="Times New Roman" w:cs="Times New Roman"/>
          <w:sz w:val="28"/>
          <w:szCs w:val="28"/>
        </w:rPr>
      </w:pPr>
      <w:r w:rsidRPr="00092C56">
        <w:rPr>
          <w:rFonts w:ascii="Times New Roman" w:hAnsi="Times New Roman" w:cs="Times New Roman"/>
          <w:sz w:val="28"/>
          <w:szCs w:val="28"/>
        </w:rPr>
        <w:t>- копии документов, удостоверяющих (устанавливающих)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lastRenderedPageBreak/>
        <w:t>- копию документа, подтверждающего обстоятельства, дающие право приобретения земельного участка, в том числе на особых условиях, в безвозмездное пользование на условиях, установленных земельным законодательством, если данное обстоятельство не следует из предоставленных документов;</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копию государственного или муниципального контракта на строительство объекта недвижимости (в случае предоставления земельного участка в безвозмездное пользование для строительства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копию решения о предварительном согласовании места размещения объекта;</w:t>
      </w:r>
    </w:p>
    <w:p w:rsidR="00092C56" w:rsidRPr="00092C56" w:rsidRDefault="00092C56" w:rsidP="00092C56">
      <w:pPr>
        <w:tabs>
          <w:tab w:val="left" w:pos="1134"/>
          <w:tab w:val="left" w:pos="1701"/>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 иные документы, которые, по мнению заявителя, имеют значение при рассмотрении заявления.</w:t>
      </w:r>
    </w:p>
    <w:p w:rsidR="00092C56" w:rsidRPr="00092C56" w:rsidRDefault="00092C56" w:rsidP="00092C56">
      <w:pPr>
        <w:tabs>
          <w:tab w:val="left" w:pos="1134"/>
          <w:tab w:val="left" w:pos="1701"/>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2.10.4. Для предоставления муниципальной услуги должностное лицо ответственное за предоставление муниципальной услуги в рамках межведомственного информационного взаимодействия запрашивает у государственных органов, органов местного самоуправления,  участвующих в предоставлении государственных или муниципальных услуг следующие документы:</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xml:space="preserve">- выписку из единого государственного реестра прав (далее по тексту - ЕГРП) о правах на здание, строение, сооружение, </w:t>
      </w:r>
      <w:proofErr w:type="gramStart"/>
      <w:r w:rsidRPr="00092C56">
        <w:rPr>
          <w:rFonts w:ascii="Times New Roman" w:hAnsi="Times New Roman" w:cs="Times New Roman"/>
          <w:sz w:val="28"/>
          <w:szCs w:val="28"/>
        </w:rPr>
        <w:t>находящиеся</w:t>
      </w:r>
      <w:proofErr w:type="gramEnd"/>
      <w:r w:rsidRPr="00092C56">
        <w:rPr>
          <w:rFonts w:ascii="Times New Roman" w:hAnsi="Times New Roman" w:cs="Times New Roman"/>
          <w:sz w:val="28"/>
          <w:szCs w:val="28"/>
        </w:rPr>
        <w:t xml:space="preserve"> на приобретаемом земельном участке (при наличии зданий, строений, сооружений на приобретаемом земельном участке);</w:t>
      </w:r>
    </w:p>
    <w:p w:rsidR="00092C56" w:rsidRPr="00092C56" w:rsidRDefault="00092C56" w:rsidP="00092C56">
      <w:pPr>
        <w:jc w:val="both"/>
        <w:outlineLvl w:val="0"/>
        <w:rPr>
          <w:rFonts w:ascii="Times New Roman" w:hAnsi="Times New Roman" w:cs="Times New Roman"/>
          <w:i/>
          <w:sz w:val="28"/>
          <w:szCs w:val="28"/>
        </w:rPr>
      </w:pPr>
      <w:r w:rsidRPr="00092C56">
        <w:rPr>
          <w:rFonts w:ascii="Times New Roman" w:hAnsi="Times New Roman" w:cs="Times New Roman"/>
          <w:sz w:val="28"/>
          <w:szCs w:val="28"/>
        </w:rPr>
        <w:t>- уведомление об отсутствии в ЕГРП запрашиваемых сведений о зарегистрированных правах на здания, строения, сооружения (при отсутствии выписки из ЕГРП);</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выписку из ЕГРП о правах на приобретаемый земельный участок;</w:t>
      </w:r>
    </w:p>
    <w:p w:rsidR="00092C56" w:rsidRPr="00092C56" w:rsidRDefault="00092C56" w:rsidP="00092C56">
      <w:pPr>
        <w:jc w:val="both"/>
        <w:outlineLvl w:val="0"/>
        <w:rPr>
          <w:rFonts w:ascii="Times New Roman" w:hAnsi="Times New Roman" w:cs="Times New Roman"/>
          <w:sz w:val="28"/>
          <w:szCs w:val="28"/>
        </w:rPr>
      </w:pPr>
      <w:r w:rsidRPr="00092C56">
        <w:rPr>
          <w:rFonts w:ascii="Times New Roman" w:hAnsi="Times New Roman" w:cs="Times New Roman"/>
          <w:sz w:val="28"/>
          <w:szCs w:val="28"/>
        </w:rPr>
        <w:lastRenderedPageBreak/>
        <w:t>- уведомление об отсутствии в ЕГРП запрашиваемых сведений о зарегистрированных правах на земельный участок (при отсутствии выписки из ЕГРП);</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кадастровый паспорт земельного участка, либо кадастровую выписку о земельном участке в случае, если заявление о приобретении прав на земельный участок подано с целью переоформления прав на него.</w:t>
      </w:r>
    </w:p>
    <w:p w:rsidR="00092C56" w:rsidRPr="00092C56" w:rsidRDefault="00092C56" w:rsidP="00092C56">
      <w:pPr>
        <w:tabs>
          <w:tab w:val="left" w:pos="1134"/>
          <w:tab w:val="left" w:pos="1701"/>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2.10.5. Документы, перечисленные в подпункте 2.10.4. административного регламента, могут быть представлены заявителем самостоятельно.</w:t>
      </w:r>
    </w:p>
    <w:p w:rsidR="00092C56" w:rsidRPr="00092C56" w:rsidRDefault="00092C56" w:rsidP="00092C56">
      <w:pPr>
        <w:tabs>
          <w:tab w:val="left" w:pos="1134"/>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 xml:space="preserve">2.11. При предоставлении муниципальной услуги иных документов, </w:t>
      </w:r>
      <w:proofErr w:type="gramStart"/>
      <w:r w:rsidRPr="00092C56">
        <w:rPr>
          <w:rFonts w:ascii="Times New Roman" w:hAnsi="Times New Roman" w:cs="Times New Roman"/>
          <w:sz w:val="28"/>
          <w:szCs w:val="28"/>
        </w:rPr>
        <w:t>кроме</w:t>
      </w:r>
      <w:proofErr w:type="gramEnd"/>
      <w:r w:rsidRPr="00092C56">
        <w:rPr>
          <w:rFonts w:ascii="Times New Roman" w:hAnsi="Times New Roman" w:cs="Times New Roman"/>
          <w:sz w:val="28"/>
          <w:szCs w:val="28"/>
        </w:rPr>
        <w:t xml:space="preserve">  указанных в п.2.10., не требуется.</w:t>
      </w:r>
    </w:p>
    <w:p w:rsidR="00092C56" w:rsidRPr="00092C56" w:rsidRDefault="00092C56" w:rsidP="00092C56">
      <w:pPr>
        <w:tabs>
          <w:tab w:val="left" w:pos="1134"/>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2.12. Должностное лицо ответственное за предоставление муниципальной услуги не вправе требовать:</w:t>
      </w:r>
    </w:p>
    <w:p w:rsidR="00092C56" w:rsidRPr="00092C56" w:rsidRDefault="00092C56" w:rsidP="00092C56">
      <w:pPr>
        <w:suppressAutoHyphens/>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2C56" w:rsidRPr="00092C56" w:rsidRDefault="00092C56" w:rsidP="00092C56">
      <w:pPr>
        <w:suppressAutoHyphens/>
        <w:autoSpaceDE w:val="0"/>
        <w:autoSpaceDN w:val="0"/>
        <w:adjustRightInd w:val="0"/>
        <w:jc w:val="both"/>
        <w:rPr>
          <w:rFonts w:ascii="Times New Roman" w:hAnsi="Times New Roman" w:cs="Times New Roman"/>
          <w:sz w:val="28"/>
          <w:szCs w:val="28"/>
        </w:rPr>
      </w:pPr>
      <w:proofErr w:type="gramStart"/>
      <w:r w:rsidRPr="00092C56">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Забайкальского края, сельского поселения </w:t>
      </w:r>
      <w:r w:rsidR="00455980">
        <w:rPr>
          <w:rFonts w:ascii="Times New Roman" w:hAnsi="Times New Roman" w:cs="Times New Roman"/>
          <w:sz w:val="28"/>
          <w:szCs w:val="28"/>
        </w:rPr>
        <w:t>Юбилейнинское</w:t>
      </w:r>
      <w:r w:rsidRPr="00092C56">
        <w:rPr>
          <w:rFonts w:ascii="Times New Roman" w:hAnsi="Times New Roman" w:cs="Times New Roman"/>
          <w:sz w:val="28"/>
          <w:szCs w:val="28"/>
        </w:rPr>
        <w:t>» находятся в распоряжении Администрации сельского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государственных и муниципальных услуг».</w:t>
      </w:r>
      <w:proofErr w:type="gramEnd"/>
    </w:p>
    <w:p w:rsidR="00092C56" w:rsidRPr="00092C56" w:rsidRDefault="00092C56" w:rsidP="00092C56">
      <w:pPr>
        <w:tabs>
          <w:tab w:val="left" w:pos="1134"/>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2.13. В приеме документов, необходимых для предоставления                     муниципальной услуги, может быть отказано при наличии одного из         следующих обстоятельств:</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обращения с заявлением о предоставлении муниципальной услуги лица, не уполномоченного представлять интересы заявителя;</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несоблюдение условий признания действительности квалифицированной подписи, которой подписан электронный документ.</w:t>
      </w:r>
    </w:p>
    <w:p w:rsidR="00092C56" w:rsidRPr="00092C56" w:rsidRDefault="00092C56" w:rsidP="00092C56">
      <w:pPr>
        <w:pStyle w:val="3"/>
        <w:spacing w:before="0" w:after="0"/>
        <w:jc w:val="both"/>
        <w:rPr>
          <w:rFonts w:ascii="Times New Roman" w:hAnsi="Times New Roman"/>
          <w:b w:val="0"/>
          <w:sz w:val="28"/>
          <w:szCs w:val="28"/>
        </w:rPr>
      </w:pPr>
      <w:r w:rsidRPr="00092C56">
        <w:rPr>
          <w:rFonts w:ascii="Times New Roman" w:hAnsi="Times New Roman"/>
          <w:b w:val="0"/>
          <w:sz w:val="28"/>
          <w:szCs w:val="28"/>
        </w:rPr>
        <w:t>2.14. В п</w:t>
      </w:r>
      <w:r w:rsidRPr="00092C56">
        <w:rPr>
          <w:rFonts w:ascii="Times New Roman" w:hAnsi="Times New Roman"/>
          <w:b w:val="0"/>
          <w:spacing w:val="-1"/>
          <w:sz w:val="28"/>
          <w:szCs w:val="28"/>
        </w:rPr>
        <w:t>редоставлении муниципаль</w:t>
      </w:r>
      <w:r w:rsidRPr="00092C56">
        <w:rPr>
          <w:rFonts w:ascii="Times New Roman" w:hAnsi="Times New Roman"/>
          <w:b w:val="0"/>
          <w:sz w:val="28"/>
          <w:szCs w:val="28"/>
        </w:rPr>
        <w:t>ной услуги может быть отказано в случаях:</w:t>
      </w:r>
    </w:p>
    <w:p w:rsidR="00092C56" w:rsidRPr="00092C56" w:rsidRDefault="00092C56" w:rsidP="00092C56">
      <w:pPr>
        <w:pStyle w:val="ConsPlusNormal"/>
        <w:ind w:firstLine="0"/>
        <w:jc w:val="both"/>
        <w:rPr>
          <w:rFonts w:ascii="Times New Roman" w:hAnsi="Times New Roman" w:cs="Times New Roman"/>
          <w:sz w:val="28"/>
          <w:szCs w:val="28"/>
        </w:rPr>
      </w:pPr>
      <w:r w:rsidRPr="00092C56">
        <w:rPr>
          <w:rFonts w:ascii="Times New Roman" w:hAnsi="Times New Roman" w:cs="Times New Roman"/>
          <w:sz w:val="28"/>
          <w:szCs w:val="28"/>
        </w:rPr>
        <w:t>- не представлены документы, предусмотренные п. 2.10. настоящего   административного регламента.</w:t>
      </w:r>
    </w:p>
    <w:p w:rsidR="00092C56" w:rsidRPr="00092C56" w:rsidRDefault="00092C56" w:rsidP="00092C56">
      <w:pPr>
        <w:tabs>
          <w:tab w:val="left" w:pos="1134"/>
          <w:tab w:val="left" w:pos="1701"/>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lastRenderedPageBreak/>
        <w:t>- в заявлении, поступившем в форме письменного обращения,           электронного документа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092C56" w:rsidRPr="00092C56" w:rsidRDefault="00092C56" w:rsidP="00092C56">
      <w:pPr>
        <w:autoSpaceDE w:val="0"/>
        <w:autoSpaceDN w:val="0"/>
        <w:adjustRightInd w:val="0"/>
        <w:jc w:val="both"/>
        <w:rPr>
          <w:rFonts w:ascii="Times New Roman" w:hAnsi="Times New Roman" w:cs="Times New Roman"/>
          <w:sz w:val="28"/>
          <w:szCs w:val="28"/>
        </w:rPr>
      </w:pPr>
      <w:proofErr w:type="gramStart"/>
      <w:r w:rsidRPr="00092C56">
        <w:rPr>
          <w:rFonts w:ascii="Times New Roman" w:hAnsi="Times New Roman" w:cs="Times New Roman"/>
          <w:sz w:val="28"/>
          <w:szCs w:val="28"/>
        </w:rPr>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включенного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w:t>
      </w:r>
      <w:proofErr w:type="gramEnd"/>
      <w:r w:rsidRPr="00092C56">
        <w:rPr>
          <w:rFonts w:ascii="Times New Roman" w:hAnsi="Times New Roman" w:cs="Times New Roman"/>
          <w:sz w:val="28"/>
          <w:szCs w:val="28"/>
        </w:rPr>
        <w:t xml:space="preserve"> указанных нужд;</w:t>
      </w:r>
    </w:p>
    <w:p w:rsidR="00092C56" w:rsidRPr="00092C56" w:rsidRDefault="00092C56" w:rsidP="00092C56">
      <w:pPr>
        <w:autoSpaceDE w:val="0"/>
        <w:autoSpaceDN w:val="0"/>
        <w:adjustRightInd w:val="0"/>
        <w:jc w:val="both"/>
        <w:rPr>
          <w:rFonts w:ascii="Times New Roman" w:hAnsi="Times New Roman" w:cs="Times New Roman"/>
          <w:sz w:val="28"/>
          <w:szCs w:val="28"/>
        </w:rPr>
      </w:pPr>
      <w:proofErr w:type="gramStart"/>
      <w:r w:rsidRPr="00092C56">
        <w:rPr>
          <w:rFonts w:ascii="Times New Roman" w:hAnsi="Times New Roman" w:cs="Times New Roman"/>
          <w:sz w:val="28"/>
          <w:szCs w:val="28"/>
        </w:rPr>
        <w:t>- испрашиваемый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92C56" w:rsidRPr="00092C56" w:rsidRDefault="00092C56" w:rsidP="00092C56">
      <w:pPr>
        <w:autoSpaceDE w:val="0"/>
        <w:autoSpaceDN w:val="0"/>
        <w:adjustRightInd w:val="0"/>
        <w:jc w:val="both"/>
        <w:rPr>
          <w:rFonts w:ascii="Times New Roman" w:hAnsi="Times New Roman" w:cs="Times New Roman"/>
          <w:sz w:val="28"/>
          <w:szCs w:val="28"/>
        </w:rPr>
      </w:pPr>
      <w:proofErr w:type="gramStart"/>
      <w:r w:rsidRPr="00092C56">
        <w:rPr>
          <w:rFonts w:ascii="Times New Roman" w:hAnsi="Times New Roman" w:cs="Times New Roman"/>
          <w:sz w:val="28"/>
          <w:szCs w:val="28"/>
        </w:rPr>
        <w:t xml:space="preserve">- на испрашиваемом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4" w:history="1">
        <w:r w:rsidRPr="00092C56">
          <w:rPr>
            <w:rFonts w:ascii="Times New Roman" w:hAnsi="Times New Roman" w:cs="Times New Roman"/>
            <w:sz w:val="28"/>
            <w:szCs w:val="28"/>
          </w:rPr>
          <w:t>пунктом 3 статьи 39.36</w:t>
        </w:r>
      </w:hyperlink>
      <w:r w:rsidRPr="00092C56">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w:t>
      </w:r>
      <w:proofErr w:type="gramEnd"/>
      <w:r w:rsidRPr="00092C56">
        <w:rPr>
          <w:rFonts w:ascii="Times New Roman" w:hAnsi="Times New Roman" w:cs="Times New Roman"/>
          <w:sz w:val="28"/>
          <w:szCs w:val="28"/>
        </w:rPr>
        <w:t xml:space="preserve">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92C56" w:rsidRPr="00092C56" w:rsidRDefault="00092C56" w:rsidP="00092C56">
      <w:pPr>
        <w:autoSpaceDE w:val="0"/>
        <w:autoSpaceDN w:val="0"/>
        <w:adjustRightInd w:val="0"/>
        <w:jc w:val="both"/>
        <w:rPr>
          <w:rFonts w:ascii="Times New Roman" w:hAnsi="Times New Roman" w:cs="Times New Roman"/>
          <w:sz w:val="28"/>
          <w:szCs w:val="28"/>
        </w:rPr>
      </w:pPr>
      <w:proofErr w:type="gramStart"/>
      <w:r w:rsidRPr="00092C56">
        <w:rPr>
          <w:rFonts w:ascii="Times New Roman" w:hAnsi="Times New Roman" w:cs="Times New Roman"/>
          <w:sz w:val="28"/>
          <w:szCs w:val="28"/>
        </w:rPr>
        <w:lastRenderedPageBreak/>
        <w:t>- на испрашиваемом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испрашиваемый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испрашиваемый земельный участок является зарезервированным для государственных или муниципальных нужд;</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92C56" w:rsidRPr="00092C56" w:rsidRDefault="00092C56" w:rsidP="00092C56">
      <w:pPr>
        <w:autoSpaceDE w:val="0"/>
        <w:autoSpaceDN w:val="0"/>
        <w:adjustRightInd w:val="0"/>
        <w:jc w:val="both"/>
        <w:rPr>
          <w:rFonts w:ascii="Times New Roman" w:hAnsi="Times New Roman" w:cs="Times New Roman"/>
          <w:sz w:val="28"/>
          <w:szCs w:val="28"/>
        </w:rPr>
      </w:pPr>
      <w:proofErr w:type="gramStart"/>
      <w:r w:rsidRPr="00092C56">
        <w:rPr>
          <w:rFonts w:ascii="Times New Roman" w:hAnsi="Times New Roman" w:cs="Times New Roman"/>
          <w:sz w:val="28"/>
          <w:szCs w:val="28"/>
        </w:rPr>
        <w:t>-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092C56">
        <w:rPr>
          <w:rFonts w:ascii="Times New Roman" w:hAnsi="Times New Roman" w:cs="Times New Roman"/>
          <w:sz w:val="28"/>
          <w:szCs w:val="28"/>
        </w:rPr>
        <w:t xml:space="preserve"> заявлением о предоставлении такого земельного участка обратилось лицо, уполномоченное на строительство указанных объектов;</w:t>
      </w:r>
    </w:p>
    <w:p w:rsidR="00092C56" w:rsidRPr="00092C56" w:rsidRDefault="00092C56" w:rsidP="00092C56">
      <w:pPr>
        <w:autoSpaceDE w:val="0"/>
        <w:autoSpaceDN w:val="0"/>
        <w:adjustRightInd w:val="0"/>
        <w:jc w:val="both"/>
        <w:rPr>
          <w:rFonts w:ascii="Times New Roman" w:hAnsi="Times New Roman" w:cs="Times New Roman"/>
          <w:sz w:val="28"/>
          <w:szCs w:val="28"/>
        </w:rPr>
      </w:pPr>
      <w:proofErr w:type="gramStart"/>
      <w:r w:rsidRPr="00092C56">
        <w:rPr>
          <w:rFonts w:ascii="Times New Roman" w:hAnsi="Times New Roman" w:cs="Times New Roman"/>
          <w:sz w:val="28"/>
          <w:szCs w:val="28"/>
        </w:rPr>
        <w:t>- испрашиваемый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092C56">
        <w:rPr>
          <w:rFonts w:ascii="Times New Roman" w:hAnsi="Times New Roman" w:cs="Times New Roman"/>
          <w:sz w:val="28"/>
          <w:szCs w:val="28"/>
        </w:rPr>
        <w:t xml:space="preserve"> заключен договор о комплексном освоении территории или договор о </w:t>
      </w:r>
      <w:r w:rsidRPr="00092C56">
        <w:rPr>
          <w:rFonts w:ascii="Times New Roman" w:hAnsi="Times New Roman" w:cs="Times New Roman"/>
          <w:sz w:val="28"/>
          <w:szCs w:val="28"/>
        </w:rPr>
        <w:lastRenderedPageBreak/>
        <w:t>развитии застроенной территории, предусматривающие обязательство данного лица по строительству указанных объектов;</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xml:space="preserve">- испрашиваемый земельный участок является предметом аукциона, </w:t>
      </w:r>
      <w:proofErr w:type="gramStart"/>
      <w:r w:rsidRPr="00092C56">
        <w:rPr>
          <w:rFonts w:ascii="Times New Roman" w:hAnsi="Times New Roman" w:cs="Times New Roman"/>
          <w:sz w:val="28"/>
          <w:szCs w:val="28"/>
        </w:rPr>
        <w:t>извещение</w:t>
      </w:r>
      <w:proofErr w:type="gramEnd"/>
      <w:r w:rsidRPr="00092C56">
        <w:rPr>
          <w:rFonts w:ascii="Times New Roman" w:hAnsi="Times New Roman" w:cs="Times New Roman"/>
          <w:sz w:val="28"/>
          <w:szCs w:val="28"/>
        </w:rPr>
        <w:t xml:space="preserve"> о проведении которого размещено в соответствии с </w:t>
      </w:r>
      <w:hyperlink r:id="rId15" w:history="1">
        <w:r w:rsidRPr="00092C56">
          <w:rPr>
            <w:rFonts w:ascii="Times New Roman" w:hAnsi="Times New Roman" w:cs="Times New Roman"/>
            <w:sz w:val="28"/>
            <w:szCs w:val="28"/>
          </w:rPr>
          <w:t>пунктом 19 статьи 39.11</w:t>
        </w:r>
      </w:hyperlink>
      <w:r w:rsidRPr="00092C56">
        <w:rPr>
          <w:rFonts w:ascii="Times New Roman" w:hAnsi="Times New Roman" w:cs="Times New Roman"/>
          <w:sz w:val="28"/>
          <w:szCs w:val="28"/>
        </w:rPr>
        <w:t xml:space="preserve"> Земельного кодекса Российской Федерации;</w:t>
      </w:r>
    </w:p>
    <w:p w:rsidR="00092C56" w:rsidRPr="00092C56" w:rsidRDefault="00092C56" w:rsidP="00092C56">
      <w:pPr>
        <w:autoSpaceDE w:val="0"/>
        <w:autoSpaceDN w:val="0"/>
        <w:adjustRightInd w:val="0"/>
        <w:jc w:val="both"/>
        <w:rPr>
          <w:rFonts w:ascii="Times New Roman" w:hAnsi="Times New Roman" w:cs="Times New Roman"/>
          <w:sz w:val="28"/>
          <w:szCs w:val="28"/>
        </w:rPr>
      </w:pPr>
      <w:proofErr w:type="gramStart"/>
      <w:r w:rsidRPr="00092C56">
        <w:rPr>
          <w:rFonts w:ascii="Times New Roman" w:hAnsi="Times New Roman" w:cs="Times New Roman"/>
          <w:sz w:val="28"/>
          <w:szCs w:val="28"/>
        </w:rPr>
        <w:t xml:space="preserve">- в отношении испрашиваемого земельного участка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092C56">
          <w:rPr>
            <w:rFonts w:ascii="Times New Roman" w:hAnsi="Times New Roman" w:cs="Times New Roman"/>
            <w:sz w:val="28"/>
            <w:szCs w:val="28"/>
          </w:rPr>
          <w:t>подпунктом 4 пункта 4 статьи 39.11</w:t>
        </w:r>
      </w:hyperlink>
      <w:r w:rsidRPr="00092C56">
        <w:rPr>
          <w:rFonts w:ascii="Times New Roman" w:hAnsi="Times New Roman" w:cs="Times New Roman"/>
          <w:sz w:val="28"/>
          <w:szCs w:val="28"/>
        </w:rPr>
        <w:t xml:space="preserve"> Земельного кодекса Российской Федерации и Администрацией сельского поселения не принято решение об отказе в проведении этого аукциона;</w:t>
      </w:r>
      <w:proofErr w:type="gramEnd"/>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в отношении испрашиваемого земельного участка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92C56" w:rsidRPr="00092C56" w:rsidRDefault="00092C56" w:rsidP="00092C56">
      <w:pPr>
        <w:autoSpaceDE w:val="0"/>
        <w:autoSpaceDN w:val="0"/>
        <w:adjustRightInd w:val="0"/>
        <w:jc w:val="both"/>
        <w:rPr>
          <w:rFonts w:ascii="Times New Roman" w:hAnsi="Times New Roman" w:cs="Times New Roman"/>
          <w:sz w:val="28"/>
          <w:szCs w:val="28"/>
        </w:rPr>
      </w:pPr>
      <w:proofErr w:type="gramStart"/>
      <w:r w:rsidRPr="00092C56">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Pr="00092C56">
          <w:rPr>
            <w:rFonts w:ascii="Times New Roman" w:hAnsi="Times New Roman" w:cs="Times New Roman"/>
            <w:sz w:val="28"/>
            <w:szCs w:val="28"/>
          </w:rPr>
          <w:t>подпунктом 10 пункта 2 статьи 39.10</w:t>
        </w:r>
      </w:hyperlink>
      <w:r w:rsidRPr="00092C56">
        <w:rPr>
          <w:rFonts w:ascii="Times New Roman" w:hAnsi="Times New Roman" w:cs="Times New Roman"/>
          <w:sz w:val="28"/>
          <w:szCs w:val="28"/>
        </w:rPr>
        <w:t xml:space="preserve"> Земельного кодекса Российской Федерации;</w:t>
      </w:r>
      <w:proofErr w:type="gramEnd"/>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действующим законодательством Российской Федерации, Забайкальского края, нормативными правовыми актами сельского поселения «</w:t>
      </w:r>
      <w:r w:rsidR="00455980">
        <w:rPr>
          <w:rFonts w:ascii="Times New Roman" w:hAnsi="Times New Roman" w:cs="Times New Roman"/>
          <w:sz w:val="28"/>
          <w:szCs w:val="28"/>
        </w:rPr>
        <w:t>Юбилейнинское</w:t>
      </w:r>
      <w:r w:rsidRPr="00092C56">
        <w:rPr>
          <w:rFonts w:ascii="Times New Roman" w:hAnsi="Times New Roman" w:cs="Times New Roman"/>
          <w:sz w:val="28"/>
          <w:szCs w:val="28"/>
        </w:rPr>
        <w:t>»;</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xml:space="preserve">- испрашиваемый земельный участок в соответствии с утвержденными документами территориального планирования и (или) документацией по </w:t>
      </w:r>
      <w:r w:rsidRPr="00092C56">
        <w:rPr>
          <w:rFonts w:ascii="Times New Roman" w:hAnsi="Times New Roman" w:cs="Times New Roman"/>
          <w:sz w:val="28"/>
          <w:szCs w:val="28"/>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испрашиваемый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предоставление земельного участка на заявленном виде прав не допускается;</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в отношении испрашиваемого земельного участка не установлен вид разрешенного использования;</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испрашиваемый земельный участок не отнесен к определенной категории земель;</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в отношении испрашиваемого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92C56" w:rsidRPr="00092C56" w:rsidRDefault="00092C56" w:rsidP="00092C56">
      <w:pPr>
        <w:autoSpaceDE w:val="0"/>
        <w:autoSpaceDN w:val="0"/>
        <w:adjustRightInd w:val="0"/>
        <w:jc w:val="both"/>
        <w:rPr>
          <w:rFonts w:ascii="Times New Roman" w:hAnsi="Times New Roman" w:cs="Times New Roman"/>
          <w:sz w:val="28"/>
          <w:szCs w:val="28"/>
        </w:rPr>
      </w:pPr>
      <w:proofErr w:type="gramStart"/>
      <w:r w:rsidRPr="00092C56">
        <w:rPr>
          <w:rFonts w:ascii="Times New Roman" w:hAnsi="Times New Roman" w:cs="Times New Roman"/>
          <w:sz w:val="28"/>
          <w:szCs w:val="28"/>
        </w:rPr>
        <w:t>- испрашиваемый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xml:space="preserve">- границы испрашиваемого земельного участка подлежат уточнению в соответствии с Федеральным </w:t>
      </w:r>
      <w:hyperlink r:id="rId18" w:history="1">
        <w:r w:rsidRPr="00092C56">
          <w:rPr>
            <w:rFonts w:ascii="Times New Roman" w:hAnsi="Times New Roman" w:cs="Times New Roman"/>
            <w:sz w:val="28"/>
            <w:szCs w:val="28"/>
          </w:rPr>
          <w:t>законом</w:t>
        </w:r>
      </w:hyperlink>
      <w:r w:rsidRPr="00092C56">
        <w:rPr>
          <w:rFonts w:ascii="Times New Roman" w:hAnsi="Times New Roman" w:cs="Times New Roman"/>
          <w:sz w:val="28"/>
          <w:szCs w:val="28"/>
        </w:rPr>
        <w:t xml:space="preserve"> «О государственном кадастре недвижимости»;</w:t>
      </w:r>
    </w:p>
    <w:p w:rsidR="00092C56" w:rsidRPr="00092C56" w:rsidRDefault="00092C56" w:rsidP="00092C56">
      <w:pPr>
        <w:autoSpaceDE w:val="0"/>
        <w:autoSpaceDN w:val="0"/>
        <w:adjustRightInd w:val="0"/>
        <w:jc w:val="both"/>
        <w:rPr>
          <w:rFonts w:ascii="Times New Roman" w:hAnsi="Times New Roman" w:cs="Times New Roman"/>
          <w:sz w:val="28"/>
          <w:szCs w:val="28"/>
        </w:rPr>
      </w:pPr>
      <w:proofErr w:type="gramStart"/>
      <w:r w:rsidRPr="00092C56">
        <w:rPr>
          <w:rFonts w:ascii="Times New Roman" w:hAnsi="Times New Roman" w:cs="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092C56" w:rsidRPr="00092C56" w:rsidRDefault="00092C56" w:rsidP="00092C56">
      <w:pPr>
        <w:tabs>
          <w:tab w:val="left" w:pos="1134"/>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lastRenderedPageBreak/>
        <w:t>2.15. Муниципальная услуга предоставляется бесплатно, государственная пошлина за предоставление муниципальной услуги не взимается.</w:t>
      </w:r>
    </w:p>
    <w:p w:rsidR="00092C56" w:rsidRPr="00092C56" w:rsidRDefault="00092C56" w:rsidP="00092C56">
      <w:pPr>
        <w:tabs>
          <w:tab w:val="left" w:pos="0"/>
          <w:tab w:val="left" w:pos="426"/>
          <w:tab w:val="left" w:pos="1276"/>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 xml:space="preserve">2.16. Максимальный срок ожидания в очереди при подаче заявления о предоставлении муниципальной услуги  и получения документов не должен превышать 15 минут. </w:t>
      </w:r>
    </w:p>
    <w:p w:rsidR="00092C56" w:rsidRPr="00092C56" w:rsidRDefault="00092C56" w:rsidP="00092C56">
      <w:pPr>
        <w:tabs>
          <w:tab w:val="left" w:pos="-426"/>
          <w:tab w:val="left" w:pos="0"/>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2.17. Заявление о предоставлении земельного участка, поступившее в Администрацию сельского поселения по почте, посредством сети «Интернет» или полученное при личном обращении заявителя регистрируется должностным лицом Администрации сельского поселения в день его поступления.</w:t>
      </w:r>
    </w:p>
    <w:p w:rsidR="00092C56" w:rsidRPr="00092C56" w:rsidRDefault="00092C56" w:rsidP="00092C56">
      <w:pPr>
        <w:tabs>
          <w:tab w:val="left" w:pos="-426"/>
          <w:tab w:val="left" w:pos="0"/>
        </w:tabs>
        <w:suppressAutoHyphens/>
        <w:autoSpaceDE w:val="0"/>
        <w:autoSpaceDN w:val="0"/>
        <w:adjustRightInd w:val="0"/>
        <w:ind w:firstLine="709"/>
        <w:jc w:val="both"/>
        <w:outlineLvl w:val="0"/>
        <w:rPr>
          <w:rFonts w:ascii="Times New Roman" w:hAnsi="Times New Roman" w:cs="Times New Roman"/>
          <w:sz w:val="28"/>
          <w:szCs w:val="28"/>
        </w:rPr>
      </w:pPr>
      <w:r w:rsidRPr="00092C56">
        <w:rPr>
          <w:rFonts w:ascii="Times New Roman" w:hAnsi="Times New Roman" w:cs="Times New Roman"/>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сельском поселении «</w:t>
      </w:r>
      <w:r w:rsidR="00455980">
        <w:rPr>
          <w:rFonts w:ascii="Times New Roman" w:hAnsi="Times New Roman" w:cs="Times New Roman"/>
          <w:sz w:val="28"/>
          <w:szCs w:val="28"/>
        </w:rPr>
        <w:t>Юбилейнинское</w:t>
      </w:r>
      <w:r w:rsidRPr="00092C56">
        <w:rPr>
          <w:rFonts w:ascii="Times New Roman" w:hAnsi="Times New Roman" w:cs="Times New Roman"/>
          <w:sz w:val="28"/>
          <w:szCs w:val="28"/>
        </w:rPr>
        <w:t>».</w:t>
      </w:r>
    </w:p>
    <w:p w:rsidR="00092C56" w:rsidRPr="00092C56" w:rsidRDefault="00092C56" w:rsidP="00092C56">
      <w:pPr>
        <w:tabs>
          <w:tab w:val="left" w:pos="-426"/>
          <w:tab w:val="left" w:pos="0"/>
        </w:tabs>
        <w:suppressAutoHyphens/>
        <w:autoSpaceDE w:val="0"/>
        <w:autoSpaceDN w:val="0"/>
        <w:adjustRightInd w:val="0"/>
        <w:ind w:firstLine="709"/>
        <w:jc w:val="both"/>
        <w:outlineLvl w:val="0"/>
        <w:rPr>
          <w:rFonts w:ascii="Times New Roman" w:hAnsi="Times New Roman" w:cs="Times New Roman"/>
          <w:sz w:val="28"/>
          <w:szCs w:val="28"/>
        </w:rPr>
      </w:pPr>
      <w:r w:rsidRPr="00092C56">
        <w:rPr>
          <w:rFonts w:ascii="Times New Roman" w:hAnsi="Times New Roman" w:cs="Times New Roman"/>
          <w:sz w:val="28"/>
          <w:szCs w:val="28"/>
        </w:rPr>
        <w:t>Срок и порядок регистрации запроса, а также сроки рассмотрения запроса заявителя и выдачи результата указаны в разделе 3 настоящего административного регламента.</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2.18. Помещения, в которых предоставляется муниципальная услуга,          находятся в здании Администрации сельского поселения, обеспечивают              комфортные условия заявителей на получение муниципальной услуги и должностных лиц, соответствуют требованиям санитарных норм и правил, государственных стандартов, гигиенических нормативов в области охраны труда.</w:t>
      </w:r>
    </w:p>
    <w:p w:rsidR="00092C56" w:rsidRPr="00092C56" w:rsidRDefault="00092C56" w:rsidP="00092C56">
      <w:pPr>
        <w:pStyle w:val="ConsPlusNormal"/>
        <w:ind w:firstLine="709"/>
        <w:jc w:val="both"/>
        <w:rPr>
          <w:rFonts w:ascii="Times New Roman" w:hAnsi="Times New Roman" w:cs="Times New Roman"/>
          <w:sz w:val="28"/>
          <w:szCs w:val="28"/>
        </w:rPr>
      </w:pPr>
      <w:r w:rsidRPr="00092C56">
        <w:rPr>
          <w:rFonts w:ascii="Times New Roman" w:hAnsi="Times New Roman" w:cs="Times New Roman"/>
          <w:sz w:val="28"/>
          <w:szCs w:val="28"/>
        </w:rPr>
        <w:t>Помещения для приема заявителей размещены в      здании Администрации сельского поселения,  снабжены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Помещения для приема заявителей оснащены        телефоном, ксероксом, сканером, принтером, компьютером и необходимой базой данных для предоставления муниципальной услуги.</w:t>
      </w:r>
    </w:p>
    <w:p w:rsidR="00092C56" w:rsidRPr="00092C56" w:rsidRDefault="00092C56" w:rsidP="00092C56">
      <w:pPr>
        <w:ind w:firstLine="709"/>
        <w:jc w:val="both"/>
        <w:rPr>
          <w:rFonts w:ascii="Times New Roman" w:hAnsi="Times New Roman" w:cs="Times New Roman"/>
          <w:sz w:val="28"/>
          <w:szCs w:val="28"/>
        </w:rPr>
      </w:pPr>
      <w:r w:rsidRPr="00092C56">
        <w:rPr>
          <w:rFonts w:ascii="Times New Roman" w:hAnsi="Times New Roman" w:cs="Times New Roman"/>
          <w:sz w:val="28"/>
          <w:szCs w:val="28"/>
        </w:rPr>
        <w:t>Места для ожидания заявителей на получение муниципальной услуги оборудованы местами для сидения в здании Администрации сельского поселения.</w:t>
      </w:r>
    </w:p>
    <w:p w:rsidR="00092C56" w:rsidRPr="00092C56" w:rsidRDefault="00092C56" w:rsidP="00092C56">
      <w:pPr>
        <w:ind w:firstLine="709"/>
        <w:jc w:val="both"/>
        <w:rPr>
          <w:rFonts w:ascii="Times New Roman" w:hAnsi="Times New Roman" w:cs="Times New Roman"/>
          <w:sz w:val="28"/>
          <w:szCs w:val="28"/>
        </w:rPr>
      </w:pPr>
      <w:r w:rsidRPr="00092C56">
        <w:rPr>
          <w:rFonts w:ascii="Times New Roman" w:hAnsi="Times New Roman" w:cs="Times New Roman"/>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092C56" w:rsidRPr="00092C56" w:rsidRDefault="00092C56" w:rsidP="00092C56">
      <w:pPr>
        <w:tabs>
          <w:tab w:val="left" w:pos="0"/>
          <w:tab w:val="left" w:pos="426"/>
        </w:tabs>
        <w:jc w:val="both"/>
        <w:rPr>
          <w:rFonts w:ascii="Times New Roman" w:hAnsi="Times New Roman" w:cs="Times New Roman"/>
          <w:sz w:val="28"/>
          <w:szCs w:val="28"/>
        </w:rPr>
      </w:pPr>
      <w:r w:rsidRPr="00092C56">
        <w:rPr>
          <w:rFonts w:ascii="Times New Roman" w:hAnsi="Times New Roman" w:cs="Times New Roman"/>
          <w:sz w:val="28"/>
          <w:szCs w:val="28"/>
        </w:rPr>
        <w:t>2.19. Показатели доступности и качества услуг.</w:t>
      </w:r>
    </w:p>
    <w:p w:rsidR="00092C56" w:rsidRPr="00092C56" w:rsidRDefault="00092C56" w:rsidP="00092C56">
      <w:pPr>
        <w:ind w:firstLine="709"/>
        <w:jc w:val="both"/>
        <w:rPr>
          <w:rFonts w:ascii="Times New Roman" w:hAnsi="Times New Roman" w:cs="Times New Roman"/>
          <w:sz w:val="28"/>
          <w:szCs w:val="28"/>
        </w:rPr>
      </w:pPr>
      <w:r w:rsidRPr="00092C56">
        <w:rPr>
          <w:rFonts w:ascii="Times New Roman" w:hAnsi="Times New Roman" w:cs="Times New Roman"/>
          <w:sz w:val="28"/>
          <w:szCs w:val="28"/>
        </w:rPr>
        <w:lastRenderedPageBreak/>
        <w:t>Показателями доступности и качества муниципальной услуги            являются:</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открытость информации о муниципальной услуге;</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своевременность предоставления муниципальной услуги;</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точное соблюдение требований законодательства и административного регламента при предоставлении муниципальной услуги;</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компетентность должностных лиц Администрации сельского поселения в вопросах  предоставления  муниципальной услуги;</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вежливость и корректность должностных лиц Администрации сельского поселения;</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комфортность ожидания и получения муниципальной услуги;</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отсутствие жалоб со стороны заявителей на нарушение требований стандарта предоставления муниципальной услуги</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2.20. Возможность получения муниципальной услуги «</w:t>
      </w:r>
      <w:r w:rsidRPr="00092C56">
        <w:rPr>
          <w:rFonts w:ascii="Times New Roman" w:hAnsi="Times New Roman" w:cs="Times New Roman"/>
          <w:color w:val="000000"/>
          <w:sz w:val="28"/>
          <w:szCs w:val="28"/>
        </w:rPr>
        <w:t xml:space="preserve">Предоставление в собственность без проведения торгов земельных участков </w:t>
      </w:r>
      <w:r w:rsidRPr="00092C56">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w:t>
      </w:r>
      <w:r w:rsidR="00455980">
        <w:rPr>
          <w:rFonts w:ascii="Times New Roman" w:hAnsi="Times New Roman" w:cs="Times New Roman"/>
          <w:sz w:val="28"/>
          <w:szCs w:val="28"/>
        </w:rPr>
        <w:t>Юбилейнинское</w:t>
      </w:r>
      <w:r w:rsidRPr="00092C56">
        <w:rPr>
          <w:rFonts w:ascii="Times New Roman" w:hAnsi="Times New Roman" w:cs="Times New Roman"/>
          <w:sz w:val="28"/>
          <w:szCs w:val="28"/>
        </w:rPr>
        <w:t>» в многофункциональном центре предоставления государственных и  муниципальных услуг отсутствует.</w:t>
      </w:r>
    </w:p>
    <w:p w:rsidR="00092C56" w:rsidRPr="00092C56" w:rsidRDefault="00092C56" w:rsidP="00092C56">
      <w:pPr>
        <w:pStyle w:val="ConsPlusNormal"/>
        <w:tabs>
          <w:tab w:val="left" w:pos="0"/>
        </w:tabs>
        <w:ind w:firstLine="0"/>
        <w:jc w:val="both"/>
        <w:rPr>
          <w:rFonts w:ascii="Times New Roman" w:hAnsi="Times New Roman" w:cs="Times New Roman"/>
          <w:sz w:val="28"/>
          <w:szCs w:val="28"/>
        </w:rPr>
      </w:pPr>
      <w:r w:rsidRPr="00092C56">
        <w:rPr>
          <w:rFonts w:ascii="Times New Roman" w:hAnsi="Times New Roman" w:cs="Times New Roman"/>
          <w:sz w:val="28"/>
          <w:szCs w:val="28"/>
        </w:rPr>
        <w:t>2.21. Администрацией сельского поселения предусмотрена возможность получения муниципальной услуги при предъявлении универсальной электронной карты.</w:t>
      </w:r>
    </w:p>
    <w:p w:rsidR="00092C56" w:rsidRPr="00092C56" w:rsidRDefault="00092C56" w:rsidP="00092C56">
      <w:pPr>
        <w:pStyle w:val="ConsPlusNormal"/>
        <w:ind w:firstLine="0"/>
        <w:jc w:val="both"/>
        <w:rPr>
          <w:rFonts w:ascii="Times New Roman" w:hAnsi="Times New Roman" w:cs="Times New Roman"/>
          <w:sz w:val="28"/>
          <w:szCs w:val="28"/>
        </w:rPr>
      </w:pPr>
      <w:r w:rsidRPr="00092C56">
        <w:rPr>
          <w:rFonts w:ascii="Times New Roman" w:hAnsi="Times New Roman" w:cs="Times New Roman"/>
          <w:sz w:val="28"/>
          <w:szCs w:val="28"/>
        </w:rPr>
        <w:t xml:space="preserve">2.22. </w:t>
      </w:r>
      <w:proofErr w:type="gramStart"/>
      <w:r w:rsidRPr="00092C56">
        <w:rPr>
          <w:rFonts w:ascii="Times New Roman" w:hAnsi="Times New Roman" w:cs="Times New Roman"/>
          <w:sz w:val="28"/>
          <w:szCs w:val="28"/>
        </w:rPr>
        <w:t>Возможность получения муниципальной услуги «</w:t>
      </w:r>
      <w:r w:rsidRPr="00092C56">
        <w:rPr>
          <w:rFonts w:ascii="Times New Roman" w:hAnsi="Times New Roman" w:cs="Times New Roman"/>
          <w:color w:val="000000"/>
          <w:sz w:val="28"/>
          <w:szCs w:val="28"/>
        </w:rPr>
        <w:t xml:space="preserve">Предоставление в собственность без проведения торгов земельных участков </w:t>
      </w:r>
      <w:r w:rsidRPr="00092C56">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w:t>
      </w:r>
      <w:r w:rsidR="00455980">
        <w:rPr>
          <w:rFonts w:ascii="Times New Roman" w:hAnsi="Times New Roman" w:cs="Times New Roman"/>
          <w:sz w:val="28"/>
          <w:szCs w:val="28"/>
        </w:rPr>
        <w:t>Юбилейни</w:t>
      </w:r>
      <w:r w:rsidR="000D3206">
        <w:rPr>
          <w:rFonts w:ascii="Times New Roman" w:hAnsi="Times New Roman" w:cs="Times New Roman"/>
          <w:sz w:val="28"/>
          <w:szCs w:val="28"/>
        </w:rPr>
        <w:t>н</w:t>
      </w:r>
      <w:r w:rsidR="00455980">
        <w:rPr>
          <w:rFonts w:ascii="Times New Roman" w:hAnsi="Times New Roman" w:cs="Times New Roman"/>
          <w:sz w:val="28"/>
          <w:szCs w:val="28"/>
        </w:rPr>
        <w:t>ское</w:t>
      </w:r>
      <w:r w:rsidRPr="00092C56">
        <w:rPr>
          <w:rFonts w:ascii="Times New Roman" w:hAnsi="Times New Roman" w:cs="Times New Roman"/>
          <w:sz w:val="28"/>
          <w:szCs w:val="28"/>
        </w:rPr>
        <w:t>» в электронном виде на одном из ресурсов сети «Интернет», указанных в абзаце «</w:t>
      </w:r>
      <w:proofErr w:type="spellStart"/>
      <w:r w:rsidRPr="00092C56">
        <w:rPr>
          <w:rFonts w:ascii="Times New Roman" w:hAnsi="Times New Roman" w:cs="Times New Roman"/>
          <w:sz w:val="28"/>
          <w:szCs w:val="28"/>
        </w:rPr>
        <w:t>д</w:t>
      </w:r>
      <w:proofErr w:type="spellEnd"/>
      <w:r w:rsidRPr="00092C56">
        <w:rPr>
          <w:rFonts w:ascii="Times New Roman" w:hAnsi="Times New Roman" w:cs="Times New Roman"/>
          <w:sz w:val="28"/>
          <w:szCs w:val="28"/>
        </w:rPr>
        <w:t xml:space="preserve">», п.п.1.3.3, п.1.3. возможно при наличии квалифицированной электронной подписи. </w:t>
      </w:r>
      <w:proofErr w:type="gramEnd"/>
    </w:p>
    <w:p w:rsidR="00092C56" w:rsidRPr="00092C56" w:rsidRDefault="00092C56" w:rsidP="00092C56">
      <w:pPr>
        <w:pStyle w:val="ConsPlusNormal"/>
        <w:tabs>
          <w:tab w:val="left" w:pos="0"/>
        </w:tabs>
        <w:ind w:firstLine="0"/>
        <w:jc w:val="both"/>
        <w:rPr>
          <w:rFonts w:ascii="Times New Roman" w:hAnsi="Times New Roman" w:cs="Times New Roman"/>
          <w:sz w:val="28"/>
          <w:szCs w:val="28"/>
        </w:rPr>
      </w:pPr>
      <w:r w:rsidRPr="00092C56">
        <w:rPr>
          <w:rFonts w:ascii="Times New Roman" w:hAnsi="Times New Roman" w:cs="Times New Roman"/>
          <w:sz w:val="28"/>
          <w:szCs w:val="28"/>
        </w:rPr>
        <w:t>2.23. Особенности предоставления муниципальной услуги в электронной форме.</w:t>
      </w:r>
    </w:p>
    <w:p w:rsidR="00092C56" w:rsidRPr="00092C56" w:rsidRDefault="00092C56" w:rsidP="00092C56">
      <w:pPr>
        <w:suppressAutoHyphens/>
        <w:ind w:firstLine="851"/>
        <w:jc w:val="both"/>
        <w:rPr>
          <w:rFonts w:ascii="Times New Roman" w:hAnsi="Times New Roman" w:cs="Times New Roman"/>
          <w:sz w:val="28"/>
          <w:szCs w:val="28"/>
        </w:rPr>
      </w:pPr>
      <w:r w:rsidRPr="00092C56">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092C56" w:rsidRPr="00092C56" w:rsidRDefault="00092C56" w:rsidP="00092C56">
      <w:pPr>
        <w:tabs>
          <w:tab w:val="left" w:pos="1134"/>
        </w:tabs>
        <w:ind w:left="709"/>
        <w:jc w:val="both"/>
        <w:rPr>
          <w:rFonts w:ascii="Times New Roman" w:hAnsi="Times New Roman" w:cs="Times New Roman"/>
          <w:sz w:val="28"/>
          <w:szCs w:val="28"/>
        </w:rPr>
      </w:pPr>
      <w:r w:rsidRPr="00092C56">
        <w:rPr>
          <w:rFonts w:ascii="Times New Roman" w:hAnsi="Times New Roman" w:cs="Times New Roman"/>
          <w:sz w:val="28"/>
          <w:szCs w:val="28"/>
        </w:rPr>
        <w:t>Формы и виды обращения заявителя:</w:t>
      </w:r>
    </w:p>
    <w:p w:rsidR="00092C56" w:rsidRPr="00092C56" w:rsidRDefault="00092C56" w:rsidP="00092C56">
      <w:pPr>
        <w:tabs>
          <w:tab w:val="left" w:pos="1134"/>
        </w:tabs>
        <w:ind w:left="709"/>
        <w:jc w:val="both"/>
        <w:rPr>
          <w:rFonts w:ascii="Times New Roman" w:hAnsi="Times New Roman" w:cs="Times New Roman"/>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403"/>
        <w:gridCol w:w="993"/>
        <w:gridCol w:w="708"/>
        <w:gridCol w:w="567"/>
        <w:gridCol w:w="851"/>
        <w:gridCol w:w="1984"/>
        <w:gridCol w:w="1418"/>
      </w:tblGrid>
      <w:tr w:rsidR="00092C56" w:rsidRPr="00092C56" w:rsidTr="00155A14">
        <w:trPr>
          <w:trHeight w:val="1710"/>
        </w:trPr>
        <w:tc>
          <w:tcPr>
            <w:tcW w:w="566" w:type="dxa"/>
            <w:vMerge w:val="restart"/>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lastRenderedPageBreak/>
              <w:t>\</w:t>
            </w:r>
          </w:p>
          <w:p w:rsidR="00092C56" w:rsidRPr="00455980" w:rsidRDefault="00092C56" w:rsidP="00155A14">
            <w:pPr>
              <w:jc w:val="both"/>
              <w:rPr>
                <w:rFonts w:ascii="Times New Roman" w:hAnsi="Times New Roman" w:cs="Times New Roman"/>
                <w:color w:val="000000"/>
                <w:sz w:val="20"/>
                <w:szCs w:val="20"/>
              </w:rPr>
            </w:pPr>
          </w:p>
        </w:tc>
        <w:tc>
          <w:tcPr>
            <w:tcW w:w="3403" w:type="dxa"/>
            <w:vMerge w:val="restart"/>
            <w:hideMark/>
          </w:tcPr>
          <w:p w:rsidR="00092C56" w:rsidRPr="00455980" w:rsidRDefault="00092C56" w:rsidP="00155A14">
            <w:pPr>
              <w:jc w:val="both"/>
              <w:rPr>
                <w:rFonts w:ascii="Times New Roman" w:hAnsi="Times New Roman" w:cs="Times New Roman"/>
                <w:b/>
                <w:bCs/>
                <w:color w:val="000000"/>
                <w:sz w:val="20"/>
                <w:szCs w:val="20"/>
              </w:rPr>
            </w:pPr>
            <w:r w:rsidRPr="00455980">
              <w:rPr>
                <w:rFonts w:ascii="Times New Roman" w:hAnsi="Times New Roman" w:cs="Times New Roman"/>
                <w:b/>
                <w:bCs/>
                <w:color w:val="000000"/>
                <w:sz w:val="20"/>
                <w:szCs w:val="20"/>
              </w:rPr>
              <w:t>Наименование документа</w:t>
            </w:r>
          </w:p>
        </w:tc>
        <w:tc>
          <w:tcPr>
            <w:tcW w:w="993" w:type="dxa"/>
            <w:vMerge w:val="restart"/>
            <w:textDirection w:val="btLr"/>
            <w:hideMark/>
          </w:tcPr>
          <w:p w:rsidR="00092C56" w:rsidRPr="00455980" w:rsidRDefault="00092C56" w:rsidP="00155A14">
            <w:pPr>
              <w:jc w:val="both"/>
              <w:rPr>
                <w:rFonts w:ascii="Times New Roman" w:hAnsi="Times New Roman" w:cs="Times New Roman"/>
                <w:b/>
                <w:bCs/>
                <w:color w:val="000000"/>
                <w:sz w:val="20"/>
                <w:szCs w:val="20"/>
              </w:rPr>
            </w:pPr>
            <w:r w:rsidRPr="00455980">
              <w:rPr>
                <w:rFonts w:ascii="Times New Roman" w:hAnsi="Times New Roman" w:cs="Times New Roman"/>
                <w:b/>
                <w:bCs/>
                <w:color w:val="000000"/>
                <w:sz w:val="20"/>
                <w:szCs w:val="20"/>
              </w:rPr>
              <w:t>Необходимость предоставления, в следующих случаях</w:t>
            </w:r>
          </w:p>
        </w:tc>
        <w:tc>
          <w:tcPr>
            <w:tcW w:w="2126" w:type="dxa"/>
            <w:gridSpan w:val="3"/>
            <w:hideMark/>
          </w:tcPr>
          <w:p w:rsidR="00092C56" w:rsidRPr="00455980" w:rsidRDefault="00092C56" w:rsidP="00155A14">
            <w:pPr>
              <w:jc w:val="both"/>
              <w:rPr>
                <w:rFonts w:ascii="Times New Roman" w:hAnsi="Times New Roman" w:cs="Times New Roman"/>
                <w:b/>
                <w:bCs/>
                <w:color w:val="000000"/>
                <w:sz w:val="20"/>
                <w:szCs w:val="20"/>
              </w:rPr>
            </w:pPr>
            <w:r w:rsidRPr="00455980">
              <w:rPr>
                <w:rFonts w:ascii="Times New Roman" w:hAnsi="Times New Roman" w:cs="Times New Roman"/>
                <w:b/>
                <w:bCs/>
                <w:color w:val="000000"/>
                <w:sz w:val="20"/>
                <w:szCs w:val="20"/>
              </w:rPr>
              <w:t>Личный прием</w:t>
            </w:r>
          </w:p>
        </w:tc>
        <w:tc>
          <w:tcPr>
            <w:tcW w:w="3402" w:type="dxa"/>
            <w:gridSpan w:val="2"/>
          </w:tcPr>
          <w:p w:rsidR="00092C56" w:rsidRPr="00455980" w:rsidRDefault="00092C56" w:rsidP="00155A14">
            <w:pPr>
              <w:jc w:val="both"/>
              <w:rPr>
                <w:rFonts w:ascii="Times New Roman" w:hAnsi="Times New Roman" w:cs="Times New Roman"/>
                <w:b/>
                <w:bCs/>
                <w:color w:val="000000"/>
                <w:sz w:val="20"/>
                <w:szCs w:val="20"/>
              </w:rPr>
            </w:pPr>
            <w:r w:rsidRPr="00455980">
              <w:rPr>
                <w:rFonts w:ascii="Times New Roman" w:hAnsi="Times New Roman" w:cs="Times New Roman"/>
                <w:b/>
                <w:bCs/>
                <w:color w:val="000000"/>
                <w:sz w:val="20"/>
                <w:szCs w:val="20"/>
              </w:rPr>
              <w:t>Обращение через «Портал государственных и муниципальных услуг Забайкальского края»</w:t>
            </w:r>
          </w:p>
        </w:tc>
      </w:tr>
      <w:tr w:rsidR="00092C56" w:rsidRPr="00092C56" w:rsidTr="00155A14">
        <w:trPr>
          <w:trHeight w:val="1420"/>
        </w:trPr>
        <w:tc>
          <w:tcPr>
            <w:tcW w:w="566" w:type="dxa"/>
            <w:vMerge/>
            <w:hideMark/>
          </w:tcPr>
          <w:p w:rsidR="00092C56" w:rsidRPr="00455980" w:rsidRDefault="00092C56" w:rsidP="00155A14">
            <w:pPr>
              <w:jc w:val="both"/>
              <w:rPr>
                <w:rFonts w:ascii="Times New Roman" w:hAnsi="Times New Roman" w:cs="Times New Roman"/>
                <w:color w:val="000000"/>
                <w:sz w:val="20"/>
                <w:szCs w:val="20"/>
              </w:rPr>
            </w:pPr>
          </w:p>
        </w:tc>
        <w:tc>
          <w:tcPr>
            <w:tcW w:w="3403" w:type="dxa"/>
            <w:vMerge/>
            <w:hideMark/>
          </w:tcPr>
          <w:p w:rsidR="00092C56" w:rsidRPr="00455980" w:rsidRDefault="00092C56" w:rsidP="00155A14">
            <w:pPr>
              <w:jc w:val="both"/>
              <w:rPr>
                <w:rFonts w:ascii="Times New Roman" w:hAnsi="Times New Roman" w:cs="Times New Roman"/>
                <w:b/>
                <w:bCs/>
                <w:color w:val="000000"/>
                <w:sz w:val="20"/>
                <w:szCs w:val="20"/>
              </w:rPr>
            </w:pPr>
          </w:p>
        </w:tc>
        <w:tc>
          <w:tcPr>
            <w:tcW w:w="993" w:type="dxa"/>
            <w:vMerge/>
            <w:hideMark/>
          </w:tcPr>
          <w:p w:rsidR="00092C56" w:rsidRPr="00455980" w:rsidRDefault="00092C56" w:rsidP="00155A14">
            <w:pPr>
              <w:jc w:val="both"/>
              <w:rPr>
                <w:rFonts w:ascii="Times New Roman" w:hAnsi="Times New Roman" w:cs="Times New Roman"/>
                <w:b/>
                <w:bCs/>
                <w:color w:val="000000"/>
                <w:sz w:val="20"/>
                <w:szCs w:val="20"/>
              </w:rPr>
            </w:pPr>
          </w:p>
        </w:tc>
        <w:tc>
          <w:tcPr>
            <w:tcW w:w="1275" w:type="dxa"/>
            <w:gridSpan w:val="2"/>
            <w:hideMark/>
          </w:tcPr>
          <w:p w:rsidR="00092C56" w:rsidRPr="00455980" w:rsidRDefault="00092C56" w:rsidP="00155A14">
            <w:pPr>
              <w:jc w:val="both"/>
              <w:rPr>
                <w:rFonts w:ascii="Times New Roman" w:hAnsi="Times New Roman" w:cs="Times New Roman"/>
                <w:b/>
                <w:bCs/>
                <w:color w:val="000000"/>
                <w:sz w:val="20"/>
                <w:szCs w:val="20"/>
              </w:rPr>
            </w:pPr>
            <w:r w:rsidRPr="00455980">
              <w:rPr>
                <w:rFonts w:ascii="Times New Roman" w:hAnsi="Times New Roman" w:cs="Times New Roman"/>
                <w:b/>
                <w:bCs/>
                <w:color w:val="000000"/>
                <w:sz w:val="20"/>
                <w:szCs w:val="20"/>
              </w:rPr>
              <w:t>Бумажный вид</w:t>
            </w:r>
          </w:p>
        </w:tc>
        <w:tc>
          <w:tcPr>
            <w:tcW w:w="851" w:type="dxa"/>
            <w:hideMark/>
          </w:tcPr>
          <w:p w:rsidR="00092C56" w:rsidRPr="00455980" w:rsidRDefault="00092C56" w:rsidP="00155A14">
            <w:pPr>
              <w:jc w:val="both"/>
              <w:rPr>
                <w:rFonts w:ascii="Times New Roman" w:hAnsi="Times New Roman" w:cs="Times New Roman"/>
                <w:b/>
                <w:bCs/>
                <w:color w:val="000000"/>
                <w:sz w:val="20"/>
                <w:szCs w:val="20"/>
              </w:rPr>
            </w:pPr>
            <w:r w:rsidRPr="00455980">
              <w:rPr>
                <w:rFonts w:ascii="Times New Roman" w:hAnsi="Times New Roman" w:cs="Times New Roman"/>
                <w:b/>
                <w:bCs/>
                <w:color w:val="000000"/>
                <w:sz w:val="20"/>
                <w:szCs w:val="20"/>
              </w:rPr>
              <w:t>Электронный вид</w:t>
            </w:r>
          </w:p>
        </w:tc>
        <w:tc>
          <w:tcPr>
            <w:tcW w:w="1984" w:type="dxa"/>
            <w:hideMark/>
          </w:tcPr>
          <w:p w:rsidR="00092C56" w:rsidRPr="00455980" w:rsidRDefault="00092C56" w:rsidP="00155A14">
            <w:pPr>
              <w:jc w:val="both"/>
              <w:rPr>
                <w:rFonts w:ascii="Times New Roman" w:hAnsi="Times New Roman" w:cs="Times New Roman"/>
                <w:b/>
                <w:bCs/>
                <w:color w:val="000000"/>
                <w:sz w:val="20"/>
                <w:szCs w:val="20"/>
              </w:rPr>
            </w:pPr>
            <w:r w:rsidRPr="00455980">
              <w:rPr>
                <w:rFonts w:ascii="Times New Roman" w:hAnsi="Times New Roman" w:cs="Times New Roman"/>
                <w:b/>
                <w:bCs/>
                <w:color w:val="000000"/>
                <w:sz w:val="20"/>
                <w:szCs w:val="20"/>
              </w:rPr>
              <w:t>Бумажно-электронный вид</w:t>
            </w:r>
          </w:p>
        </w:tc>
        <w:tc>
          <w:tcPr>
            <w:tcW w:w="1418" w:type="dxa"/>
            <w:hideMark/>
          </w:tcPr>
          <w:p w:rsidR="00092C56" w:rsidRPr="00455980" w:rsidRDefault="00092C56" w:rsidP="00155A14">
            <w:pPr>
              <w:jc w:val="both"/>
              <w:rPr>
                <w:rFonts w:ascii="Times New Roman" w:hAnsi="Times New Roman" w:cs="Times New Roman"/>
                <w:b/>
                <w:bCs/>
                <w:color w:val="000000"/>
                <w:sz w:val="20"/>
                <w:szCs w:val="20"/>
              </w:rPr>
            </w:pPr>
            <w:r w:rsidRPr="00455980">
              <w:rPr>
                <w:rFonts w:ascii="Times New Roman" w:hAnsi="Times New Roman" w:cs="Times New Roman"/>
                <w:b/>
                <w:bCs/>
                <w:color w:val="000000"/>
                <w:sz w:val="20"/>
                <w:szCs w:val="20"/>
              </w:rPr>
              <w:t>Электронный</w:t>
            </w:r>
          </w:p>
          <w:p w:rsidR="00092C56" w:rsidRPr="00455980" w:rsidRDefault="00092C56" w:rsidP="00155A14">
            <w:pPr>
              <w:jc w:val="both"/>
              <w:rPr>
                <w:rFonts w:ascii="Times New Roman" w:hAnsi="Times New Roman" w:cs="Times New Roman"/>
                <w:b/>
                <w:bCs/>
                <w:color w:val="000000"/>
                <w:sz w:val="20"/>
                <w:szCs w:val="20"/>
              </w:rPr>
            </w:pPr>
            <w:r w:rsidRPr="00455980">
              <w:rPr>
                <w:rFonts w:ascii="Times New Roman" w:hAnsi="Times New Roman" w:cs="Times New Roman"/>
                <w:b/>
                <w:bCs/>
                <w:color w:val="000000"/>
                <w:sz w:val="20"/>
                <w:szCs w:val="20"/>
              </w:rPr>
              <w:t> вид</w:t>
            </w:r>
          </w:p>
        </w:tc>
      </w:tr>
      <w:tr w:rsidR="00092C56" w:rsidRPr="00092C56" w:rsidTr="00155A14">
        <w:trPr>
          <w:trHeight w:val="870"/>
        </w:trPr>
        <w:tc>
          <w:tcPr>
            <w:tcW w:w="566" w:type="dxa"/>
            <w:vMerge/>
            <w:hideMark/>
          </w:tcPr>
          <w:p w:rsidR="00092C56" w:rsidRPr="00455980" w:rsidRDefault="00092C56" w:rsidP="00155A14">
            <w:pPr>
              <w:jc w:val="both"/>
              <w:rPr>
                <w:rFonts w:ascii="Times New Roman" w:hAnsi="Times New Roman" w:cs="Times New Roman"/>
                <w:color w:val="000000"/>
                <w:sz w:val="20"/>
                <w:szCs w:val="20"/>
              </w:rPr>
            </w:pPr>
          </w:p>
        </w:tc>
        <w:tc>
          <w:tcPr>
            <w:tcW w:w="3403" w:type="dxa"/>
            <w:vMerge/>
            <w:hideMark/>
          </w:tcPr>
          <w:p w:rsidR="00092C56" w:rsidRPr="00455980" w:rsidRDefault="00092C56" w:rsidP="00155A14">
            <w:pPr>
              <w:jc w:val="both"/>
              <w:rPr>
                <w:rFonts w:ascii="Times New Roman" w:hAnsi="Times New Roman" w:cs="Times New Roman"/>
                <w:b/>
                <w:bCs/>
                <w:color w:val="000000"/>
                <w:sz w:val="20"/>
                <w:szCs w:val="20"/>
              </w:rPr>
            </w:pPr>
          </w:p>
        </w:tc>
        <w:tc>
          <w:tcPr>
            <w:tcW w:w="993" w:type="dxa"/>
            <w:vMerge/>
            <w:hideMark/>
          </w:tcPr>
          <w:p w:rsidR="00092C56" w:rsidRPr="00455980" w:rsidRDefault="00092C56" w:rsidP="00155A14">
            <w:pPr>
              <w:jc w:val="both"/>
              <w:rPr>
                <w:rFonts w:ascii="Times New Roman" w:hAnsi="Times New Roman" w:cs="Times New Roman"/>
                <w:b/>
                <w:bCs/>
                <w:color w:val="000000"/>
                <w:sz w:val="20"/>
                <w:szCs w:val="20"/>
              </w:rPr>
            </w:pPr>
          </w:p>
        </w:tc>
        <w:tc>
          <w:tcPr>
            <w:tcW w:w="708" w:type="dxa"/>
            <w:hideMark/>
          </w:tcPr>
          <w:p w:rsidR="00092C56" w:rsidRPr="00455980" w:rsidRDefault="00092C56" w:rsidP="00155A14">
            <w:pPr>
              <w:jc w:val="both"/>
              <w:rPr>
                <w:rFonts w:ascii="Times New Roman" w:hAnsi="Times New Roman" w:cs="Times New Roman"/>
                <w:b/>
                <w:bCs/>
                <w:color w:val="000000"/>
                <w:sz w:val="20"/>
                <w:szCs w:val="20"/>
              </w:rPr>
            </w:pPr>
            <w:r w:rsidRPr="00455980">
              <w:rPr>
                <w:rFonts w:ascii="Times New Roman" w:hAnsi="Times New Roman" w:cs="Times New Roman"/>
                <w:b/>
                <w:bCs/>
                <w:color w:val="000000"/>
                <w:sz w:val="20"/>
                <w:szCs w:val="20"/>
              </w:rPr>
              <w:t>Вид документа</w:t>
            </w:r>
          </w:p>
        </w:tc>
        <w:tc>
          <w:tcPr>
            <w:tcW w:w="567" w:type="dxa"/>
            <w:hideMark/>
          </w:tcPr>
          <w:p w:rsidR="00092C56" w:rsidRPr="00455980" w:rsidRDefault="00092C56" w:rsidP="00155A14">
            <w:pPr>
              <w:jc w:val="both"/>
              <w:rPr>
                <w:rFonts w:ascii="Times New Roman" w:hAnsi="Times New Roman" w:cs="Times New Roman"/>
                <w:b/>
                <w:bCs/>
                <w:color w:val="000000"/>
                <w:sz w:val="20"/>
                <w:szCs w:val="20"/>
              </w:rPr>
            </w:pPr>
            <w:r w:rsidRPr="00455980">
              <w:rPr>
                <w:rFonts w:ascii="Times New Roman" w:hAnsi="Times New Roman" w:cs="Times New Roman"/>
                <w:b/>
                <w:bCs/>
                <w:color w:val="000000"/>
                <w:sz w:val="20"/>
                <w:szCs w:val="20"/>
              </w:rPr>
              <w:t>Кол-во</w:t>
            </w:r>
          </w:p>
        </w:tc>
        <w:tc>
          <w:tcPr>
            <w:tcW w:w="851" w:type="dxa"/>
            <w:hideMark/>
          </w:tcPr>
          <w:p w:rsidR="00092C56" w:rsidRPr="00455980" w:rsidRDefault="00092C56" w:rsidP="00155A14">
            <w:pPr>
              <w:jc w:val="both"/>
              <w:rPr>
                <w:rFonts w:ascii="Times New Roman" w:hAnsi="Times New Roman" w:cs="Times New Roman"/>
                <w:b/>
                <w:bCs/>
                <w:color w:val="000000"/>
                <w:sz w:val="20"/>
                <w:szCs w:val="20"/>
              </w:rPr>
            </w:pPr>
            <w:r w:rsidRPr="00455980">
              <w:rPr>
                <w:rFonts w:ascii="Times New Roman" w:hAnsi="Times New Roman" w:cs="Times New Roman"/>
                <w:b/>
                <w:bCs/>
                <w:color w:val="000000"/>
                <w:sz w:val="20"/>
                <w:szCs w:val="20"/>
              </w:rPr>
              <w:t>Вид документа</w:t>
            </w:r>
          </w:p>
        </w:tc>
        <w:tc>
          <w:tcPr>
            <w:tcW w:w="1984" w:type="dxa"/>
            <w:hideMark/>
          </w:tcPr>
          <w:p w:rsidR="00092C56" w:rsidRPr="00455980" w:rsidRDefault="00092C56" w:rsidP="00155A14">
            <w:pPr>
              <w:jc w:val="both"/>
              <w:rPr>
                <w:rFonts w:ascii="Times New Roman" w:hAnsi="Times New Roman" w:cs="Times New Roman"/>
                <w:b/>
                <w:bCs/>
                <w:color w:val="000000"/>
                <w:sz w:val="20"/>
                <w:szCs w:val="20"/>
              </w:rPr>
            </w:pPr>
            <w:r w:rsidRPr="00455980">
              <w:rPr>
                <w:rFonts w:ascii="Times New Roman" w:hAnsi="Times New Roman" w:cs="Times New Roman"/>
                <w:b/>
                <w:bCs/>
                <w:color w:val="000000"/>
                <w:sz w:val="20"/>
                <w:szCs w:val="20"/>
              </w:rPr>
              <w:t>Вид документа</w:t>
            </w:r>
          </w:p>
        </w:tc>
        <w:tc>
          <w:tcPr>
            <w:tcW w:w="1418" w:type="dxa"/>
            <w:hideMark/>
          </w:tcPr>
          <w:p w:rsidR="00092C56" w:rsidRPr="00455980" w:rsidRDefault="00092C56" w:rsidP="00155A14">
            <w:pPr>
              <w:jc w:val="both"/>
              <w:rPr>
                <w:rFonts w:ascii="Times New Roman" w:hAnsi="Times New Roman" w:cs="Times New Roman"/>
                <w:b/>
                <w:bCs/>
                <w:color w:val="000000"/>
                <w:sz w:val="20"/>
                <w:szCs w:val="20"/>
              </w:rPr>
            </w:pPr>
            <w:r w:rsidRPr="00455980">
              <w:rPr>
                <w:rFonts w:ascii="Times New Roman" w:hAnsi="Times New Roman" w:cs="Times New Roman"/>
                <w:b/>
                <w:bCs/>
                <w:color w:val="000000"/>
                <w:sz w:val="20"/>
                <w:szCs w:val="20"/>
              </w:rPr>
              <w:t>Вид документа</w:t>
            </w:r>
          </w:p>
        </w:tc>
      </w:tr>
      <w:tr w:rsidR="00092C56" w:rsidRPr="00092C56" w:rsidTr="00155A14">
        <w:trPr>
          <w:trHeight w:val="773"/>
        </w:trPr>
        <w:tc>
          <w:tcPr>
            <w:tcW w:w="566"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w:t>
            </w:r>
          </w:p>
        </w:tc>
        <w:tc>
          <w:tcPr>
            <w:tcW w:w="3403" w:type="dxa"/>
            <w:hideMark/>
          </w:tcPr>
          <w:p w:rsidR="00092C56" w:rsidRPr="00455980" w:rsidRDefault="00092C56" w:rsidP="00155A14">
            <w:pPr>
              <w:jc w:val="both"/>
              <w:rPr>
                <w:rFonts w:ascii="Times New Roman" w:hAnsi="Times New Roman" w:cs="Times New Roman"/>
                <w:sz w:val="20"/>
                <w:szCs w:val="20"/>
              </w:rPr>
            </w:pPr>
            <w:r w:rsidRPr="00455980">
              <w:rPr>
                <w:rFonts w:ascii="Times New Roman" w:hAnsi="Times New Roman" w:cs="Times New Roman"/>
                <w:sz w:val="20"/>
                <w:szCs w:val="20"/>
              </w:rPr>
              <w:t>Заявление (</w:t>
            </w:r>
            <w:hyperlink r:id="rId19" w:history="1">
              <w:proofErr w:type="gramStart"/>
              <w:r w:rsidRPr="00455980">
                <w:rPr>
                  <w:rFonts w:ascii="Times New Roman" w:hAnsi="Times New Roman" w:cs="Times New Roman"/>
                  <w:color w:val="000000"/>
                  <w:sz w:val="20"/>
                  <w:szCs w:val="20"/>
                </w:rPr>
                <w:t>приложени</w:t>
              </w:r>
            </w:hyperlink>
            <w:r w:rsidRPr="00455980">
              <w:rPr>
                <w:rFonts w:ascii="Times New Roman" w:hAnsi="Times New Roman" w:cs="Times New Roman"/>
                <w:color w:val="000000"/>
                <w:sz w:val="20"/>
                <w:szCs w:val="20"/>
              </w:rPr>
              <w:t>е</w:t>
            </w:r>
            <w:proofErr w:type="gramEnd"/>
            <w:r w:rsidRPr="00455980">
              <w:rPr>
                <w:rFonts w:ascii="Times New Roman" w:hAnsi="Times New Roman" w:cs="Times New Roman"/>
                <w:color w:val="000000"/>
                <w:sz w:val="20"/>
                <w:szCs w:val="20"/>
              </w:rPr>
              <w:t xml:space="preserve"> № </w:t>
            </w:r>
            <w:hyperlink r:id="rId20" w:history="1">
              <w:r w:rsidRPr="00455980">
                <w:rPr>
                  <w:rFonts w:ascii="Times New Roman" w:hAnsi="Times New Roman" w:cs="Times New Roman"/>
                  <w:color w:val="000000"/>
                  <w:sz w:val="20"/>
                  <w:szCs w:val="20"/>
                </w:rPr>
                <w:t>3</w:t>
              </w:r>
            </w:hyperlink>
            <w:r w:rsidRPr="00455980">
              <w:rPr>
                <w:rFonts w:ascii="Times New Roman" w:hAnsi="Times New Roman" w:cs="Times New Roman"/>
                <w:color w:val="000000"/>
                <w:sz w:val="20"/>
                <w:szCs w:val="20"/>
              </w:rPr>
              <w:t>)</w:t>
            </w:r>
          </w:p>
        </w:tc>
        <w:tc>
          <w:tcPr>
            <w:tcW w:w="993"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Обязательно</w:t>
            </w:r>
          </w:p>
        </w:tc>
        <w:tc>
          <w:tcPr>
            <w:tcW w:w="70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Оригинал</w:t>
            </w:r>
          </w:p>
        </w:tc>
        <w:tc>
          <w:tcPr>
            <w:tcW w:w="567"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w:t>
            </w:r>
          </w:p>
        </w:tc>
        <w:tc>
          <w:tcPr>
            <w:tcW w:w="851"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w:t>
            </w:r>
          </w:p>
        </w:tc>
        <w:tc>
          <w:tcPr>
            <w:tcW w:w="1984"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Скан – копия документа, сформированного в бумажном виде, заверенная  простой ЭЦП</w:t>
            </w:r>
          </w:p>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w:t>
            </w:r>
          </w:p>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w:t>
            </w:r>
          </w:p>
        </w:tc>
        <w:tc>
          <w:tcPr>
            <w:tcW w:w="141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Документ, подписанный простой ЭЦП</w:t>
            </w:r>
            <w:bookmarkStart w:id="0" w:name="_GoBack"/>
            <w:bookmarkEnd w:id="0"/>
          </w:p>
        </w:tc>
      </w:tr>
      <w:tr w:rsidR="00092C56" w:rsidRPr="00092C56" w:rsidTr="00155A14">
        <w:trPr>
          <w:trHeight w:val="773"/>
        </w:trPr>
        <w:tc>
          <w:tcPr>
            <w:tcW w:w="566"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2</w:t>
            </w:r>
          </w:p>
        </w:tc>
        <w:tc>
          <w:tcPr>
            <w:tcW w:w="3403" w:type="dxa"/>
            <w:hideMark/>
          </w:tcPr>
          <w:p w:rsidR="00092C56" w:rsidRPr="00455980" w:rsidRDefault="00092C56" w:rsidP="00155A14">
            <w:pPr>
              <w:jc w:val="both"/>
              <w:rPr>
                <w:rFonts w:ascii="Times New Roman" w:hAnsi="Times New Roman" w:cs="Times New Roman"/>
                <w:sz w:val="20"/>
                <w:szCs w:val="20"/>
              </w:rPr>
            </w:pPr>
            <w:r w:rsidRPr="00455980">
              <w:rPr>
                <w:rFonts w:ascii="Times New Roman" w:hAnsi="Times New Roman" w:cs="Times New Roman"/>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993"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Обязательно</w:t>
            </w:r>
          </w:p>
        </w:tc>
        <w:tc>
          <w:tcPr>
            <w:tcW w:w="70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Копия</w:t>
            </w:r>
          </w:p>
        </w:tc>
        <w:tc>
          <w:tcPr>
            <w:tcW w:w="567"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w:t>
            </w:r>
          </w:p>
        </w:tc>
        <w:tc>
          <w:tcPr>
            <w:tcW w:w="851"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УЭК</w:t>
            </w:r>
          </w:p>
        </w:tc>
        <w:tc>
          <w:tcPr>
            <w:tcW w:w="1984"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w:t>
            </w:r>
            <w:bookmarkStart w:id="1" w:name="OLE_LINK1"/>
            <w:r w:rsidRPr="00455980">
              <w:rPr>
                <w:rFonts w:ascii="Times New Roman" w:hAnsi="Times New Roman" w:cs="Times New Roman"/>
                <w:color w:val="000000"/>
                <w:sz w:val="20"/>
                <w:szCs w:val="20"/>
              </w:rPr>
              <w:t xml:space="preserve">Скан – копия документа, сформированного в бумажном виде, заверенная  </w:t>
            </w:r>
            <w:proofErr w:type="gramStart"/>
            <w:r w:rsidRPr="00455980">
              <w:rPr>
                <w:rFonts w:ascii="Times New Roman" w:hAnsi="Times New Roman" w:cs="Times New Roman"/>
                <w:color w:val="000000"/>
                <w:sz w:val="20"/>
                <w:szCs w:val="20"/>
              </w:rPr>
              <w:t>усиленной</w:t>
            </w:r>
            <w:proofErr w:type="gramEnd"/>
            <w:r w:rsidRPr="00455980">
              <w:rPr>
                <w:rFonts w:ascii="Times New Roman" w:hAnsi="Times New Roman" w:cs="Times New Roman"/>
                <w:color w:val="000000"/>
                <w:sz w:val="20"/>
                <w:szCs w:val="20"/>
              </w:rPr>
              <w:t xml:space="preserve"> квалифицированной ЭЦП</w:t>
            </w:r>
            <w:bookmarkEnd w:id="1"/>
          </w:p>
          <w:p w:rsidR="00092C56" w:rsidRPr="00455980" w:rsidRDefault="00092C56" w:rsidP="00155A14">
            <w:pPr>
              <w:jc w:val="both"/>
              <w:rPr>
                <w:rFonts w:ascii="Times New Roman" w:hAnsi="Times New Roman" w:cs="Times New Roman"/>
                <w:color w:val="000000"/>
                <w:sz w:val="20"/>
                <w:szCs w:val="20"/>
              </w:rPr>
            </w:pPr>
          </w:p>
        </w:tc>
        <w:tc>
          <w:tcPr>
            <w:tcW w:w="141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УЭК</w:t>
            </w:r>
          </w:p>
        </w:tc>
      </w:tr>
      <w:tr w:rsidR="00092C56" w:rsidRPr="00092C56" w:rsidTr="00155A14">
        <w:trPr>
          <w:trHeight w:val="940"/>
        </w:trPr>
        <w:tc>
          <w:tcPr>
            <w:tcW w:w="566"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3</w:t>
            </w:r>
          </w:p>
        </w:tc>
        <w:tc>
          <w:tcPr>
            <w:tcW w:w="3403" w:type="dxa"/>
            <w:hideMark/>
          </w:tcPr>
          <w:p w:rsidR="00092C56" w:rsidRPr="00455980" w:rsidRDefault="00092C56" w:rsidP="00155A14">
            <w:pPr>
              <w:jc w:val="both"/>
              <w:rPr>
                <w:rFonts w:ascii="Times New Roman" w:hAnsi="Times New Roman" w:cs="Times New Roman"/>
                <w:spacing w:val="-4"/>
                <w:sz w:val="20"/>
                <w:szCs w:val="20"/>
              </w:rPr>
            </w:pPr>
            <w:r w:rsidRPr="00455980">
              <w:rPr>
                <w:rFonts w:ascii="Times New Roman" w:hAnsi="Times New Roman" w:cs="Times New Roman"/>
                <w:sz w:val="20"/>
                <w:szCs w:val="20"/>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993"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Обязательно</w:t>
            </w:r>
          </w:p>
        </w:tc>
        <w:tc>
          <w:tcPr>
            <w:tcW w:w="70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Копия</w:t>
            </w:r>
          </w:p>
        </w:tc>
        <w:tc>
          <w:tcPr>
            <w:tcW w:w="567"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w:t>
            </w:r>
          </w:p>
        </w:tc>
        <w:tc>
          <w:tcPr>
            <w:tcW w:w="851"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w:t>
            </w:r>
          </w:p>
        </w:tc>
        <w:tc>
          <w:tcPr>
            <w:tcW w:w="1984" w:type="dxa"/>
            <w:hideMark/>
          </w:tcPr>
          <w:p w:rsidR="00092C56" w:rsidRPr="00455980" w:rsidRDefault="005E770B"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fldChar w:fldCharType="begin"/>
            </w:r>
            <w:r w:rsidR="00092C56" w:rsidRPr="00455980">
              <w:rPr>
                <w:rFonts w:ascii="Times New Roman" w:hAnsi="Times New Roman" w:cs="Times New Roman"/>
                <w:color w:val="000000"/>
                <w:sz w:val="20"/>
                <w:szCs w:val="2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455980">
              <w:rPr>
                <w:rFonts w:ascii="Times New Roman" w:hAnsi="Times New Roman" w:cs="Times New Roman"/>
                <w:color w:val="000000"/>
                <w:sz w:val="20"/>
                <w:szCs w:val="20"/>
              </w:rPr>
              <w:fldChar w:fldCharType="separate"/>
            </w:r>
            <w:r w:rsidR="00092C56" w:rsidRPr="00455980">
              <w:rPr>
                <w:rFonts w:ascii="Times New Roman" w:hAnsi="Times New Roman" w:cs="Times New Roman"/>
                <w:color w:val="000000"/>
                <w:sz w:val="20"/>
                <w:szCs w:val="20"/>
              </w:rPr>
              <w:t xml:space="preserve">Скан – копия документа, сформированного в бумажном виде, заверенная  </w:t>
            </w:r>
            <w:proofErr w:type="gramStart"/>
            <w:r w:rsidR="00092C56" w:rsidRPr="00455980">
              <w:rPr>
                <w:rFonts w:ascii="Times New Roman" w:hAnsi="Times New Roman" w:cs="Times New Roman"/>
                <w:color w:val="000000"/>
                <w:sz w:val="20"/>
                <w:szCs w:val="20"/>
              </w:rPr>
              <w:t>усиленной</w:t>
            </w:r>
            <w:proofErr w:type="gramEnd"/>
            <w:r w:rsidR="00092C56" w:rsidRPr="00455980">
              <w:rPr>
                <w:rFonts w:ascii="Times New Roman" w:hAnsi="Times New Roman" w:cs="Times New Roman"/>
                <w:color w:val="000000"/>
                <w:sz w:val="20"/>
                <w:szCs w:val="20"/>
              </w:rPr>
              <w:t xml:space="preserve"> квалифицированной ЭЦП</w:t>
            </w:r>
            <w:r w:rsidRPr="00455980">
              <w:rPr>
                <w:rFonts w:ascii="Times New Roman" w:hAnsi="Times New Roman" w:cs="Times New Roman"/>
                <w:color w:val="000000"/>
                <w:sz w:val="20"/>
                <w:szCs w:val="20"/>
              </w:rPr>
              <w:fldChar w:fldCharType="end"/>
            </w:r>
          </w:p>
        </w:tc>
        <w:tc>
          <w:tcPr>
            <w:tcW w:w="141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xml:space="preserve">Документ, подписанный </w:t>
            </w:r>
            <w:proofErr w:type="gramStart"/>
            <w:r w:rsidRPr="00455980">
              <w:rPr>
                <w:rFonts w:ascii="Times New Roman" w:hAnsi="Times New Roman" w:cs="Times New Roman"/>
                <w:color w:val="000000"/>
                <w:sz w:val="20"/>
                <w:szCs w:val="20"/>
              </w:rPr>
              <w:t>усиленной</w:t>
            </w:r>
            <w:proofErr w:type="gramEnd"/>
            <w:r w:rsidRPr="00455980">
              <w:rPr>
                <w:rFonts w:ascii="Times New Roman" w:hAnsi="Times New Roman" w:cs="Times New Roman"/>
                <w:color w:val="000000"/>
                <w:sz w:val="20"/>
                <w:szCs w:val="20"/>
              </w:rPr>
              <w:t xml:space="preserve"> квалифицированной ЭЦП</w:t>
            </w:r>
          </w:p>
        </w:tc>
      </w:tr>
      <w:tr w:rsidR="00092C56" w:rsidRPr="00092C56" w:rsidTr="00155A14">
        <w:trPr>
          <w:trHeight w:val="556"/>
        </w:trPr>
        <w:tc>
          <w:tcPr>
            <w:tcW w:w="566"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4</w:t>
            </w:r>
          </w:p>
        </w:tc>
        <w:tc>
          <w:tcPr>
            <w:tcW w:w="3403" w:type="dxa"/>
            <w:hideMark/>
          </w:tcPr>
          <w:p w:rsidR="00092C56" w:rsidRPr="00455980" w:rsidRDefault="00092C56" w:rsidP="00155A14">
            <w:pPr>
              <w:suppressAutoHyphens/>
              <w:jc w:val="both"/>
              <w:rPr>
                <w:rFonts w:ascii="Times New Roman" w:hAnsi="Times New Roman" w:cs="Times New Roman"/>
                <w:spacing w:val="-4"/>
                <w:sz w:val="20"/>
                <w:szCs w:val="20"/>
              </w:rPr>
            </w:pPr>
            <w:r w:rsidRPr="00455980">
              <w:rPr>
                <w:rFonts w:ascii="Times New Roman" w:hAnsi="Times New Roman" w:cs="Times New Roman"/>
                <w:sz w:val="20"/>
                <w:szCs w:val="20"/>
              </w:rPr>
              <w:t xml:space="preserve">Документы, удостоверяющие (устанавливающие)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(при отсутствии </w:t>
            </w:r>
            <w:r w:rsidRPr="00455980">
              <w:rPr>
                <w:rFonts w:ascii="Times New Roman" w:hAnsi="Times New Roman" w:cs="Times New Roman"/>
                <w:sz w:val="20"/>
                <w:szCs w:val="20"/>
              </w:rPr>
              <w:lastRenderedPageBreak/>
              <w:t>выписки из ЕГРП)</w:t>
            </w:r>
          </w:p>
        </w:tc>
        <w:tc>
          <w:tcPr>
            <w:tcW w:w="993"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lastRenderedPageBreak/>
              <w:t xml:space="preserve">Обязательно </w:t>
            </w:r>
          </w:p>
        </w:tc>
        <w:tc>
          <w:tcPr>
            <w:tcW w:w="70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xml:space="preserve">Копия </w:t>
            </w:r>
          </w:p>
        </w:tc>
        <w:tc>
          <w:tcPr>
            <w:tcW w:w="567"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w:t>
            </w:r>
          </w:p>
        </w:tc>
        <w:tc>
          <w:tcPr>
            <w:tcW w:w="851"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w:t>
            </w:r>
          </w:p>
        </w:tc>
        <w:tc>
          <w:tcPr>
            <w:tcW w:w="1984" w:type="dxa"/>
            <w:hideMark/>
          </w:tcPr>
          <w:p w:rsidR="00092C56" w:rsidRPr="00455980" w:rsidRDefault="005E770B"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fldChar w:fldCharType="begin"/>
            </w:r>
            <w:r w:rsidR="00092C56" w:rsidRPr="00455980">
              <w:rPr>
                <w:rFonts w:ascii="Times New Roman" w:hAnsi="Times New Roman" w:cs="Times New Roman"/>
                <w:color w:val="000000"/>
                <w:sz w:val="20"/>
                <w:szCs w:val="2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455980">
              <w:rPr>
                <w:rFonts w:ascii="Times New Roman" w:hAnsi="Times New Roman" w:cs="Times New Roman"/>
                <w:color w:val="000000"/>
                <w:sz w:val="20"/>
                <w:szCs w:val="20"/>
              </w:rPr>
              <w:fldChar w:fldCharType="separate"/>
            </w:r>
            <w:r w:rsidR="00092C56" w:rsidRPr="00455980">
              <w:rPr>
                <w:rFonts w:ascii="Times New Roman" w:hAnsi="Times New Roman" w:cs="Times New Roman"/>
                <w:color w:val="000000"/>
                <w:sz w:val="20"/>
                <w:szCs w:val="20"/>
              </w:rPr>
              <w:t xml:space="preserve">Скан – копия документа, сформированного в бумажном виде, заверенная  </w:t>
            </w:r>
            <w:proofErr w:type="gramStart"/>
            <w:r w:rsidR="00092C56" w:rsidRPr="00455980">
              <w:rPr>
                <w:rFonts w:ascii="Times New Roman" w:hAnsi="Times New Roman" w:cs="Times New Roman"/>
                <w:color w:val="000000"/>
                <w:sz w:val="20"/>
                <w:szCs w:val="20"/>
              </w:rPr>
              <w:t>усиленной</w:t>
            </w:r>
            <w:proofErr w:type="gramEnd"/>
            <w:r w:rsidR="00092C56" w:rsidRPr="00455980">
              <w:rPr>
                <w:rFonts w:ascii="Times New Roman" w:hAnsi="Times New Roman" w:cs="Times New Roman"/>
                <w:color w:val="000000"/>
                <w:sz w:val="20"/>
                <w:szCs w:val="20"/>
              </w:rPr>
              <w:t xml:space="preserve"> квалифицированной </w:t>
            </w:r>
            <w:r w:rsidR="00092C56" w:rsidRPr="00455980">
              <w:rPr>
                <w:rFonts w:ascii="Times New Roman" w:hAnsi="Times New Roman" w:cs="Times New Roman"/>
                <w:color w:val="000000"/>
                <w:sz w:val="20"/>
                <w:szCs w:val="20"/>
              </w:rPr>
              <w:lastRenderedPageBreak/>
              <w:t>ЭЦП</w:t>
            </w:r>
            <w:r w:rsidRPr="00455980">
              <w:rPr>
                <w:rFonts w:ascii="Times New Roman" w:hAnsi="Times New Roman" w:cs="Times New Roman"/>
                <w:color w:val="000000"/>
                <w:sz w:val="20"/>
                <w:szCs w:val="20"/>
              </w:rPr>
              <w:fldChar w:fldCharType="end"/>
            </w:r>
          </w:p>
        </w:tc>
        <w:tc>
          <w:tcPr>
            <w:tcW w:w="141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lastRenderedPageBreak/>
              <w:t>-</w:t>
            </w:r>
          </w:p>
        </w:tc>
      </w:tr>
      <w:tr w:rsidR="00092C56" w:rsidRPr="00092C56" w:rsidTr="00155A14">
        <w:trPr>
          <w:trHeight w:val="556"/>
        </w:trPr>
        <w:tc>
          <w:tcPr>
            <w:tcW w:w="566"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lastRenderedPageBreak/>
              <w:t>5</w:t>
            </w:r>
          </w:p>
        </w:tc>
        <w:tc>
          <w:tcPr>
            <w:tcW w:w="3403" w:type="dxa"/>
            <w:hideMark/>
          </w:tcPr>
          <w:p w:rsidR="00092C56" w:rsidRPr="00455980" w:rsidRDefault="00092C56" w:rsidP="00155A14">
            <w:pPr>
              <w:suppressAutoHyphens/>
              <w:jc w:val="both"/>
              <w:rPr>
                <w:rFonts w:ascii="Times New Roman" w:hAnsi="Times New Roman" w:cs="Times New Roman"/>
                <w:sz w:val="20"/>
                <w:szCs w:val="20"/>
              </w:rPr>
            </w:pPr>
            <w:r w:rsidRPr="00455980">
              <w:rPr>
                <w:rFonts w:ascii="Times New Roman" w:hAnsi="Times New Roman" w:cs="Times New Roman"/>
                <w:sz w:val="20"/>
                <w:szCs w:val="20"/>
              </w:rPr>
              <w:t>Документы, удостоверяющие (устанавливающие)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(при отсутствии выписки из ЕГРП)</w:t>
            </w:r>
          </w:p>
        </w:tc>
        <w:tc>
          <w:tcPr>
            <w:tcW w:w="993"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Обязательно</w:t>
            </w:r>
          </w:p>
        </w:tc>
        <w:tc>
          <w:tcPr>
            <w:tcW w:w="70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Копия</w:t>
            </w:r>
          </w:p>
        </w:tc>
        <w:tc>
          <w:tcPr>
            <w:tcW w:w="567"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w:t>
            </w:r>
          </w:p>
        </w:tc>
        <w:tc>
          <w:tcPr>
            <w:tcW w:w="851"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w:t>
            </w:r>
          </w:p>
        </w:tc>
        <w:tc>
          <w:tcPr>
            <w:tcW w:w="1984" w:type="dxa"/>
            <w:hideMark/>
          </w:tcPr>
          <w:p w:rsidR="00092C56" w:rsidRPr="00455980" w:rsidRDefault="005E770B"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fldChar w:fldCharType="begin"/>
            </w:r>
            <w:r w:rsidR="00092C56" w:rsidRPr="00455980">
              <w:rPr>
                <w:rFonts w:ascii="Times New Roman" w:hAnsi="Times New Roman" w:cs="Times New Roman"/>
                <w:color w:val="000000"/>
                <w:sz w:val="20"/>
                <w:szCs w:val="2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455980">
              <w:rPr>
                <w:rFonts w:ascii="Times New Roman" w:hAnsi="Times New Roman" w:cs="Times New Roman"/>
                <w:color w:val="000000"/>
                <w:sz w:val="20"/>
                <w:szCs w:val="20"/>
              </w:rPr>
              <w:fldChar w:fldCharType="separate"/>
            </w:r>
            <w:r w:rsidR="00092C56" w:rsidRPr="00455980">
              <w:rPr>
                <w:rFonts w:ascii="Times New Roman" w:hAnsi="Times New Roman" w:cs="Times New Roman"/>
                <w:color w:val="000000"/>
                <w:sz w:val="20"/>
                <w:szCs w:val="20"/>
              </w:rPr>
              <w:t xml:space="preserve">Скан – копия документа, сформированного в бумажном виде, заверенная  </w:t>
            </w:r>
            <w:proofErr w:type="gramStart"/>
            <w:r w:rsidR="00092C56" w:rsidRPr="00455980">
              <w:rPr>
                <w:rFonts w:ascii="Times New Roman" w:hAnsi="Times New Roman" w:cs="Times New Roman"/>
                <w:color w:val="000000"/>
                <w:sz w:val="20"/>
                <w:szCs w:val="20"/>
              </w:rPr>
              <w:t>усиленной</w:t>
            </w:r>
            <w:proofErr w:type="gramEnd"/>
            <w:r w:rsidR="00092C56" w:rsidRPr="00455980">
              <w:rPr>
                <w:rFonts w:ascii="Times New Roman" w:hAnsi="Times New Roman" w:cs="Times New Roman"/>
                <w:color w:val="000000"/>
                <w:sz w:val="20"/>
                <w:szCs w:val="20"/>
              </w:rPr>
              <w:t xml:space="preserve"> квалифицированной ЭЦП</w:t>
            </w:r>
            <w:r w:rsidRPr="00455980">
              <w:rPr>
                <w:rFonts w:ascii="Times New Roman" w:hAnsi="Times New Roman" w:cs="Times New Roman"/>
                <w:color w:val="000000"/>
                <w:sz w:val="20"/>
                <w:szCs w:val="20"/>
              </w:rPr>
              <w:fldChar w:fldCharType="end"/>
            </w:r>
          </w:p>
        </w:tc>
        <w:tc>
          <w:tcPr>
            <w:tcW w:w="141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w:t>
            </w:r>
          </w:p>
        </w:tc>
      </w:tr>
      <w:tr w:rsidR="00092C56" w:rsidRPr="00092C56" w:rsidTr="00155A14">
        <w:trPr>
          <w:trHeight w:val="556"/>
        </w:trPr>
        <w:tc>
          <w:tcPr>
            <w:tcW w:w="566"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6</w:t>
            </w:r>
          </w:p>
        </w:tc>
        <w:tc>
          <w:tcPr>
            <w:tcW w:w="3403" w:type="dxa"/>
            <w:hideMark/>
          </w:tcPr>
          <w:p w:rsidR="00092C56" w:rsidRPr="00455980" w:rsidRDefault="00092C56" w:rsidP="00155A14">
            <w:pPr>
              <w:suppressAutoHyphens/>
              <w:jc w:val="both"/>
              <w:rPr>
                <w:rFonts w:ascii="Times New Roman" w:hAnsi="Times New Roman" w:cs="Times New Roman"/>
                <w:sz w:val="20"/>
                <w:szCs w:val="20"/>
              </w:rPr>
            </w:pPr>
            <w:r w:rsidRPr="00455980">
              <w:rPr>
                <w:rFonts w:ascii="Times New Roman" w:hAnsi="Times New Roman" w:cs="Times New Roman"/>
                <w:sz w:val="20"/>
                <w:szCs w:val="20"/>
              </w:rPr>
              <w:t>Документ, подтверждающий обстоятельства, дающие право приобретения земельного участка, в том числе на особых условиях, в безвозмездное срочное пользование на условиях, установленных земельным законодательством</w:t>
            </w:r>
          </w:p>
        </w:tc>
        <w:tc>
          <w:tcPr>
            <w:tcW w:w="993"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Обязательно</w:t>
            </w:r>
          </w:p>
        </w:tc>
        <w:tc>
          <w:tcPr>
            <w:tcW w:w="70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Копия</w:t>
            </w:r>
          </w:p>
        </w:tc>
        <w:tc>
          <w:tcPr>
            <w:tcW w:w="567"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w:t>
            </w:r>
          </w:p>
        </w:tc>
        <w:tc>
          <w:tcPr>
            <w:tcW w:w="851"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w:t>
            </w:r>
          </w:p>
        </w:tc>
        <w:tc>
          <w:tcPr>
            <w:tcW w:w="1984" w:type="dxa"/>
            <w:hideMark/>
          </w:tcPr>
          <w:p w:rsidR="00092C56" w:rsidRPr="00455980" w:rsidRDefault="005E770B"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fldChar w:fldCharType="begin"/>
            </w:r>
            <w:r w:rsidR="00092C56" w:rsidRPr="00455980">
              <w:rPr>
                <w:rFonts w:ascii="Times New Roman" w:hAnsi="Times New Roman" w:cs="Times New Roman"/>
                <w:color w:val="000000"/>
                <w:sz w:val="20"/>
                <w:szCs w:val="2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455980">
              <w:rPr>
                <w:rFonts w:ascii="Times New Roman" w:hAnsi="Times New Roman" w:cs="Times New Roman"/>
                <w:color w:val="000000"/>
                <w:sz w:val="20"/>
                <w:szCs w:val="20"/>
              </w:rPr>
              <w:fldChar w:fldCharType="separate"/>
            </w:r>
            <w:r w:rsidR="00092C56" w:rsidRPr="00455980">
              <w:rPr>
                <w:rFonts w:ascii="Times New Roman" w:hAnsi="Times New Roman" w:cs="Times New Roman"/>
                <w:color w:val="000000"/>
                <w:sz w:val="20"/>
                <w:szCs w:val="20"/>
              </w:rPr>
              <w:t xml:space="preserve">Скан – копия документа, сформированного в бумажном виде, заверенная  </w:t>
            </w:r>
            <w:proofErr w:type="gramStart"/>
            <w:r w:rsidR="00092C56" w:rsidRPr="00455980">
              <w:rPr>
                <w:rFonts w:ascii="Times New Roman" w:hAnsi="Times New Roman" w:cs="Times New Roman"/>
                <w:color w:val="000000"/>
                <w:sz w:val="20"/>
                <w:szCs w:val="20"/>
              </w:rPr>
              <w:t>усиленной</w:t>
            </w:r>
            <w:proofErr w:type="gramEnd"/>
            <w:r w:rsidR="00092C56" w:rsidRPr="00455980">
              <w:rPr>
                <w:rFonts w:ascii="Times New Roman" w:hAnsi="Times New Roman" w:cs="Times New Roman"/>
                <w:color w:val="000000"/>
                <w:sz w:val="20"/>
                <w:szCs w:val="20"/>
              </w:rPr>
              <w:t xml:space="preserve"> квалифицированной ЭЦП</w:t>
            </w:r>
            <w:r w:rsidRPr="00455980">
              <w:rPr>
                <w:rFonts w:ascii="Times New Roman" w:hAnsi="Times New Roman" w:cs="Times New Roman"/>
                <w:color w:val="000000"/>
                <w:sz w:val="20"/>
                <w:szCs w:val="20"/>
              </w:rPr>
              <w:fldChar w:fldCharType="end"/>
            </w:r>
          </w:p>
        </w:tc>
        <w:tc>
          <w:tcPr>
            <w:tcW w:w="141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w:t>
            </w:r>
          </w:p>
        </w:tc>
      </w:tr>
      <w:tr w:rsidR="00092C56" w:rsidRPr="00092C56" w:rsidTr="00155A14">
        <w:trPr>
          <w:trHeight w:val="556"/>
        </w:trPr>
        <w:tc>
          <w:tcPr>
            <w:tcW w:w="566"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7</w:t>
            </w:r>
          </w:p>
        </w:tc>
        <w:tc>
          <w:tcPr>
            <w:tcW w:w="3403" w:type="dxa"/>
            <w:hideMark/>
          </w:tcPr>
          <w:p w:rsidR="00092C56" w:rsidRPr="00455980" w:rsidRDefault="00092C56" w:rsidP="00155A14">
            <w:pPr>
              <w:suppressAutoHyphens/>
              <w:jc w:val="both"/>
              <w:rPr>
                <w:rFonts w:ascii="Times New Roman" w:hAnsi="Times New Roman" w:cs="Times New Roman"/>
                <w:sz w:val="20"/>
                <w:szCs w:val="20"/>
              </w:rPr>
            </w:pPr>
            <w:r w:rsidRPr="00455980">
              <w:rPr>
                <w:rFonts w:ascii="Times New Roman" w:hAnsi="Times New Roman" w:cs="Times New Roman"/>
                <w:sz w:val="20"/>
                <w:szCs w:val="20"/>
              </w:rPr>
              <w:t>Государственный или муниципальный контракт на строительство объекта недвижимости (в случае предоставления земельного участка в безвозмездное срочное пользование для строительства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w:t>
            </w:r>
          </w:p>
        </w:tc>
        <w:tc>
          <w:tcPr>
            <w:tcW w:w="993"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Обязательно</w:t>
            </w:r>
          </w:p>
        </w:tc>
        <w:tc>
          <w:tcPr>
            <w:tcW w:w="70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Копия</w:t>
            </w:r>
          </w:p>
        </w:tc>
        <w:tc>
          <w:tcPr>
            <w:tcW w:w="567"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w:t>
            </w:r>
          </w:p>
        </w:tc>
        <w:tc>
          <w:tcPr>
            <w:tcW w:w="851"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w:t>
            </w:r>
          </w:p>
        </w:tc>
        <w:tc>
          <w:tcPr>
            <w:tcW w:w="1984" w:type="dxa"/>
            <w:hideMark/>
          </w:tcPr>
          <w:p w:rsidR="00092C56" w:rsidRPr="00455980" w:rsidRDefault="005E770B"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fldChar w:fldCharType="begin"/>
            </w:r>
            <w:r w:rsidR="00092C56" w:rsidRPr="00455980">
              <w:rPr>
                <w:rFonts w:ascii="Times New Roman" w:hAnsi="Times New Roman" w:cs="Times New Roman"/>
                <w:color w:val="000000"/>
                <w:sz w:val="20"/>
                <w:szCs w:val="2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455980">
              <w:rPr>
                <w:rFonts w:ascii="Times New Roman" w:hAnsi="Times New Roman" w:cs="Times New Roman"/>
                <w:color w:val="000000"/>
                <w:sz w:val="20"/>
                <w:szCs w:val="20"/>
              </w:rPr>
              <w:fldChar w:fldCharType="separate"/>
            </w:r>
            <w:r w:rsidR="00092C56" w:rsidRPr="00455980">
              <w:rPr>
                <w:rFonts w:ascii="Times New Roman" w:hAnsi="Times New Roman" w:cs="Times New Roman"/>
                <w:color w:val="000000"/>
                <w:sz w:val="20"/>
                <w:szCs w:val="20"/>
              </w:rPr>
              <w:t xml:space="preserve">Скан – копия документа, сформированного в бумажном виде, заверенная  </w:t>
            </w:r>
            <w:proofErr w:type="gramStart"/>
            <w:r w:rsidR="00092C56" w:rsidRPr="00455980">
              <w:rPr>
                <w:rFonts w:ascii="Times New Roman" w:hAnsi="Times New Roman" w:cs="Times New Roman"/>
                <w:color w:val="000000"/>
                <w:sz w:val="20"/>
                <w:szCs w:val="20"/>
              </w:rPr>
              <w:t>усиленной</w:t>
            </w:r>
            <w:proofErr w:type="gramEnd"/>
            <w:r w:rsidR="00092C56" w:rsidRPr="00455980">
              <w:rPr>
                <w:rFonts w:ascii="Times New Roman" w:hAnsi="Times New Roman" w:cs="Times New Roman"/>
                <w:color w:val="000000"/>
                <w:sz w:val="20"/>
                <w:szCs w:val="20"/>
              </w:rPr>
              <w:t xml:space="preserve"> квалифицированной ЭЦП</w:t>
            </w:r>
            <w:r w:rsidRPr="00455980">
              <w:rPr>
                <w:rFonts w:ascii="Times New Roman" w:hAnsi="Times New Roman" w:cs="Times New Roman"/>
                <w:color w:val="000000"/>
                <w:sz w:val="20"/>
                <w:szCs w:val="20"/>
              </w:rPr>
              <w:fldChar w:fldCharType="end"/>
            </w:r>
          </w:p>
        </w:tc>
        <w:tc>
          <w:tcPr>
            <w:tcW w:w="141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xml:space="preserve">Документ, подписанный </w:t>
            </w:r>
            <w:proofErr w:type="gramStart"/>
            <w:r w:rsidRPr="00455980">
              <w:rPr>
                <w:rFonts w:ascii="Times New Roman" w:hAnsi="Times New Roman" w:cs="Times New Roman"/>
                <w:color w:val="000000"/>
                <w:sz w:val="20"/>
                <w:szCs w:val="20"/>
              </w:rPr>
              <w:t>усиленной</w:t>
            </w:r>
            <w:proofErr w:type="gramEnd"/>
            <w:r w:rsidRPr="00455980">
              <w:rPr>
                <w:rFonts w:ascii="Times New Roman" w:hAnsi="Times New Roman" w:cs="Times New Roman"/>
                <w:color w:val="000000"/>
                <w:sz w:val="20"/>
                <w:szCs w:val="20"/>
              </w:rPr>
              <w:t xml:space="preserve"> квалифицированной ЭЦП</w:t>
            </w:r>
          </w:p>
        </w:tc>
      </w:tr>
      <w:tr w:rsidR="00092C56" w:rsidRPr="00092C56" w:rsidTr="00155A14">
        <w:trPr>
          <w:trHeight w:val="556"/>
        </w:trPr>
        <w:tc>
          <w:tcPr>
            <w:tcW w:w="566"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8</w:t>
            </w:r>
          </w:p>
        </w:tc>
        <w:tc>
          <w:tcPr>
            <w:tcW w:w="3403" w:type="dxa"/>
            <w:hideMark/>
          </w:tcPr>
          <w:p w:rsidR="00092C56" w:rsidRPr="00455980" w:rsidRDefault="00092C56" w:rsidP="00155A14">
            <w:pPr>
              <w:suppressAutoHyphens/>
              <w:jc w:val="both"/>
              <w:rPr>
                <w:rFonts w:ascii="Times New Roman" w:hAnsi="Times New Roman" w:cs="Times New Roman"/>
                <w:sz w:val="20"/>
                <w:szCs w:val="20"/>
              </w:rPr>
            </w:pPr>
            <w:r w:rsidRPr="00455980">
              <w:rPr>
                <w:rFonts w:ascii="Times New Roman" w:hAnsi="Times New Roman" w:cs="Times New Roman"/>
                <w:sz w:val="20"/>
                <w:szCs w:val="20"/>
              </w:rPr>
              <w:t xml:space="preserve">Решение о предварительном согласовании места размещения объекта (в случае предоставления земельного участка в безвозмездное срочное пользование для строительства </w:t>
            </w:r>
            <w:r w:rsidRPr="00455980">
              <w:rPr>
                <w:rFonts w:ascii="Times New Roman" w:hAnsi="Times New Roman" w:cs="Times New Roman"/>
                <w:color w:val="000000"/>
                <w:sz w:val="20"/>
                <w:szCs w:val="20"/>
              </w:rPr>
              <w:t xml:space="preserve">зданий, строений, сооружений с предварительным согласованием мест размещения объектов </w:t>
            </w:r>
            <w:r w:rsidRPr="00455980">
              <w:rPr>
                <w:rFonts w:ascii="Times New Roman" w:hAnsi="Times New Roman" w:cs="Times New Roman"/>
                <w:sz w:val="20"/>
                <w:szCs w:val="20"/>
              </w:rPr>
              <w:t>в соответствии с пунктом 3 статьи 30 Земельного кодекса Российской Федерации)</w:t>
            </w:r>
          </w:p>
        </w:tc>
        <w:tc>
          <w:tcPr>
            <w:tcW w:w="993"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Обязательно</w:t>
            </w:r>
          </w:p>
        </w:tc>
        <w:tc>
          <w:tcPr>
            <w:tcW w:w="70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Копия</w:t>
            </w:r>
          </w:p>
        </w:tc>
        <w:tc>
          <w:tcPr>
            <w:tcW w:w="567"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w:t>
            </w:r>
          </w:p>
        </w:tc>
        <w:tc>
          <w:tcPr>
            <w:tcW w:w="851"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Запрос в соответствующий орган, ответственный за выдачу таких решений</w:t>
            </w:r>
          </w:p>
        </w:tc>
        <w:tc>
          <w:tcPr>
            <w:tcW w:w="1984" w:type="dxa"/>
            <w:hideMark/>
          </w:tcPr>
          <w:p w:rsidR="00092C56" w:rsidRPr="00455980" w:rsidRDefault="005E770B"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fldChar w:fldCharType="begin"/>
            </w:r>
            <w:r w:rsidR="00092C56" w:rsidRPr="00455980">
              <w:rPr>
                <w:rFonts w:ascii="Times New Roman" w:hAnsi="Times New Roman" w:cs="Times New Roman"/>
                <w:color w:val="000000"/>
                <w:sz w:val="20"/>
                <w:szCs w:val="2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455980">
              <w:rPr>
                <w:rFonts w:ascii="Times New Roman" w:hAnsi="Times New Roman" w:cs="Times New Roman"/>
                <w:color w:val="000000"/>
                <w:sz w:val="20"/>
                <w:szCs w:val="20"/>
              </w:rPr>
              <w:fldChar w:fldCharType="separate"/>
            </w:r>
            <w:r w:rsidR="00092C56" w:rsidRPr="00455980">
              <w:rPr>
                <w:rFonts w:ascii="Times New Roman" w:hAnsi="Times New Roman" w:cs="Times New Roman"/>
                <w:color w:val="000000"/>
                <w:sz w:val="20"/>
                <w:szCs w:val="20"/>
              </w:rPr>
              <w:t xml:space="preserve">Скан – копия документа, сформированного в бумажном виде, заверенная  </w:t>
            </w:r>
            <w:proofErr w:type="gramStart"/>
            <w:r w:rsidR="00092C56" w:rsidRPr="00455980">
              <w:rPr>
                <w:rFonts w:ascii="Times New Roman" w:hAnsi="Times New Roman" w:cs="Times New Roman"/>
                <w:color w:val="000000"/>
                <w:sz w:val="20"/>
                <w:szCs w:val="20"/>
              </w:rPr>
              <w:t>усиленной</w:t>
            </w:r>
            <w:proofErr w:type="gramEnd"/>
            <w:r w:rsidR="00092C56" w:rsidRPr="00455980">
              <w:rPr>
                <w:rFonts w:ascii="Times New Roman" w:hAnsi="Times New Roman" w:cs="Times New Roman"/>
                <w:color w:val="000000"/>
                <w:sz w:val="20"/>
                <w:szCs w:val="20"/>
              </w:rPr>
              <w:t xml:space="preserve"> квалифицированной ЭЦП</w:t>
            </w:r>
            <w:r w:rsidRPr="00455980">
              <w:rPr>
                <w:rFonts w:ascii="Times New Roman" w:hAnsi="Times New Roman" w:cs="Times New Roman"/>
                <w:color w:val="000000"/>
                <w:sz w:val="20"/>
                <w:szCs w:val="20"/>
              </w:rPr>
              <w:fldChar w:fldCharType="end"/>
            </w:r>
          </w:p>
        </w:tc>
        <w:tc>
          <w:tcPr>
            <w:tcW w:w="141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Запрос в соответствующий орган, ответственный за выдачу таких решений</w:t>
            </w:r>
          </w:p>
        </w:tc>
      </w:tr>
      <w:tr w:rsidR="00092C56" w:rsidRPr="00092C56" w:rsidTr="00155A14">
        <w:trPr>
          <w:trHeight w:val="556"/>
        </w:trPr>
        <w:tc>
          <w:tcPr>
            <w:tcW w:w="566"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9</w:t>
            </w:r>
          </w:p>
        </w:tc>
        <w:tc>
          <w:tcPr>
            <w:tcW w:w="3403" w:type="dxa"/>
            <w:hideMark/>
          </w:tcPr>
          <w:p w:rsidR="00092C56" w:rsidRPr="00455980" w:rsidRDefault="00092C56" w:rsidP="00155A14">
            <w:pPr>
              <w:suppressAutoHyphens/>
              <w:jc w:val="both"/>
              <w:rPr>
                <w:rFonts w:ascii="Times New Roman" w:hAnsi="Times New Roman" w:cs="Times New Roman"/>
                <w:sz w:val="20"/>
                <w:szCs w:val="20"/>
              </w:rPr>
            </w:pPr>
            <w:r w:rsidRPr="00455980">
              <w:rPr>
                <w:rFonts w:ascii="Times New Roman" w:hAnsi="Times New Roman" w:cs="Times New Roman"/>
                <w:sz w:val="20"/>
                <w:szCs w:val="20"/>
              </w:rPr>
              <w:t xml:space="preserve">Свидетельство о государственной регистрации физического лица в качестве индивидуального предпринимателя (для индивидуальных предпринимателей), копия </w:t>
            </w:r>
            <w:r w:rsidRPr="00455980">
              <w:rPr>
                <w:rFonts w:ascii="Times New Roman" w:hAnsi="Times New Roman" w:cs="Times New Roman"/>
                <w:sz w:val="20"/>
                <w:szCs w:val="20"/>
              </w:rPr>
              <w:lastRenderedPageBreak/>
              <w:t>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tc>
        <w:tc>
          <w:tcPr>
            <w:tcW w:w="993"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lastRenderedPageBreak/>
              <w:t>Не обязательно</w:t>
            </w:r>
          </w:p>
        </w:tc>
        <w:tc>
          <w:tcPr>
            <w:tcW w:w="70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Копия</w:t>
            </w:r>
          </w:p>
        </w:tc>
        <w:tc>
          <w:tcPr>
            <w:tcW w:w="567"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w:t>
            </w:r>
          </w:p>
        </w:tc>
        <w:tc>
          <w:tcPr>
            <w:tcW w:w="851"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Запрос в ФНС</w:t>
            </w:r>
          </w:p>
        </w:tc>
        <w:tc>
          <w:tcPr>
            <w:tcW w:w="1984" w:type="dxa"/>
            <w:hideMark/>
          </w:tcPr>
          <w:p w:rsidR="00092C56" w:rsidRPr="00455980" w:rsidRDefault="005E770B"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fldChar w:fldCharType="begin"/>
            </w:r>
            <w:r w:rsidR="00092C56" w:rsidRPr="00455980">
              <w:rPr>
                <w:rFonts w:ascii="Times New Roman" w:hAnsi="Times New Roman" w:cs="Times New Roman"/>
                <w:color w:val="000000"/>
                <w:sz w:val="20"/>
                <w:szCs w:val="2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455980">
              <w:rPr>
                <w:rFonts w:ascii="Times New Roman" w:hAnsi="Times New Roman" w:cs="Times New Roman"/>
                <w:color w:val="000000"/>
                <w:sz w:val="20"/>
                <w:szCs w:val="20"/>
              </w:rPr>
              <w:fldChar w:fldCharType="separate"/>
            </w:r>
            <w:r w:rsidR="00092C56" w:rsidRPr="00455980">
              <w:rPr>
                <w:rFonts w:ascii="Times New Roman" w:hAnsi="Times New Roman" w:cs="Times New Roman"/>
                <w:color w:val="000000"/>
                <w:sz w:val="20"/>
                <w:szCs w:val="20"/>
              </w:rPr>
              <w:t xml:space="preserve">Скан – копия документа, сформированного в бумажном виде, заверенная  </w:t>
            </w:r>
            <w:proofErr w:type="gramStart"/>
            <w:r w:rsidR="00092C56" w:rsidRPr="00455980">
              <w:rPr>
                <w:rFonts w:ascii="Times New Roman" w:hAnsi="Times New Roman" w:cs="Times New Roman"/>
                <w:color w:val="000000"/>
                <w:sz w:val="20"/>
                <w:szCs w:val="20"/>
              </w:rPr>
              <w:t>усиленной</w:t>
            </w:r>
            <w:proofErr w:type="gramEnd"/>
            <w:r w:rsidR="00092C56" w:rsidRPr="00455980">
              <w:rPr>
                <w:rFonts w:ascii="Times New Roman" w:hAnsi="Times New Roman" w:cs="Times New Roman"/>
                <w:color w:val="000000"/>
                <w:sz w:val="20"/>
                <w:szCs w:val="20"/>
              </w:rPr>
              <w:t xml:space="preserve"> </w:t>
            </w:r>
            <w:r w:rsidR="00092C56" w:rsidRPr="00455980">
              <w:rPr>
                <w:rFonts w:ascii="Times New Roman" w:hAnsi="Times New Roman" w:cs="Times New Roman"/>
                <w:color w:val="000000"/>
                <w:sz w:val="20"/>
                <w:szCs w:val="20"/>
              </w:rPr>
              <w:lastRenderedPageBreak/>
              <w:t>квалифицированной ЭЦП</w:t>
            </w:r>
            <w:r w:rsidRPr="00455980">
              <w:rPr>
                <w:rFonts w:ascii="Times New Roman" w:hAnsi="Times New Roman" w:cs="Times New Roman"/>
                <w:color w:val="000000"/>
                <w:sz w:val="20"/>
                <w:szCs w:val="20"/>
              </w:rPr>
              <w:fldChar w:fldCharType="end"/>
            </w:r>
          </w:p>
        </w:tc>
        <w:tc>
          <w:tcPr>
            <w:tcW w:w="141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lastRenderedPageBreak/>
              <w:t>Запрос в ФНС</w:t>
            </w:r>
          </w:p>
        </w:tc>
      </w:tr>
      <w:tr w:rsidR="00092C56" w:rsidRPr="00092C56" w:rsidTr="00155A14">
        <w:trPr>
          <w:trHeight w:val="556"/>
        </w:trPr>
        <w:tc>
          <w:tcPr>
            <w:tcW w:w="566"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lastRenderedPageBreak/>
              <w:t>10</w:t>
            </w:r>
          </w:p>
        </w:tc>
        <w:tc>
          <w:tcPr>
            <w:tcW w:w="3403" w:type="dxa"/>
            <w:hideMark/>
          </w:tcPr>
          <w:p w:rsidR="00092C56" w:rsidRPr="00455980" w:rsidRDefault="00092C56" w:rsidP="00155A14">
            <w:pPr>
              <w:suppressAutoHyphens/>
              <w:jc w:val="both"/>
              <w:rPr>
                <w:rFonts w:ascii="Times New Roman" w:hAnsi="Times New Roman" w:cs="Times New Roman"/>
                <w:sz w:val="20"/>
                <w:szCs w:val="20"/>
              </w:rPr>
            </w:pPr>
            <w:r w:rsidRPr="00455980">
              <w:rPr>
                <w:rFonts w:ascii="Times New Roman" w:hAnsi="Times New Roman" w:cs="Times New Roman"/>
                <w:sz w:val="20"/>
                <w:szCs w:val="20"/>
              </w:rPr>
              <w:t xml:space="preserve">Выписка из ЕГРП о правах на здание, строение, сооружение, </w:t>
            </w:r>
            <w:proofErr w:type="gramStart"/>
            <w:r w:rsidRPr="00455980">
              <w:rPr>
                <w:rFonts w:ascii="Times New Roman" w:hAnsi="Times New Roman" w:cs="Times New Roman"/>
                <w:sz w:val="20"/>
                <w:szCs w:val="20"/>
              </w:rPr>
              <w:t>находящиеся</w:t>
            </w:r>
            <w:proofErr w:type="gramEnd"/>
            <w:r w:rsidRPr="00455980">
              <w:rPr>
                <w:rFonts w:ascii="Times New Roman" w:hAnsi="Times New Roman" w:cs="Times New Roman"/>
                <w:sz w:val="20"/>
                <w:szCs w:val="20"/>
              </w:rPr>
              <w:t xml:space="preserve"> на приобретаемом земельном участке (при наличии зданий, строений, сооружений на приобретаемом земельном участке)</w:t>
            </w:r>
          </w:p>
        </w:tc>
        <w:tc>
          <w:tcPr>
            <w:tcW w:w="993"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Не обязательно</w:t>
            </w:r>
          </w:p>
        </w:tc>
        <w:tc>
          <w:tcPr>
            <w:tcW w:w="70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xml:space="preserve">Оригинал </w:t>
            </w:r>
          </w:p>
        </w:tc>
        <w:tc>
          <w:tcPr>
            <w:tcW w:w="567"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w:t>
            </w:r>
          </w:p>
        </w:tc>
        <w:tc>
          <w:tcPr>
            <w:tcW w:w="851"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xml:space="preserve">Запрос в </w:t>
            </w:r>
            <w:proofErr w:type="spellStart"/>
            <w:r w:rsidRPr="00455980">
              <w:rPr>
                <w:rFonts w:ascii="Times New Roman" w:hAnsi="Times New Roman" w:cs="Times New Roman"/>
                <w:color w:val="000000"/>
                <w:sz w:val="20"/>
                <w:szCs w:val="20"/>
              </w:rPr>
              <w:t>Росреестр</w:t>
            </w:r>
            <w:proofErr w:type="spellEnd"/>
          </w:p>
        </w:tc>
        <w:tc>
          <w:tcPr>
            <w:tcW w:w="1984" w:type="dxa"/>
            <w:hideMark/>
          </w:tcPr>
          <w:p w:rsidR="00092C56" w:rsidRPr="00455980" w:rsidRDefault="005E770B"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fldChar w:fldCharType="begin"/>
            </w:r>
            <w:r w:rsidR="00092C56" w:rsidRPr="00455980">
              <w:rPr>
                <w:rFonts w:ascii="Times New Roman" w:hAnsi="Times New Roman" w:cs="Times New Roman"/>
                <w:color w:val="000000"/>
                <w:sz w:val="20"/>
                <w:szCs w:val="2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455980">
              <w:rPr>
                <w:rFonts w:ascii="Times New Roman" w:hAnsi="Times New Roman" w:cs="Times New Roman"/>
                <w:color w:val="000000"/>
                <w:sz w:val="20"/>
                <w:szCs w:val="20"/>
              </w:rPr>
              <w:fldChar w:fldCharType="separate"/>
            </w:r>
            <w:r w:rsidR="00092C56" w:rsidRPr="00455980">
              <w:rPr>
                <w:rFonts w:ascii="Times New Roman" w:hAnsi="Times New Roman" w:cs="Times New Roman"/>
                <w:color w:val="000000"/>
                <w:sz w:val="20"/>
                <w:szCs w:val="20"/>
              </w:rPr>
              <w:t xml:space="preserve">Скан – копия документа, сформированного в бумажном виде, заверенная  </w:t>
            </w:r>
            <w:proofErr w:type="gramStart"/>
            <w:r w:rsidR="00092C56" w:rsidRPr="00455980">
              <w:rPr>
                <w:rFonts w:ascii="Times New Roman" w:hAnsi="Times New Roman" w:cs="Times New Roman"/>
                <w:color w:val="000000"/>
                <w:sz w:val="20"/>
                <w:szCs w:val="20"/>
              </w:rPr>
              <w:t>усиленной</w:t>
            </w:r>
            <w:proofErr w:type="gramEnd"/>
            <w:r w:rsidR="00092C56" w:rsidRPr="00455980">
              <w:rPr>
                <w:rFonts w:ascii="Times New Roman" w:hAnsi="Times New Roman" w:cs="Times New Roman"/>
                <w:color w:val="000000"/>
                <w:sz w:val="20"/>
                <w:szCs w:val="20"/>
              </w:rPr>
              <w:t xml:space="preserve"> квалифицированной ЭЦП</w:t>
            </w:r>
            <w:r w:rsidRPr="00455980">
              <w:rPr>
                <w:rFonts w:ascii="Times New Roman" w:hAnsi="Times New Roman" w:cs="Times New Roman"/>
                <w:color w:val="000000"/>
                <w:sz w:val="20"/>
                <w:szCs w:val="20"/>
              </w:rPr>
              <w:fldChar w:fldCharType="end"/>
            </w:r>
          </w:p>
        </w:tc>
        <w:tc>
          <w:tcPr>
            <w:tcW w:w="141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xml:space="preserve">Запрос в </w:t>
            </w:r>
            <w:proofErr w:type="spellStart"/>
            <w:r w:rsidRPr="00455980">
              <w:rPr>
                <w:rFonts w:ascii="Times New Roman" w:hAnsi="Times New Roman" w:cs="Times New Roman"/>
                <w:color w:val="000000"/>
                <w:sz w:val="20"/>
                <w:szCs w:val="20"/>
              </w:rPr>
              <w:t>Росреестр</w:t>
            </w:r>
            <w:proofErr w:type="spellEnd"/>
          </w:p>
        </w:tc>
      </w:tr>
      <w:tr w:rsidR="00092C56" w:rsidRPr="00092C56" w:rsidTr="00155A14">
        <w:trPr>
          <w:trHeight w:val="556"/>
        </w:trPr>
        <w:tc>
          <w:tcPr>
            <w:tcW w:w="566"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11</w:t>
            </w:r>
          </w:p>
        </w:tc>
        <w:tc>
          <w:tcPr>
            <w:tcW w:w="3403" w:type="dxa"/>
            <w:hideMark/>
          </w:tcPr>
          <w:p w:rsidR="00092C56" w:rsidRPr="00455980" w:rsidRDefault="00092C56" w:rsidP="00155A14">
            <w:pPr>
              <w:suppressAutoHyphens/>
              <w:jc w:val="both"/>
              <w:rPr>
                <w:rFonts w:ascii="Times New Roman" w:hAnsi="Times New Roman" w:cs="Times New Roman"/>
                <w:sz w:val="20"/>
                <w:szCs w:val="20"/>
              </w:rPr>
            </w:pPr>
            <w:r w:rsidRPr="00455980">
              <w:rPr>
                <w:rFonts w:ascii="Times New Roman" w:hAnsi="Times New Roman" w:cs="Times New Roman"/>
                <w:sz w:val="20"/>
                <w:szCs w:val="20"/>
              </w:rPr>
              <w:t>Уведомление об отсутствии в ЕГРП запрашиваемых сведений о зарегистрированных правах на здания, строения, сооружения (при отсутствии выписки из ЕГРП)</w:t>
            </w:r>
          </w:p>
        </w:tc>
        <w:tc>
          <w:tcPr>
            <w:tcW w:w="993"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Не обязательно</w:t>
            </w:r>
          </w:p>
        </w:tc>
        <w:tc>
          <w:tcPr>
            <w:tcW w:w="70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Оригинал</w:t>
            </w:r>
          </w:p>
        </w:tc>
        <w:tc>
          <w:tcPr>
            <w:tcW w:w="567"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w:t>
            </w:r>
          </w:p>
        </w:tc>
        <w:tc>
          <w:tcPr>
            <w:tcW w:w="851"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xml:space="preserve">Запрос в </w:t>
            </w:r>
            <w:proofErr w:type="spellStart"/>
            <w:r w:rsidRPr="00455980">
              <w:rPr>
                <w:rFonts w:ascii="Times New Roman" w:hAnsi="Times New Roman" w:cs="Times New Roman"/>
                <w:color w:val="000000"/>
                <w:sz w:val="20"/>
                <w:szCs w:val="20"/>
              </w:rPr>
              <w:t>Росреестр</w:t>
            </w:r>
            <w:proofErr w:type="spellEnd"/>
          </w:p>
        </w:tc>
        <w:tc>
          <w:tcPr>
            <w:tcW w:w="1984" w:type="dxa"/>
            <w:hideMark/>
          </w:tcPr>
          <w:p w:rsidR="00092C56" w:rsidRPr="00455980" w:rsidRDefault="005E770B"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fldChar w:fldCharType="begin"/>
            </w:r>
            <w:r w:rsidR="00092C56" w:rsidRPr="00455980">
              <w:rPr>
                <w:rFonts w:ascii="Times New Roman" w:hAnsi="Times New Roman" w:cs="Times New Roman"/>
                <w:color w:val="000000"/>
                <w:sz w:val="20"/>
                <w:szCs w:val="2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455980">
              <w:rPr>
                <w:rFonts w:ascii="Times New Roman" w:hAnsi="Times New Roman" w:cs="Times New Roman"/>
                <w:color w:val="000000"/>
                <w:sz w:val="20"/>
                <w:szCs w:val="20"/>
              </w:rPr>
              <w:fldChar w:fldCharType="separate"/>
            </w:r>
            <w:r w:rsidR="00092C56" w:rsidRPr="00455980">
              <w:rPr>
                <w:rFonts w:ascii="Times New Roman" w:hAnsi="Times New Roman" w:cs="Times New Roman"/>
                <w:color w:val="000000"/>
                <w:sz w:val="20"/>
                <w:szCs w:val="20"/>
              </w:rPr>
              <w:t xml:space="preserve">Скан – копия документа, сформированного в бумажном виде, заверенная  </w:t>
            </w:r>
            <w:proofErr w:type="gramStart"/>
            <w:r w:rsidR="00092C56" w:rsidRPr="00455980">
              <w:rPr>
                <w:rFonts w:ascii="Times New Roman" w:hAnsi="Times New Roman" w:cs="Times New Roman"/>
                <w:color w:val="000000"/>
                <w:sz w:val="20"/>
                <w:szCs w:val="20"/>
              </w:rPr>
              <w:t>усиленной</w:t>
            </w:r>
            <w:proofErr w:type="gramEnd"/>
            <w:r w:rsidR="00092C56" w:rsidRPr="00455980">
              <w:rPr>
                <w:rFonts w:ascii="Times New Roman" w:hAnsi="Times New Roman" w:cs="Times New Roman"/>
                <w:color w:val="000000"/>
                <w:sz w:val="20"/>
                <w:szCs w:val="20"/>
              </w:rPr>
              <w:t xml:space="preserve"> квалифицированной ЭЦП</w:t>
            </w:r>
            <w:r w:rsidRPr="00455980">
              <w:rPr>
                <w:rFonts w:ascii="Times New Roman" w:hAnsi="Times New Roman" w:cs="Times New Roman"/>
                <w:color w:val="000000"/>
                <w:sz w:val="20"/>
                <w:szCs w:val="20"/>
              </w:rPr>
              <w:fldChar w:fldCharType="end"/>
            </w:r>
          </w:p>
        </w:tc>
        <w:tc>
          <w:tcPr>
            <w:tcW w:w="141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xml:space="preserve">Запрос в </w:t>
            </w:r>
            <w:proofErr w:type="spellStart"/>
            <w:r w:rsidRPr="00455980">
              <w:rPr>
                <w:rFonts w:ascii="Times New Roman" w:hAnsi="Times New Roman" w:cs="Times New Roman"/>
                <w:color w:val="000000"/>
                <w:sz w:val="20"/>
                <w:szCs w:val="20"/>
              </w:rPr>
              <w:t>Росреестр</w:t>
            </w:r>
            <w:proofErr w:type="spellEnd"/>
          </w:p>
        </w:tc>
      </w:tr>
      <w:tr w:rsidR="00092C56" w:rsidRPr="00092C56" w:rsidTr="00155A14">
        <w:trPr>
          <w:trHeight w:val="556"/>
        </w:trPr>
        <w:tc>
          <w:tcPr>
            <w:tcW w:w="566"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12</w:t>
            </w:r>
          </w:p>
        </w:tc>
        <w:tc>
          <w:tcPr>
            <w:tcW w:w="3403" w:type="dxa"/>
            <w:hideMark/>
          </w:tcPr>
          <w:p w:rsidR="00092C56" w:rsidRPr="00455980" w:rsidRDefault="00092C56" w:rsidP="00155A14">
            <w:pPr>
              <w:suppressAutoHyphens/>
              <w:jc w:val="both"/>
              <w:rPr>
                <w:rFonts w:ascii="Times New Roman" w:hAnsi="Times New Roman" w:cs="Times New Roman"/>
                <w:sz w:val="20"/>
                <w:szCs w:val="20"/>
              </w:rPr>
            </w:pPr>
            <w:r w:rsidRPr="00455980">
              <w:rPr>
                <w:rFonts w:ascii="Times New Roman" w:hAnsi="Times New Roman" w:cs="Times New Roman"/>
                <w:sz w:val="20"/>
                <w:szCs w:val="20"/>
              </w:rPr>
              <w:t>Выписка из ЕГРП о правах на приобретаемый земельный участок</w:t>
            </w:r>
          </w:p>
        </w:tc>
        <w:tc>
          <w:tcPr>
            <w:tcW w:w="993"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Не обязательно</w:t>
            </w:r>
          </w:p>
        </w:tc>
        <w:tc>
          <w:tcPr>
            <w:tcW w:w="70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Оригинал</w:t>
            </w:r>
          </w:p>
        </w:tc>
        <w:tc>
          <w:tcPr>
            <w:tcW w:w="567"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w:t>
            </w:r>
          </w:p>
        </w:tc>
        <w:tc>
          <w:tcPr>
            <w:tcW w:w="851"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xml:space="preserve">Запрос в </w:t>
            </w:r>
            <w:proofErr w:type="spellStart"/>
            <w:r w:rsidRPr="00455980">
              <w:rPr>
                <w:rFonts w:ascii="Times New Roman" w:hAnsi="Times New Roman" w:cs="Times New Roman"/>
                <w:color w:val="000000"/>
                <w:sz w:val="20"/>
                <w:szCs w:val="20"/>
              </w:rPr>
              <w:t>Росреестр</w:t>
            </w:r>
            <w:proofErr w:type="spellEnd"/>
          </w:p>
        </w:tc>
        <w:tc>
          <w:tcPr>
            <w:tcW w:w="1984" w:type="dxa"/>
            <w:hideMark/>
          </w:tcPr>
          <w:p w:rsidR="00092C56" w:rsidRPr="00455980" w:rsidRDefault="005E770B"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fldChar w:fldCharType="begin"/>
            </w:r>
            <w:r w:rsidR="00092C56" w:rsidRPr="00455980">
              <w:rPr>
                <w:rFonts w:ascii="Times New Roman" w:hAnsi="Times New Roman" w:cs="Times New Roman"/>
                <w:color w:val="000000"/>
                <w:sz w:val="20"/>
                <w:szCs w:val="2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455980">
              <w:rPr>
                <w:rFonts w:ascii="Times New Roman" w:hAnsi="Times New Roman" w:cs="Times New Roman"/>
                <w:color w:val="000000"/>
                <w:sz w:val="20"/>
                <w:szCs w:val="20"/>
              </w:rPr>
              <w:fldChar w:fldCharType="separate"/>
            </w:r>
            <w:r w:rsidR="00092C56" w:rsidRPr="00455980">
              <w:rPr>
                <w:rFonts w:ascii="Times New Roman" w:hAnsi="Times New Roman" w:cs="Times New Roman"/>
                <w:color w:val="000000"/>
                <w:sz w:val="20"/>
                <w:szCs w:val="20"/>
              </w:rPr>
              <w:t xml:space="preserve">Скан – копия документа, сформированного в бумажном виде, заверенная  </w:t>
            </w:r>
            <w:proofErr w:type="gramStart"/>
            <w:r w:rsidR="00092C56" w:rsidRPr="00455980">
              <w:rPr>
                <w:rFonts w:ascii="Times New Roman" w:hAnsi="Times New Roman" w:cs="Times New Roman"/>
                <w:color w:val="000000"/>
                <w:sz w:val="20"/>
                <w:szCs w:val="20"/>
              </w:rPr>
              <w:t>усиленной</w:t>
            </w:r>
            <w:proofErr w:type="gramEnd"/>
            <w:r w:rsidR="00092C56" w:rsidRPr="00455980">
              <w:rPr>
                <w:rFonts w:ascii="Times New Roman" w:hAnsi="Times New Roman" w:cs="Times New Roman"/>
                <w:color w:val="000000"/>
                <w:sz w:val="20"/>
                <w:szCs w:val="20"/>
              </w:rPr>
              <w:t xml:space="preserve"> квалифицированной ЭЦП</w:t>
            </w:r>
            <w:r w:rsidRPr="00455980">
              <w:rPr>
                <w:rFonts w:ascii="Times New Roman" w:hAnsi="Times New Roman" w:cs="Times New Roman"/>
                <w:color w:val="000000"/>
                <w:sz w:val="20"/>
                <w:szCs w:val="20"/>
              </w:rPr>
              <w:fldChar w:fldCharType="end"/>
            </w:r>
          </w:p>
        </w:tc>
        <w:tc>
          <w:tcPr>
            <w:tcW w:w="141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xml:space="preserve">Запрос в </w:t>
            </w:r>
            <w:proofErr w:type="spellStart"/>
            <w:r w:rsidRPr="00455980">
              <w:rPr>
                <w:rFonts w:ascii="Times New Roman" w:hAnsi="Times New Roman" w:cs="Times New Roman"/>
                <w:color w:val="000000"/>
                <w:sz w:val="20"/>
                <w:szCs w:val="20"/>
              </w:rPr>
              <w:t>Росреестр</w:t>
            </w:r>
            <w:proofErr w:type="spellEnd"/>
          </w:p>
        </w:tc>
      </w:tr>
      <w:tr w:rsidR="00092C56" w:rsidRPr="00092C56" w:rsidTr="00155A14">
        <w:trPr>
          <w:trHeight w:val="556"/>
        </w:trPr>
        <w:tc>
          <w:tcPr>
            <w:tcW w:w="566"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13</w:t>
            </w:r>
          </w:p>
        </w:tc>
        <w:tc>
          <w:tcPr>
            <w:tcW w:w="3403" w:type="dxa"/>
            <w:hideMark/>
          </w:tcPr>
          <w:p w:rsidR="00092C56" w:rsidRPr="00455980" w:rsidRDefault="00092C56" w:rsidP="00155A14">
            <w:pPr>
              <w:suppressAutoHyphens/>
              <w:jc w:val="both"/>
              <w:rPr>
                <w:rFonts w:ascii="Times New Roman" w:hAnsi="Times New Roman" w:cs="Times New Roman"/>
                <w:sz w:val="20"/>
                <w:szCs w:val="20"/>
              </w:rPr>
            </w:pPr>
            <w:r w:rsidRPr="00455980">
              <w:rPr>
                <w:rFonts w:ascii="Times New Roman" w:hAnsi="Times New Roman" w:cs="Times New Roman"/>
                <w:sz w:val="20"/>
                <w:szCs w:val="20"/>
              </w:rPr>
              <w:t>Уведомление об отсутствии в ЕГРП запрашиваемых сведений о зарегистрированных правах на земельный участок (при отсутствии выписки из ЕГРП)</w:t>
            </w:r>
          </w:p>
        </w:tc>
        <w:tc>
          <w:tcPr>
            <w:tcW w:w="993"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Не обязательно</w:t>
            </w:r>
          </w:p>
        </w:tc>
        <w:tc>
          <w:tcPr>
            <w:tcW w:w="70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Оригинал</w:t>
            </w:r>
          </w:p>
        </w:tc>
        <w:tc>
          <w:tcPr>
            <w:tcW w:w="567"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w:t>
            </w:r>
          </w:p>
        </w:tc>
        <w:tc>
          <w:tcPr>
            <w:tcW w:w="851"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xml:space="preserve">Запрос в </w:t>
            </w:r>
            <w:proofErr w:type="spellStart"/>
            <w:r w:rsidRPr="00455980">
              <w:rPr>
                <w:rFonts w:ascii="Times New Roman" w:hAnsi="Times New Roman" w:cs="Times New Roman"/>
                <w:color w:val="000000"/>
                <w:sz w:val="20"/>
                <w:szCs w:val="20"/>
              </w:rPr>
              <w:t>Росреестр</w:t>
            </w:r>
            <w:proofErr w:type="spellEnd"/>
          </w:p>
        </w:tc>
        <w:tc>
          <w:tcPr>
            <w:tcW w:w="1984" w:type="dxa"/>
            <w:hideMark/>
          </w:tcPr>
          <w:p w:rsidR="00092C56" w:rsidRPr="00455980" w:rsidRDefault="005E770B"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fldChar w:fldCharType="begin"/>
            </w:r>
            <w:r w:rsidR="00092C56" w:rsidRPr="00455980">
              <w:rPr>
                <w:rFonts w:ascii="Times New Roman" w:hAnsi="Times New Roman" w:cs="Times New Roman"/>
                <w:color w:val="000000"/>
                <w:sz w:val="20"/>
                <w:szCs w:val="2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455980">
              <w:rPr>
                <w:rFonts w:ascii="Times New Roman" w:hAnsi="Times New Roman" w:cs="Times New Roman"/>
                <w:color w:val="000000"/>
                <w:sz w:val="20"/>
                <w:szCs w:val="20"/>
              </w:rPr>
              <w:fldChar w:fldCharType="separate"/>
            </w:r>
            <w:r w:rsidR="00092C56" w:rsidRPr="00455980">
              <w:rPr>
                <w:rFonts w:ascii="Times New Roman" w:hAnsi="Times New Roman" w:cs="Times New Roman"/>
                <w:color w:val="000000"/>
                <w:sz w:val="20"/>
                <w:szCs w:val="20"/>
              </w:rPr>
              <w:t xml:space="preserve">Скан – копия документа, сформированного в бумажном виде, заверенная  </w:t>
            </w:r>
            <w:proofErr w:type="gramStart"/>
            <w:r w:rsidR="00092C56" w:rsidRPr="00455980">
              <w:rPr>
                <w:rFonts w:ascii="Times New Roman" w:hAnsi="Times New Roman" w:cs="Times New Roman"/>
                <w:color w:val="000000"/>
                <w:sz w:val="20"/>
                <w:szCs w:val="20"/>
              </w:rPr>
              <w:t>усиленной</w:t>
            </w:r>
            <w:proofErr w:type="gramEnd"/>
            <w:r w:rsidR="00092C56" w:rsidRPr="00455980">
              <w:rPr>
                <w:rFonts w:ascii="Times New Roman" w:hAnsi="Times New Roman" w:cs="Times New Roman"/>
                <w:color w:val="000000"/>
                <w:sz w:val="20"/>
                <w:szCs w:val="20"/>
              </w:rPr>
              <w:t xml:space="preserve"> квалифицированной ЭЦП</w:t>
            </w:r>
            <w:r w:rsidRPr="00455980">
              <w:rPr>
                <w:rFonts w:ascii="Times New Roman" w:hAnsi="Times New Roman" w:cs="Times New Roman"/>
                <w:color w:val="000000"/>
                <w:sz w:val="20"/>
                <w:szCs w:val="20"/>
              </w:rPr>
              <w:fldChar w:fldCharType="end"/>
            </w:r>
          </w:p>
        </w:tc>
        <w:tc>
          <w:tcPr>
            <w:tcW w:w="141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xml:space="preserve">Запрос в </w:t>
            </w:r>
            <w:proofErr w:type="spellStart"/>
            <w:r w:rsidRPr="00455980">
              <w:rPr>
                <w:rFonts w:ascii="Times New Roman" w:hAnsi="Times New Roman" w:cs="Times New Roman"/>
                <w:color w:val="000000"/>
                <w:sz w:val="20"/>
                <w:szCs w:val="20"/>
              </w:rPr>
              <w:t>Росреестр</w:t>
            </w:r>
            <w:proofErr w:type="spellEnd"/>
          </w:p>
        </w:tc>
      </w:tr>
      <w:tr w:rsidR="00092C56" w:rsidRPr="00092C56" w:rsidTr="00155A14">
        <w:trPr>
          <w:trHeight w:val="556"/>
        </w:trPr>
        <w:tc>
          <w:tcPr>
            <w:tcW w:w="566"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14</w:t>
            </w:r>
          </w:p>
        </w:tc>
        <w:tc>
          <w:tcPr>
            <w:tcW w:w="3403" w:type="dxa"/>
            <w:hideMark/>
          </w:tcPr>
          <w:p w:rsidR="00092C56" w:rsidRPr="00455980" w:rsidRDefault="00092C56" w:rsidP="00155A14">
            <w:pPr>
              <w:suppressAutoHyphens/>
              <w:jc w:val="both"/>
              <w:rPr>
                <w:rFonts w:ascii="Times New Roman" w:hAnsi="Times New Roman" w:cs="Times New Roman"/>
                <w:sz w:val="20"/>
                <w:szCs w:val="20"/>
              </w:rPr>
            </w:pPr>
            <w:r w:rsidRPr="00455980">
              <w:rPr>
                <w:rFonts w:ascii="Times New Roman" w:hAnsi="Times New Roman" w:cs="Times New Roman"/>
                <w:sz w:val="20"/>
                <w:szCs w:val="20"/>
              </w:rPr>
              <w:t>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целью переоформления прав на него</w:t>
            </w:r>
          </w:p>
        </w:tc>
        <w:tc>
          <w:tcPr>
            <w:tcW w:w="993"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Не обязательно</w:t>
            </w:r>
          </w:p>
        </w:tc>
        <w:tc>
          <w:tcPr>
            <w:tcW w:w="70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Оригинал</w:t>
            </w:r>
          </w:p>
        </w:tc>
        <w:tc>
          <w:tcPr>
            <w:tcW w:w="567"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w:t>
            </w:r>
          </w:p>
        </w:tc>
        <w:tc>
          <w:tcPr>
            <w:tcW w:w="851"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xml:space="preserve">Запрос в </w:t>
            </w:r>
            <w:proofErr w:type="spellStart"/>
            <w:r w:rsidRPr="00455980">
              <w:rPr>
                <w:rFonts w:ascii="Times New Roman" w:hAnsi="Times New Roman" w:cs="Times New Roman"/>
                <w:color w:val="000000"/>
                <w:sz w:val="20"/>
                <w:szCs w:val="20"/>
              </w:rPr>
              <w:t>Росреестр</w:t>
            </w:r>
            <w:proofErr w:type="spellEnd"/>
          </w:p>
        </w:tc>
        <w:tc>
          <w:tcPr>
            <w:tcW w:w="1984" w:type="dxa"/>
            <w:hideMark/>
          </w:tcPr>
          <w:p w:rsidR="00092C56" w:rsidRPr="00455980" w:rsidRDefault="005E770B"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fldChar w:fldCharType="begin"/>
            </w:r>
            <w:r w:rsidR="00092C56" w:rsidRPr="00455980">
              <w:rPr>
                <w:rFonts w:ascii="Times New Roman" w:hAnsi="Times New Roman" w:cs="Times New Roman"/>
                <w:color w:val="000000"/>
                <w:sz w:val="20"/>
                <w:szCs w:val="2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455980">
              <w:rPr>
                <w:rFonts w:ascii="Times New Roman" w:hAnsi="Times New Roman" w:cs="Times New Roman"/>
                <w:color w:val="000000"/>
                <w:sz w:val="20"/>
                <w:szCs w:val="20"/>
              </w:rPr>
              <w:fldChar w:fldCharType="separate"/>
            </w:r>
            <w:r w:rsidR="00092C56" w:rsidRPr="00455980">
              <w:rPr>
                <w:rFonts w:ascii="Times New Roman" w:hAnsi="Times New Roman" w:cs="Times New Roman"/>
                <w:color w:val="000000"/>
                <w:sz w:val="20"/>
                <w:szCs w:val="20"/>
              </w:rPr>
              <w:t xml:space="preserve">Скан – копия документа, сформированного в бумажном виде, заверенная  </w:t>
            </w:r>
            <w:proofErr w:type="gramStart"/>
            <w:r w:rsidR="00092C56" w:rsidRPr="00455980">
              <w:rPr>
                <w:rFonts w:ascii="Times New Roman" w:hAnsi="Times New Roman" w:cs="Times New Roman"/>
                <w:color w:val="000000"/>
                <w:sz w:val="20"/>
                <w:szCs w:val="20"/>
              </w:rPr>
              <w:t>усиленной</w:t>
            </w:r>
            <w:proofErr w:type="gramEnd"/>
            <w:r w:rsidR="00092C56" w:rsidRPr="00455980">
              <w:rPr>
                <w:rFonts w:ascii="Times New Roman" w:hAnsi="Times New Roman" w:cs="Times New Roman"/>
                <w:color w:val="000000"/>
                <w:sz w:val="20"/>
                <w:szCs w:val="20"/>
              </w:rPr>
              <w:t xml:space="preserve"> квалифицированной ЭЦП</w:t>
            </w:r>
            <w:r w:rsidRPr="00455980">
              <w:rPr>
                <w:rFonts w:ascii="Times New Roman" w:hAnsi="Times New Roman" w:cs="Times New Roman"/>
                <w:color w:val="000000"/>
                <w:sz w:val="20"/>
                <w:szCs w:val="20"/>
              </w:rPr>
              <w:fldChar w:fldCharType="end"/>
            </w:r>
          </w:p>
        </w:tc>
        <w:tc>
          <w:tcPr>
            <w:tcW w:w="141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xml:space="preserve">Запрос в </w:t>
            </w:r>
            <w:proofErr w:type="spellStart"/>
            <w:r w:rsidRPr="00455980">
              <w:rPr>
                <w:rFonts w:ascii="Times New Roman" w:hAnsi="Times New Roman" w:cs="Times New Roman"/>
                <w:color w:val="000000"/>
                <w:sz w:val="20"/>
                <w:szCs w:val="20"/>
              </w:rPr>
              <w:t>Росреестр</w:t>
            </w:r>
            <w:proofErr w:type="spellEnd"/>
          </w:p>
        </w:tc>
      </w:tr>
    </w:tbl>
    <w:p w:rsidR="00092C56" w:rsidRPr="00092C56" w:rsidRDefault="00092C56" w:rsidP="00092C56">
      <w:pPr>
        <w:pStyle w:val="ConsPlusNormal"/>
        <w:tabs>
          <w:tab w:val="left" w:pos="0"/>
        </w:tabs>
        <w:ind w:firstLine="0"/>
        <w:jc w:val="both"/>
        <w:rPr>
          <w:rFonts w:ascii="Times New Roman" w:hAnsi="Times New Roman" w:cs="Times New Roman"/>
          <w:sz w:val="28"/>
          <w:szCs w:val="28"/>
        </w:rPr>
      </w:pPr>
    </w:p>
    <w:p w:rsidR="00092C56" w:rsidRPr="00092C56" w:rsidRDefault="00092C56" w:rsidP="00092C56">
      <w:pPr>
        <w:pStyle w:val="ConsPlusNormal"/>
        <w:tabs>
          <w:tab w:val="left" w:pos="0"/>
        </w:tabs>
        <w:ind w:firstLine="0"/>
        <w:jc w:val="both"/>
        <w:rPr>
          <w:rFonts w:ascii="Times New Roman" w:hAnsi="Times New Roman" w:cs="Times New Roman"/>
          <w:sz w:val="28"/>
          <w:szCs w:val="28"/>
        </w:rPr>
      </w:pPr>
      <w:r w:rsidRPr="00092C56">
        <w:rPr>
          <w:rFonts w:ascii="Times New Roman" w:hAnsi="Times New Roman" w:cs="Times New Roman"/>
          <w:sz w:val="28"/>
          <w:szCs w:val="28"/>
        </w:rPr>
        <w:lastRenderedPageBreak/>
        <w:t>2.24. Адреса получения квалифицированной электронной подписи и универсальной электронной карты указаны в Приложении № 2 настоящего регламента.</w:t>
      </w:r>
    </w:p>
    <w:p w:rsidR="00092C56" w:rsidRPr="00092C56" w:rsidRDefault="00092C56" w:rsidP="00092C56">
      <w:pPr>
        <w:tabs>
          <w:tab w:val="left" w:pos="1134"/>
          <w:tab w:val="left" w:pos="1701"/>
        </w:tabs>
        <w:suppressAutoHyphens/>
        <w:autoSpaceDE w:val="0"/>
        <w:autoSpaceDN w:val="0"/>
        <w:adjustRightInd w:val="0"/>
        <w:jc w:val="both"/>
        <w:outlineLvl w:val="0"/>
        <w:rPr>
          <w:rFonts w:ascii="Times New Roman" w:hAnsi="Times New Roman" w:cs="Times New Roman"/>
          <w:sz w:val="28"/>
          <w:szCs w:val="28"/>
        </w:rPr>
      </w:pPr>
    </w:p>
    <w:p w:rsidR="00092C56" w:rsidRPr="00092C56" w:rsidRDefault="00092C56" w:rsidP="00092C56">
      <w:pPr>
        <w:ind w:firstLine="567"/>
        <w:jc w:val="center"/>
        <w:rPr>
          <w:rFonts w:ascii="Times New Roman" w:hAnsi="Times New Roman" w:cs="Times New Roman"/>
          <w:b/>
          <w:sz w:val="28"/>
          <w:szCs w:val="28"/>
        </w:rPr>
      </w:pPr>
      <w:r w:rsidRPr="00092C56">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092C56" w:rsidRPr="00092C56" w:rsidRDefault="00092C56" w:rsidP="00092C56">
      <w:pPr>
        <w:pStyle w:val="ConsPlusNormal"/>
        <w:ind w:firstLine="0"/>
        <w:jc w:val="both"/>
        <w:rPr>
          <w:rFonts w:ascii="Times New Roman" w:hAnsi="Times New Roman" w:cs="Times New Roman"/>
          <w:sz w:val="28"/>
          <w:szCs w:val="28"/>
        </w:rPr>
      </w:pPr>
      <w:r w:rsidRPr="00092C56">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092C56" w:rsidRPr="00092C56" w:rsidRDefault="00092C56" w:rsidP="00092C56">
      <w:pPr>
        <w:suppressAutoHyphens/>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bCs/>
          <w:sz w:val="28"/>
          <w:szCs w:val="28"/>
        </w:rPr>
        <w:t>- прием, регистрация заявления и документов, представленных  заявителем либо регистрация устного обращения заявителя на приеме по личным вопросам;</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рассмотрение обращения и проведение экспертизы заявлений с документами;</w:t>
      </w:r>
    </w:p>
    <w:p w:rsidR="00092C56" w:rsidRPr="00092C56" w:rsidRDefault="00092C56" w:rsidP="00092C56">
      <w:pPr>
        <w:suppressAutoHyphens/>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bCs/>
          <w:sz w:val="28"/>
          <w:szCs w:val="28"/>
        </w:rPr>
        <w:t>- принятие решения:</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xml:space="preserve">        в случае если в отношении испрашиваемого земельного участка не осуществлен государственный кадастровый учет:</w:t>
      </w:r>
    </w:p>
    <w:p w:rsidR="00092C56" w:rsidRPr="00092C56" w:rsidRDefault="00092C56" w:rsidP="00092C56">
      <w:pPr>
        <w:autoSpaceDE w:val="0"/>
        <w:autoSpaceDN w:val="0"/>
        <w:adjustRightInd w:val="0"/>
        <w:jc w:val="both"/>
        <w:rPr>
          <w:rFonts w:ascii="Times New Roman" w:hAnsi="Times New Roman" w:cs="Times New Roman"/>
          <w:bCs/>
          <w:sz w:val="28"/>
          <w:szCs w:val="28"/>
        </w:rPr>
      </w:pPr>
      <w:proofErr w:type="gramStart"/>
      <w:r w:rsidRPr="00092C56">
        <w:rPr>
          <w:rFonts w:ascii="Times New Roman" w:hAnsi="Times New Roman" w:cs="Times New Roman"/>
          <w:bCs/>
          <w:sz w:val="28"/>
          <w:szCs w:val="28"/>
        </w:rPr>
        <w:t xml:space="preserve">- подготовка и утверждение </w:t>
      </w:r>
      <w:r w:rsidRPr="00092C56">
        <w:rPr>
          <w:rFonts w:ascii="Times New Roman" w:hAnsi="Times New Roman" w:cs="Times New Roman"/>
          <w:sz w:val="28"/>
          <w:szCs w:val="28"/>
        </w:rPr>
        <w:t>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r w:rsidRPr="00092C56">
        <w:rPr>
          <w:rFonts w:ascii="Times New Roman" w:hAnsi="Times New Roman" w:cs="Times New Roman"/>
          <w:bCs/>
          <w:sz w:val="28"/>
          <w:szCs w:val="28"/>
        </w:rPr>
        <w:t xml:space="preserve"> обеспечение выполнения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земельного участка, а также государственной регистрации прав на него, за</w:t>
      </w:r>
      <w:proofErr w:type="gramEnd"/>
      <w:r w:rsidRPr="00092C56">
        <w:rPr>
          <w:rFonts w:ascii="Times New Roman" w:hAnsi="Times New Roman" w:cs="Times New Roman"/>
          <w:bCs/>
          <w:sz w:val="28"/>
          <w:szCs w:val="28"/>
        </w:rPr>
        <w:t xml:space="preserve">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92C56" w:rsidRPr="00092C56" w:rsidRDefault="00092C56" w:rsidP="00092C56">
      <w:pPr>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 заключение договора безвозмездного пользования земельным участком;</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мотивированный отказ в представлении муниципальной услуги;</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xml:space="preserve">        в случае если испрашиваемый земельный участок состоит на государственном кадастровом учете:</w:t>
      </w:r>
    </w:p>
    <w:p w:rsidR="00092C56" w:rsidRPr="00092C56" w:rsidRDefault="00092C56" w:rsidP="00092C56">
      <w:pPr>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 заключение договора безвозмездного пользования земельным участком;</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мотивированный отказ в представлении муниципальной услуги.</w:t>
      </w:r>
    </w:p>
    <w:p w:rsidR="00092C56" w:rsidRPr="00092C56" w:rsidRDefault="00092C56" w:rsidP="00092C56">
      <w:pPr>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sz w:val="28"/>
          <w:szCs w:val="28"/>
        </w:rPr>
        <w:t>3.2.</w:t>
      </w:r>
      <w:r w:rsidRPr="00092C56">
        <w:rPr>
          <w:rFonts w:ascii="Times New Roman" w:hAnsi="Times New Roman" w:cs="Times New Roman"/>
          <w:bCs/>
          <w:sz w:val="28"/>
          <w:szCs w:val="28"/>
        </w:rPr>
        <w:t xml:space="preserve"> Прием заявления  и документов, представленных заявителем.</w:t>
      </w:r>
    </w:p>
    <w:p w:rsidR="00092C56" w:rsidRPr="00092C56" w:rsidRDefault="00092C56" w:rsidP="00092C56">
      <w:pPr>
        <w:tabs>
          <w:tab w:val="left" w:pos="0"/>
          <w:tab w:val="left" w:pos="567"/>
          <w:tab w:val="left" w:pos="1276"/>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lastRenderedPageBreak/>
        <w:t>3.2.1. Обращения о предоставлении муниципальной услуги принимаются:</w:t>
      </w:r>
    </w:p>
    <w:p w:rsidR="00092C56" w:rsidRPr="00092C56" w:rsidRDefault="00092C56" w:rsidP="00092C56">
      <w:pPr>
        <w:tabs>
          <w:tab w:val="left" w:pos="0"/>
          <w:tab w:val="left" w:pos="567"/>
          <w:tab w:val="left" w:pos="1276"/>
        </w:tabs>
        <w:suppressAutoHyphens/>
        <w:autoSpaceDE w:val="0"/>
        <w:autoSpaceDN w:val="0"/>
        <w:adjustRightInd w:val="0"/>
        <w:ind w:firstLine="709"/>
        <w:jc w:val="both"/>
        <w:outlineLvl w:val="0"/>
        <w:rPr>
          <w:rFonts w:ascii="Times New Roman" w:hAnsi="Times New Roman" w:cs="Times New Roman"/>
          <w:sz w:val="28"/>
          <w:szCs w:val="28"/>
        </w:rPr>
      </w:pPr>
      <w:r w:rsidRPr="00092C56">
        <w:rPr>
          <w:rFonts w:ascii="Times New Roman" w:hAnsi="Times New Roman" w:cs="Times New Roman"/>
          <w:sz w:val="28"/>
          <w:szCs w:val="28"/>
        </w:rPr>
        <w:t>а) на бумажном носителе в одном экземпляре непосредственно от заявителя, доверенного лица или поступившие посредством почтовой связи.</w:t>
      </w:r>
    </w:p>
    <w:p w:rsidR="00092C56" w:rsidRPr="00092C56" w:rsidRDefault="00092C56" w:rsidP="00092C56">
      <w:pPr>
        <w:ind w:firstLine="709"/>
        <w:jc w:val="both"/>
        <w:rPr>
          <w:rFonts w:ascii="Times New Roman" w:hAnsi="Times New Roman" w:cs="Times New Roman"/>
          <w:sz w:val="28"/>
          <w:szCs w:val="28"/>
        </w:rPr>
      </w:pPr>
      <w:r w:rsidRPr="00092C56">
        <w:rPr>
          <w:rFonts w:ascii="Times New Roman" w:hAnsi="Times New Roman" w:cs="Times New Roman"/>
          <w:sz w:val="28"/>
          <w:szCs w:val="28"/>
        </w:rPr>
        <w:t>б) в форме электронного документа поступившие посредством сети «Интернет»:</w:t>
      </w:r>
    </w:p>
    <w:p w:rsidR="00092C56" w:rsidRPr="00092C56" w:rsidRDefault="00092C56" w:rsidP="00092C56">
      <w:pPr>
        <w:pStyle w:val="af1"/>
        <w:widowControl w:val="0"/>
        <w:autoSpaceDE w:val="0"/>
        <w:autoSpaceDN w:val="0"/>
        <w:adjustRightInd w:val="0"/>
        <w:ind w:left="0" w:firstLine="709"/>
        <w:jc w:val="both"/>
        <w:rPr>
          <w:sz w:val="28"/>
          <w:szCs w:val="28"/>
        </w:rPr>
      </w:pPr>
      <w:r w:rsidRPr="00092C56">
        <w:rPr>
          <w:sz w:val="28"/>
          <w:szCs w:val="28"/>
        </w:rPr>
        <w:t>- через официальный сайт Администрации сельского поселения</w:t>
      </w:r>
      <w:r w:rsidR="00455980">
        <w:rPr>
          <w:sz w:val="28"/>
          <w:szCs w:val="28"/>
        </w:rPr>
        <w:t xml:space="preserve"> «Юбилейнинское»</w:t>
      </w:r>
      <w:r w:rsidRPr="00092C56">
        <w:rPr>
          <w:sz w:val="28"/>
          <w:szCs w:val="28"/>
        </w:rPr>
        <w:t xml:space="preserve">: </w:t>
      </w:r>
      <w:r w:rsidR="00455980">
        <w:rPr>
          <w:sz w:val="28"/>
          <w:szCs w:val="28"/>
          <w:lang w:val="en-US"/>
        </w:rPr>
        <w:t>www</w:t>
      </w:r>
      <w:r w:rsidR="00455980" w:rsidRPr="001C4B37">
        <w:rPr>
          <w:sz w:val="28"/>
          <w:szCs w:val="28"/>
        </w:rPr>
        <w:t>.</w:t>
      </w:r>
      <w:proofErr w:type="spellStart"/>
      <w:r w:rsidR="00455980">
        <w:rPr>
          <w:sz w:val="28"/>
          <w:szCs w:val="28"/>
          <w:lang w:val="en-US"/>
        </w:rPr>
        <w:t>admjubil</w:t>
      </w:r>
      <w:proofErr w:type="spellEnd"/>
      <w:r w:rsidR="00455980" w:rsidRPr="001C4B37">
        <w:rPr>
          <w:sz w:val="28"/>
          <w:szCs w:val="28"/>
        </w:rPr>
        <w:t>.</w:t>
      </w:r>
      <w:proofErr w:type="spellStart"/>
      <w:r w:rsidR="00455980">
        <w:rPr>
          <w:sz w:val="28"/>
          <w:szCs w:val="28"/>
          <w:lang w:val="en-US"/>
        </w:rPr>
        <w:t>ru</w:t>
      </w:r>
      <w:proofErr w:type="spellEnd"/>
      <w:r w:rsidRPr="00092C56">
        <w:rPr>
          <w:sz w:val="28"/>
          <w:szCs w:val="28"/>
        </w:rPr>
        <w:t>;</w:t>
      </w:r>
    </w:p>
    <w:p w:rsidR="00092C56" w:rsidRPr="00092C56" w:rsidRDefault="00092C56" w:rsidP="00092C56">
      <w:pPr>
        <w:tabs>
          <w:tab w:val="left" w:pos="0"/>
          <w:tab w:val="left" w:pos="567"/>
        </w:tabs>
        <w:suppressAutoHyphens/>
        <w:autoSpaceDE w:val="0"/>
        <w:autoSpaceDN w:val="0"/>
        <w:adjustRightInd w:val="0"/>
        <w:ind w:firstLine="709"/>
        <w:jc w:val="both"/>
        <w:outlineLvl w:val="0"/>
        <w:rPr>
          <w:rFonts w:ascii="Times New Roman" w:hAnsi="Times New Roman" w:cs="Times New Roman"/>
          <w:sz w:val="28"/>
          <w:szCs w:val="28"/>
        </w:rPr>
      </w:pPr>
      <w:r w:rsidRPr="00092C56">
        <w:rPr>
          <w:rFonts w:ascii="Times New Roman" w:hAnsi="Times New Roman" w:cs="Times New Roman"/>
          <w:sz w:val="28"/>
          <w:szCs w:val="28"/>
        </w:rPr>
        <w:t xml:space="preserve">- посредством Государственной информационной системы «Портал государственных и муниципальных услуг Забайкальского края»: </w:t>
      </w:r>
      <w:hyperlink r:id="rId21" w:history="1">
        <w:r w:rsidRPr="00092C56">
          <w:rPr>
            <w:rStyle w:val="a9"/>
            <w:rFonts w:ascii="Times New Roman" w:hAnsi="Times New Roman" w:cs="Times New Roman"/>
            <w:sz w:val="28"/>
            <w:szCs w:val="28"/>
          </w:rPr>
          <w:t>http://pgu.e-zab.ru</w:t>
        </w:r>
      </w:hyperlink>
      <w:r w:rsidRPr="00092C56">
        <w:rPr>
          <w:rFonts w:ascii="Times New Roman" w:hAnsi="Times New Roman" w:cs="Times New Roman"/>
          <w:sz w:val="28"/>
          <w:szCs w:val="28"/>
        </w:rPr>
        <w:t>;</w:t>
      </w:r>
    </w:p>
    <w:p w:rsidR="00092C56" w:rsidRPr="00092C56" w:rsidRDefault="00092C56" w:rsidP="00092C56">
      <w:pPr>
        <w:pStyle w:val="af1"/>
        <w:widowControl w:val="0"/>
        <w:autoSpaceDE w:val="0"/>
        <w:autoSpaceDN w:val="0"/>
        <w:adjustRightInd w:val="0"/>
        <w:ind w:left="0" w:firstLine="709"/>
        <w:jc w:val="both"/>
        <w:rPr>
          <w:sz w:val="28"/>
          <w:szCs w:val="28"/>
          <w:u w:val="single"/>
        </w:rPr>
      </w:pPr>
      <w:r w:rsidRPr="00092C56">
        <w:rPr>
          <w:sz w:val="28"/>
          <w:szCs w:val="28"/>
        </w:rPr>
        <w:t xml:space="preserve">- посредством Единого портала государственных и муниципальных  услуг (функций): </w:t>
      </w:r>
      <w:hyperlink r:id="rId22" w:history="1">
        <w:r w:rsidRPr="00092C56">
          <w:rPr>
            <w:rStyle w:val="a9"/>
            <w:sz w:val="28"/>
            <w:szCs w:val="28"/>
          </w:rPr>
          <w:t>http://www.gosuslugi.ru</w:t>
        </w:r>
      </w:hyperlink>
      <w:r w:rsidRPr="00092C56">
        <w:rPr>
          <w:sz w:val="28"/>
          <w:szCs w:val="28"/>
          <w:u w:val="single"/>
        </w:rPr>
        <w:t>;</w:t>
      </w:r>
    </w:p>
    <w:p w:rsidR="00092C56" w:rsidRPr="00092C56" w:rsidRDefault="00092C56" w:rsidP="00092C56">
      <w:pPr>
        <w:ind w:firstLine="709"/>
        <w:jc w:val="both"/>
        <w:rPr>
          <w:rFonts w:ascii="Times New Roman" w:hAnsi="Times New Roman" w:cs="Times New Roman"/>
          <w:sz w:val="28"/>
          <w:szCs w:val="28"/>
          <w:u w:val="single"/>
        </w:rPr>
      </w:pPr>
      <w:r w:rsidRPr="00092C56">
        <w:rPr>
          <w:rFonts w:ascii="Times New Roman" w:hAnsi="Times New Roman" w:cs="Times New Roman"/>
          <w:sz w:val="28"/>
          <w:szCs w:val="28"/>
        </w:rPr>
        <w:t xml:space="preserve">- по адресу электронной почты:  </w:t>
      </w:r>
      <w:proofErr w:type="spellStart"/>
      <w:r w:rsidR="00455980">
        <w:rPr>
          <w:rStyle w:val="header-user-name"/>
          <w:rFonts w:ascii="Times New Roman" w:hAnsi="Times New Roman" w:cs="Times New Roman"/>
          <w:sz w:val="28"/>
          <w:szCs w:val="28"/>
        </w:rPr>
        <w:t>adm_</w:t>
      </w:r>
      <w:r w:rsidR="00455980" w:rsidRPr="004C003A">
        <w:rPr>
          <w:rStyle w:val="header-user-name"/>
          <w:rFonts w:ascii="Times New Roman" w:hAnsi="Times New Roman" w:cs="Times New Roman"/>
          <w:sz w:val="28"/>
          <w:szCs w:val="28"/>
        </w:rPr>
        <w:t>ubil@adminkr.ru</w:t>
      </w:r>
      <w:proofErr w:type="spellEnd"/>
      <w:r w:rsidRPr="00092C56">
        <w:rPr>
          <w:rFonts w:ascii="Times New Roman" w:hAnsi="Times New Roman" w:cs="Times New Roman"/>
          <w:sz w:val="28"/>
          <w:szCs w:val="28"/>
          <w:u w:val="single"/>
        </w:rPr>
        <w:t>.</w:t>
      </w:r>
    </w:p>
    <w:p w:rsidR="00092C56" w:rsidRPr="00092C56" w:rsidRDefault="00092C56" w:rsidP="00092C56">
      <w:pPr>
        <w:tabs>
          <w:tab w:val="left" w:pos="0"/>
          <w:tab w:val="left" w:pos="567"/>
          <w:tab w:val="left" w:pos="1276"/>
        </w:tabs>
        <w:suppressAutoHyphens/>
        <w:autoSpaceDE w:val="0"/>
        <w:autoSpaceDN w:val="0"/>
        <w:adjustRightInd w:val="0"/>
        <w:ind w:firstLine="709"/>
        <w:jc w:val="both"/>
        <w:outlineLvl w:val="0"/>
        <w:rPr>
          <w:rFonts w:ascii="Times New Roman" w:hAnsi="Times New Roman" w:cs="Times New Roman"/>
          <w:sz w:val="28"/>
          <w:szCs w:val="28"/>
        </w:rPr>
      </w:pPr>
      <w:r w:rsidRPr="00092C56">
        <w:rPr>
          <w:rFonts w:ascii="Times New Roman" w:hAnsi="Times New Roman" w:cs="Times New Roman"/>
          <w:sz w:val="28"/>
          <w:szCs w:val="28"/>
        </w:rPr>
        <w:t>- в форме устного обращения, поступившего должностному лицу на личном приеме.</w:t>
      </w:r>
    </w:p>
    <w:p w:rsidR="00092C56" w:rsidRPr="00092C56" w:rsidRDefault="00092C56" w:rsidP="00092C56">
      <w:pPr>
        <w:suppressAutoHyphens/>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3.2.2. Заявление о предоставлении земельного участка составляется в произвольной форме.</w:t>
      </w:r>
    </w:p>
    <w:p w:rsidR="00092C56" w:rsidRPr="00092C56" w:rsidRDefault="00092C56" w:rsidP="00092C56">
      <w:pPr>
        <w:autoSpaceDE w:val="0"/>
        <w:autoSpaceDN w:val="0"/>
        <w:adjustRightInd w:val="0"/>
        <w:ind w:firstLine="709"/>
        <w:jc w:val="both"/>
        <w:rPr>
          <w:rFonts w:ascii="Times New Roman" w:hAnsi="Times New Roman" w:cs="Times New Roman"/>
          <w:sz w:val="28"/>
          <w:szCs w:val="28"/>
        </w:rPr>
      </w:pPr>
      <w:r w:rsidRPr="00092C56">
        <w:rPr>
          <w:rFonts w:ascii="Times New Roman" w:hAnsi="Times New Roman" w:cs="Times New Roman"/>
          <w:sz w:val="28"/>
          <w:szCs w:val="28"/>
        </w:rPr>
        <w:t>Рекомендуемая форма заявления приведена в приложении № 3 к         настоящему административному регламенту.</w:t>
      </w:r>
    </w:p>
    <w:p w:rsidR="00092C56" w:rsidRPr="00092C56" w:rsidRDefault="00092C56" w:rsidP="00092C56">
      <w:pPr>
        <w:tabs>
          <w:tab w:val="left" w:pos="0"/>
          <w:tab w:val="left" w:pos="567"/>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092C56" w:rsidRPr="00092C56" w:rsidRDefault="00092C56" w:rsidP="00092C56">
      <w:pPr>
        <w:tabs>
          <w:tab w:val="left" w:pos="0"/>
          <w:tab w:val="left" w:pos="567"/>
          <w:tab w:val="left" w:pos="1276"/>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3.3. Порядок регистрации обращения.</w:t>
      </w:r>
    </w:p>
    <w:p w:rsidR="00092C56" w:rsidRPr="00092C56" w:rsidRDefault="00092C56" w:rsidP="00092C56">
      <w:pPr>
        <w:tabs>
          <w:tab w:val="left" w:pos="0"/>
          <w:tab w:val="left" w:pos="567"/>
          <w:tab w:val="left" w:pos="1276"/>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3.3.1. Заявления о предоставлении муниципальной услуги регистрируются в течение дня поступления заявления в Администрацию сельского поселения. Поступившему заявлению присваивается регистрационный номер. Регистрационный номер и дата поступления проставляются на заявлении и вносятся в журнал регистрации входящей корреспонденции</w:t>
      </w:r>
      <w:r w:rsidRPr="00092C56">
        <w:rPr>
          <w:rFonts w:ascii="Times New Roman" w:hAnsi="Times New Roman" w:cs="Times New Roman"/>
          <w:bCs/>
          <w:sz w:val="28"/>
          <w:szCs w:val="28"/>
        </w:rPr>
        <w:t>.</w:t>
      </w:r>
    </w:p>
    <w:p w:rsidR="00092C56" w:rsidRPr="00092C56" w:rsidRDefault="00092C56" w:rsidP="00092C56">
      <w:pPr>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bCs/>
          <w:sz w:val="28"/>
          <w:szCs w:val="28"/>
        </w:rPr>
        <w:t xml:space="preserve">3.3.2. Ответственное должностное лицо </w:t>
      </w:r>
      <w:r w:rsidRPr="00092C56">
        <w:rPr>
          <w:rFonts w:ascii="Times New Roman" w:hAnsi="Times New Roman" w:cs="Times New Roman"/>
          <w:sz w:val="28"/>
          <w:szCs w:val="28"/>
        </w:rPr>
        <w:t xml:space="preserve"> Администрации сельского поселения</w:t>
      </w:r>
      <w:r w:rsidRPr="00092C56">
        <w:rPr>
          <w:rFonts w:ascii="Times New Roman" w:hAnsi="Times New Roman" w:cs="Times New Roman"/>
          <w:bCs/>
          <w:sz w:val="28"/>
          <w:szCs w:val="28"/>
        </w:rPr>
        <w:t xml:space="preserve"> осуществляет проверку наличия всех документов, указанных в заявлении.</w:t>
      </w:r>
    </w:p>
    <w:p w:rsidR="00092C56" w:rsidRPr="00092C56" w:rsidRDefault="00092C56" w:rsidP="00092C56">
      <w:pPr>
        <w:autoSpaceDE w:val="0"/>
        <w:autoSpaceDN w:val="0"/>
        <w:adjustRightInd w:val="0"/>
        <w:ind w:firstLine="540"/>
        <w:jc w:val="both"/>
        <w:rPr>
          <w:rFonts w:ascii="Times New Roman" w:hAnsi="Times New Roman" w:cs="Times New Roman"/>
          <w:bCs/>
          <w:sz w:val="28"/>
          <w:szCs w:val="28"/>
        </w:rPr>
      </w:pPr>
      <w:r w:rsidRPr="00092C56">
        <w:rPr>
          <w:rFonts w:ascii="Times New Roman" w:hAnsi="Times New Roman" w:cs="Times New Roman"/>
          <w:bCs/>
          <w:sz w:val="28"/>
          <w:szCs w:val="28"/>
        </w:rPr>
        <w:lastRenderedPageBreak/>
        <w:t xml:space="preserve">В ходе личного приема по желанию заявителя на копии заявления     проставляется отметка о дате принятия и регистрационном номере. </w:t>
      </w:r>
    </w:p>
    <w:p w:rsidR="00092C56" w:rsidRPr="00092C56" w:rsidRDefault="00092C56" w:rsidP="00092C56">
      <w:pPr>
        <w:autoSpaceDE w:val="0"/>
        <w:autoSpaceDN w:val="0"/>
        <w:adjustRightInd w:val="0"/>
        <w:ind w:firstLine="540"/>
        <w:jc w:val="both"/>
        <w:rPr>
          <w:rFonts w:ascii="Times New Roman" w:hAnsi="Times New Roman" w:cs="Times New Roman"/>
          <w:bCs/>
          <w:sz w:val="28"/>
          <w:szCs w:val="28"/>
        </w:rPr>
      </w:pPr>
      <w:r w:rsidRPr="00092C56">
        <w:rPr>
          <w:rFonts w:ascii="Times New Roman" w:hAnsi="Times New Roman" w:cs="Times New Roman"/>
          <w:bCs/>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092C56" w:rsidRPr="00092C56" w:rsidRDefault="00092C56" w:rsidP="00092C56">
      <w:pPr>
        <w:autoSpaceDE w:val="0"/>
        <w:autoSpaceDN w:val="0"/>
        <w:adjustRightInd w:val="0"/>
        <w:ind w:firstLine="540"/>
        <w:jc w:val="both"/>
        <w:rPr>
          <w:rFonts w:ascii="Times New Roman" w:hAnsi="Times New Roman" w:cs="Times New Roman"/>
          <w:bCs/>
          <w:sz w:val="28"/>
          <w:szCs w:val="28"/>
        </w:rPr>
      </w:pPr>
      <w:r w:rsidRPr="00092C56">
        <w:rPr>
          <w:rFonts w:ascii="Times New Roman" w:hAnsi="Times New Roman" w:cs="Times New Roman"/>
          <w:bCs/>
          <w:sz w:val="28"/>
          <w:szCs w:val="28"/>
        </w:rPr>
        <w:t>В ответ на поступившее электронное заявление направляется              уведомление с регистрационным номером заявления и датой принятия       или  отметка об отсутствии каких-либо документов на адрес электронной почты указанной в заявлении.</w:t>
      </w:r>
    </w:p>
    <w:p w:rsidR="00092C56" w:rsidRPr="00092C56" w:rsidRDefault="00092C56" w:rsidP="00092C56">
      <w:pPr>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bCs/>
          <w:sz w:val="28"/>
          <w:szCs w:val="28"/>
        </w:rPr>
        <w:t>3.3.3. Максимальный срок приема и регистрации заявления и документов, представленных заявителем, не должен превышать 15 минут.</w:t>
      </w:r>
    </w:p>
    <w:p w:rsidR="00092C56" w:rsidRPr="00092C56" w:rsidRDefault="00092C56" w:rsidP="00092C56">
      <w:pPr>
        <w:suppressAutoHyphens/>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bCs/>
          <w:sz w:val="28"/>
          <w:szCs w:val="28"/>
        </w:rPr>
        <w:t>3.4. Рассмотрение обращения</w:t>
      </w:r>
      <w:r w:rsidRPr="00092C56">
        <w:rPr>
          <w:rFonts w:ascii="Times New Roman" w:hAnsi="Times New Roman" w:cs="Times New Roman"/>
          <w:sz w:val="28"/>
          <w:szCs w:val="28"/>
        </w:rPr>
        <w:t xml:space="preserve"> и проведение экспертизы заявлений с документами</w:t>
      </w:r>
      <w:r w:rsidRPr="00092C56">
        <w:rPr>
          <w:rFonts w:ascii="Times New Roman" w:hAnsi="Times New Roman" w:cs="Times New Roman"/>
          <w:bCs/>
          <w:sz w:val="28"/>
          <w:szCs w:val="28"/>
        </w:rPr>
        <w:t>.</w:t>
      </w:r>
    </w:p>
    <w:p w:rsidR="00092C56" w:rsidRPr="00092C56" w:rsidRDefault="00092C56" w:rsidP="00092C56">
      <w:pPr>
        <w:tabs>
          <w:tab w:val="left" w:pos="0"/>
          <w:tab w:val="left" w:pos="567"/>
          <w:tab w:val="left" w:pos="1276"/>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3.4.1. После регистрации, заявление направляется Главе сельского поселения «</w:t>
      </w:r>
      <w:r w:rsidR="00455980">
        <w:rPr>
          <w:rFonts w:ascii="Times New Roman" w:hAnsi="Times New Roman" w:cs="Times New Roman"/>
          <w:sz w:val="28"/>
          <w:szCs w:val="28"/>
        </w:rPr>
        <w:t>Юбилейнинское</w:t>
      </w:r>
      <w:r w:rsidRPr="00092C56">
        <w:rPr>
          <w:rFonts w:ascii="Times New Roman" w:hAnsi="Times New Roman" w:cs="Times New Roman"/>
          <w:sz w:val="28"/>
          <w:szCs w:val="28"/>
        </w:rPr>
        <w:t xml:space="preserve">» для изучения и определения исполнителя. </w:t>
      </w:r>
    </w:p>
    <w:p w:rsidR="00092C56" w:rsidRPr="00092C56" w:rsidRDefault="00092C56" w:rsidP="00092C56">
      <w:pPr>
        <w:pStyle w:val="ConsPlusNormal"/>
        <w:tabs>
          <w:tab w:val="left" w:pos="0"/>
        </w:tabs>
        <w:ind w:firstLine="709"/>
        <w:jc w:val="both"/>
        <w:rPr>
          <w:rFonts w:ascii="Times New Roman" w:hAnsi="Times New Roman" w:cs="Times New Roman"/>
          <w:sz w:val="28"/>
          <w:szCs w:val="28"/>
        </w:rPr>
      </w:pPr>
      <w:r w:rsidRPr="00092C56">
        <w:rPr>
          <w:rFonts w:ascii="Times New Roman" w:hAnsi="Times New Roman" w:cs="Times New Roman"/>
          <w:sz w:val="28"/>
          <w:szCs w:val="28"/>
        </w:rPr>
        <w:t>Максимальный срок выполнения настоящего административного    действия – 1 рабочий день.</w:t>
      </w:r>
    </w:p>
    <w:p w:rsidR="00092C56" w:rsidRPr="00092C56" w:rsidRDefault="00092C56" w:rsidP="00092C56">
      <w:pPr>
        <w:tabs>
          <w:tab w:val="left" w:pos="0"/>
          <w:tab w:val="left" w:pos="567"/>
          <w:tab w:val="left" w:pos="1276"/>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3.4.2. Должностное лицо ответственное за предоставление земельных участков (далее - Исполнитель), проверяет правильность заполнения заявления, наличие всех документов, рассматривает обращение.</w:t>
      </w:r>
    </w:p>
    <w:p w:rsidR="00092C56" w:rsidRPr="00092C56" w:rsidRDefault="00092C56" w:rsidP="00092C56">
      <w:pPr>
        <w:tabs>
          <w:tab w:val="left" w:pos="0"/>
          <w:tab w:val="left" w:pos="567"/>
          <w:tab w:val="left" w:pos="1276"/>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3.4.3.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092C56" w:rsidRPr="00092C56" w:rsidRDefault="00092C56" w:rsidP="00092C56">
      <w:pPr>
        <w:tabs>
          <w:tab w:val="left" w:pos="0"/>
          <w:tab w:val="left" w:pos="567"/>
          <w:tab w:val="left" w:pos="1276"/>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 xml:space="preserve">          </w:t>
      </w:r>
      <w:proofErr w:type="gramStart"/>
      <w:r w:rsidRPr="00092C56">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sidRPr="00092C56">
        <w:rPr>
          <w:rFonts w:ascii="Times New Roman" w:hAnsi="Times New Roman" w:cs="Times New Roman"/>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092C56" w:rsidRPr="00092C56" w:rsidRDefault="00092C56" w:rsidP="00092C56">
      <w:pPr>
        <w:tabs>
          <w:tab w:val="left" w:pos="0"/>
          <w:tab w:val="left" w:pos="567"/>
          <w:tab w:val="left" w:pos="1276"/>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lastRenderedPageBreak/>
        <w:t xml:space="preserve">3.4.4. Исполнитель принимает решение о предоставлении земельных участков в безвозмездное пользование, либо об отказе в их предоставлении. </w:t>
      </w:r>
    </w:p>
    <w:p w:rsidR="00092C56" w:rsidRPr="00092C56" w:rsidRDefault="00092C56" w:rsidP="00092C56">
      <w:pPr>
        <w:tabs>
          <w:tab w:val="left" w:pos="0"/>
          <w:tab w:val="left" w:pos="567"/>
          <w:tab w:val="left" w:pos="1276"/>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3.4.5. Результатом данной административной процедуры является наличие (отсутствие) права на получение муниципальной услуги.</w:t>
      </w:r>
    </w:p>
    <w:p w:rsidR="00092C56" w:rsidRPr="00092C56" w:rsidRDefault="00092C56" w:rsidP="00092C56">
      <w:pPr>
        <w:tabs>
          <w:tab w:val="left" w:pos="0"/>
          <w:tab w:val="left" w:pos="567"/>
          <w:tab w:val="left" w:pos="1276"/>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3.4.6. Максимальный срок рассмотрения обращения 30 календарных дней.</w:t>
      </w:r>
    </w:p>
    <w:p w:rsidR="00092C56" w:rsidRPr="00092C56" w:rsidRDefault="00092C56" w:rsidP="00092C56">
      <w:pPr>
        <w:tabs>
          <w:tab w:val="left" w:pos="0"/>
          <w:tab w:val="left" w:pos="567"/>
          <w:tab w:val="left" w:pos="1276"/>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3.5. Принятие решения.</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xml:space="preserve">3.5.1. </w:t>
      </w:r>
      <w:proofErr w:type="gramStart"/>
      <w:r w:rsidRPr="00092C56">
        <w:rPr>
          <w:rFonts w:ascii="Times New Roman" w:hAnsi="Times New Roman" w:cs="Times New Roman"/>
          <w:sz w:val="28"/>
          <w:szCs w:val="28"/>
        </w:rPr>
        <w:t xml:space="preserve">По результатам рассмотрения заявления Исполнитель, в случае         если испрашиваемый земельный участок предстоит образовать, в течение месяца со дня поступления заявления или обращения, либо готовит и утверждает схему расположения земельного участка в случае, если такой земельный участок предстоит образовать и отсутствует утвержденный проект межевания территории, </w:t>
      </w:r>
      <w:r w:rsidRPr="00092C56">
        <w:rPr>
          <w:rFonts w:ascii="Times New Roman" w:hAnsi="Times New Roman" w:cs="Times New Roman"/>
          <w:bCs/>
          <w:sz w:val="28"/>
          <w:szCs w:val="28"/>
        </w:rPr>
        <w:t>обеспечивает выполнение в отношении земельного участка, работ, в результате которых обеспечивается подготовка документов, содержащих необходимые для</w:t>
      </w:r>
      <w:proofErr w:type="gramEnd"/>
      <w:r w:rsidRPr="00092C56">
        <w:rPr>
          <w:rFonts w:ascii="Times New Roman" w:hAnsi="Times New Roman" w:cs="Times New Roman"/>
          <w:bCs/>
          <w:sz w:val="28"/>
          <w:szCs w:val="28"/>
        </w:rPr>
        <w:t xml:space="preserve"> </w:t>
      </w:r>
      <w:proofErr w:type="gramStart"/>
      <w:r w:rsidRPr="00092C56">
        <w:rPr>
          <w:rFonts w:ascii="Times New Roman" w:hAnsi="Times New Roman" w:cs="Times New Roman"/>
          <w:bCs/>
          <w:sz w:val="28"/>
          <w:szCs w:val="28"/>
        </w:rPr>
        <w:t xml:space="preserve">осуществления государственного кадастрового учета сведения о таком земельном участке, осуществляет государственный кадастровый учет земельного участка, а также государственную регистрацию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готовит </w:t>
      </w:r>
      <w:r w:rsidRPr="00092C56">
        <w:rPr>
          <w:rFonts w:ascii="Times New Roman" w:hAnsi="Times New Roman" w:cs="Times New Roman"/>
          <w:sz w:val="28"/>
          <w:szCs w:val="28"/>
        </w:rPr>
        <w:t xml:space="preserve"> решение о предоставлении испрашиваемого земельного участка в безвозмездное пользование и направляет заявителю экземпляр решения с приложением кадастрового паспорта этого земельного</w:t>
      </w:r>
      <w:proofErr w:type="gramEnd"/>
      <w:r w:rsidRPr="00092C56">
        <w:rPr>
          <w:rFonts w:ascii="Times New Roman" w:hAnsi="Times New Roman" w:cs="Times New Roman"/>
          <w:sz w:val="28"/>
          <w:szCs w:val="28"/>
        </w:rPr>
        <w:t xml:space="preserve"> участка, либо готовит письменный мотивированный ответ об отказе в удовлетворении обращения.  </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xml:space="preserve">3.5.2. Осуществление работ по образованию земельного участка для его предоставления в безвозмездное пользование может осуществляться заинтересованным в предоставлении земельного участка физическим или юридическим лицом. </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xml:space="preserve">3.5.3. В случае если испрашиваемый земельный участок состоит на государственном кадастровом учете Исполнитель в течение 30 дней со дня поступления </w:t>
      </w:r>
      <w:proofErr w:type="gramStart"/>
      <w:r w:rsidRPr="00092C56">
        <w:rPr>
          <w:rFonts w:ascii="Times New Roman" w:hAnsi="Times New Roman" w:cs="Times New Roman"/>
          <w:sz w:val="28"/>
          <w:szCs w:val="28"/>
        </w:rPr>
        <w:t>заявления</w:t>
      </w:r>
      <w:proofErr w:type="gramEnd"/>
      <w:r w:rsidRPr="00092C56">
        <w:rPr>
          <w:rFonts w:ascii="Times New Roman" w:hAnsi="Times New Roman" w:cs="Times New Roman"/>
          <w:sz w:val="28"/>
          <w:szCs w:val="28"/>
        </w:rPr>
        <w:t xml:space="preserve"> либо </w:t>
      </w:r>
      <w:r w:rsidRPr="00092C56">
        <w:rPr>
          <w:rFonts w:ascii="Times New Roman" w:hAnsi="Times New Roman" w:cs="Times New Roman"/>
          <w:bCs/>
          <w:sz w:val="28"/>
          <w:szCs w:val="28"/>
        </w:rPr>
        <w:t xml:space="preserve">готовит </w:t>
      </w:r>
      <w:r w:rsidRPr="00092C56">
        <w:rPr>
          <w:rFonts w:ascii="Times New Roman" w:hAnsi="Times New Roman" w:cs="Times New Roman"/>
          <w:sz w:val="28"/>
          <w:szCs w:val="28"/>
        </w:rPr>
        <w:t>решение о предоставлении испрашиваемого земельного участка в безвозмездное пользование и направляет заявителю экземпляр решения с приложением кадастрового паспорта этого земельного участка, либо готовит письменный мотивированный ответ об отказе в удовлетворении обращения.</w:t>
      </w:r>
    </w:p>
    <w:p w:rsidR="00092C56" w:rsidRPr="00092C56" w:rsidRDefault="00092C56" w:rsidP="00092C56">
      <w:pPr>
        <w:tabs>
          <w:tab w:val="left" w:pos="0"/>
          <w:tab w:val="left" w:pos="142"/>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lastRenderedPageBreak/>
        <w:t>3.5.4. Письменный ответ оформляется на бланке с угловым штампом Администрации сельского поселения, регистрируется, подписывается Главой сельского поселения «</w:t>
      </w:r>
      <w:r w:rsidR="00455980">
        <w:rPr>
          <w:rFonts w:ascii="Times New Roman" w:hAnsi="Times New Roman" w:cs="Times New Roman"/>
          <w:sz w:val="28"/>
          <w:szCs w:val="28"/>
        </w:rPr>
        <w:t>Юбилейнинское</w:t>
      </w:r>
      <w:r w:rsidRPr="00092C56">
        <w:rPr>
          <w:rFonts w:ascii="Times New Roman" w:hAnsi="Times New Roman" w:cs="Times New Roman"/>
          <w:sz w:val="28"/>
          <w:szCs w:val="28"/>
        </w:rPr>
        <w:t>».</w:t>
      </w:r>
    </w:p>
    <w:p w:rsidR="00092C56" w:rsidRPr="00092C56" w:rsidRDefault="00092C56" w:rsidP="00092C56">
      <w:pPr>
        <w:pStyle w:val="ConsPlusNormal"/>
        <w:ind w:firstLine="709"/>
        <w:jc w:val="both"/>
        <w:rPr>
          <w:rFonts w:ascii="Times New Roman" w:hAnsi="Times New Roman" w:cs="Times New Roman"/>
          <w:sz w:val="28"/>
          <w:szCs w:val="28"/>
        </w:rPr>
      </w:pPr>
      <w:r w:rsidRPr="00092C56">
        <w:rPr>
          <w:rFonts w:ascii="Times New Roman" w:hAnsi="Times New Roman" w:cs="Times New Roman"/>
          <w:sz w:val="28"/>
          <w:szCs w:val="28"/>
        </w:rPr>
        <w:t>Максимальный срок выполнения настоящего административного     действия – 1 рабочий день.</w:t>
      </w:r>
    </w:p>
    <w:p w:rsidR="00092C56" w:rsidRPr="00092C56" w:rsidRDefault="00092C56" w:rsidP="00092C56">
      <w:pPr>
        <w:tabs>
          <w:tab w:val="left" w:pos="0"/>
          <w:tab w:val="left" w:pos="142"/>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3.5.5. Уведомление об отказе в предоставлении земельного участка оформляется на бланке с угловым штампом Администрации сельского поселения, регистрируется,  подписывается Главой сельского  поселения «</w:t>
      </w:r>
      <w:r w:rsidR="00455980">
        <w:rPr>
          <w:rFonts w:ascii="Times New Roman" w:hAnsi="Times New Roman" w:cs="Times New Roman"/>
          <w:sz w:val="28"/>
          <w:szCs w:val="28"/>
        </w:rPr>
        <w:t>Юбилейнинское</w:t>
      </w:r>
      <w:r w:rsidRPr="00092C56">
        <w:rPr>
          <w:rFonts w:ascii="Times New Roman" w:hAnsi="Times New Roman" w:cs="Times New Roman"/>
          <w:sz w:val="28"/>
          <w:szCs w:val="28"/>
        </w:rPr>
        <w:t>».</w:t>
      </w:r>
    </w:p>
    <w:p w:rsidR="00092C56" w:rsidRPr="00092C56" w:rsidRDefault="00092C56" w:rsidP="00092C56">
      <w:pPr>
        <w:pStyle w:val="ConsPlusNormal"/>
        <w:ind w:firstLine="709"/>
        <w:jc w:val="both"/>
        <w:rPr>
          <w:rFonts w:ascii="Times New Roman" w:hAnsi="Times New Roman" w:cs="Times New Roman"/>
          <w:sz w:val="28"/>
          <w:szCs w:val="28"/>
        </w:rPr>
      </w:pPr>
      <w:r w:rsidRPr="00092C56">
        <w:rPr>
          <w:rFonts w:ascii="Times New Roman" w:hAnsi="Times New Roman" w:cs="Times New Roman"/>
          <w:sz w:val="28"/>
          <w:szCs w:val="28"/>
        </w:rPr>
        <w:t xml:space="preserve"> Максимальный срок выполнения настоящего административного   действия – 1 рабочий день.</w:t>
      </w:r>
    </w:p>
    <w:p w:rsidR="00092C56" w:rsidRPr="00092C56" w:rsidRDefault="00092C56" w:rsidP="00092C56">
      <w:pPr>
        <w:tabs>
          <w:tab w:val="left" w:pos="0"/>
          <w:tab w:val="left" w:pos="567"/>
        </w:tab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3.6.  Порядок рассмотрения устного обращения.</w:t>
      </w:r>
    </w:p>
    <w:p w:rsidR="00092C56" w:rsidRPr="00092C56" w:rsidRDefault="00092C56" w:rsidP="00092C56">
      <w:pPr>
        <w:tabs>
          <w:tab w:val="left" w:pos="0"/>
          <w:tab w:val="left" w:pos="567"/>
        </w:tab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3.6.1.  За получением муниципальной услуги заявитель может обратиться  устно на личном приеме.</w:t>
      </w:r>
    </w:p>
    <w:p w:rsidR="00092C56" w:rsidRPr="00092C56" w:rsidRDefault="00092C56" w:rsidP="00092C56">
      <w:pPr>
        <w:tabs>
          <w:tab w:val="left" w:pos="0"/>
          <w:tab w:val="left" w:pos="567"/>
        </w:tab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3.6.2. Максимальное время приема заявителя составляет 15 минут.</w:t>
      </w:r>
    </w:p>
    <w:p w:rsidR="00092C56" w:rsidRPr="00092C56" w:rsidRDefault="00092C56" w:rsidP="00092C56">
      <w:pPr>
        <w:tabs>
          <w:tab w:val="left" w:pos="0"/>
          <w:tab w:val="left" w:pos="567"/>
        </w:tab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3.6.3.  Во время личного приема должностное лицо, ответственное за        предоставление муниципальной услуги:</w:t>
      </w:r>
    </w:p>
    <w:p w:rsidR="00092C56" w:rsidRPr="00092C56" w:rsidRDefault="00092C56" w:rsidP="00092C56">
      <w:pPr>
        <w:tabs>
          <w:tab w:val="left" w:pos="0"/>
          <w:tab w:val="left" w:pos="567"/>
        </w:tabs>
        <w:autoSpaceDE w:val="0"/>
        <w:autoSpaceDN w:val="0"/>
        <w:adjustRightInd w:val="0"/>
        <w:ind w:firstLine="709"/>
        <w:jc w:val="both"/>
        <w:outlineLvl w:val="0"/>
        <w:rPr>
          <w:rFonts w:ascii="Times New Roman" w:hAnsi="Times New Roman" w:cs="Times New Roman"/>
          <w:sz w:val="28"/>
          <w:szCs w:val="28"/>
        </w:rPr>
      </w:pPr>
      <w:proofErr w:type="gramStart"/>
      <w:r w:rsidRPr="00092C56">
        <w:rPr>
          <w:rFonts w:ascii="Times New Roman" w:hAnsi="Times New Roman" w:cs="Times New Roman"/>
          <w:sz w:val="28"/>
          <w:szCs w:val="28"/>
        </w:rPr>
        <w:t>- представляется, назвав свою фамилию, имя, отчество (последнее – при наличии), занимаемую должность;</w:t>
      </w:r>
      <w:proofErr w:type="gramEnd"/>
    </w:p>
    <w:p w:rsidR="00092C56" w:rsidRPr="00092C56" w:rsidRDefault="00092C56" w:rsidP="00092C56">
      <w:pPr>
        <w:tabs>
          <w:tab w:val="left" w:pos="0"/>
          <w:tab w:val="left" w:pos="567"/>
        </w:tabs>
        <w:autoSpaceDE w:val="0"/>
        <w:autoSpaceDN w:val="0"/>
        <w:adjustRightInd w:val="0"/>
        <w:ind w:firstLine="709"/>
        <w:jc w:val="both"/>
        <w:outlineLvl w:val="0"/>
        <w:rPr>
          <w:rFonts w:ascii="Times New Roman" w:hAnsi="Times New Roman" w:cs="Times New Roman"/>
          <w:sz w:val="28"/>
          <w:szCs w:val="28"/>
        </w:rPr>
      </w:pPr>
      <w:proofErr w:type="gramStart"/>
      <w:r w:rsidRPr="00092C56">
        <w:rPr>
          <w:rFonts w:ascii="Times New Roman" w:hAnsi="Times New Roman" w:cs="Times New Roman"/>
          <w:sz w:val="28"/>
          <w:szCs w:val="28"/>
        </w:rPr>
        <w:t>- 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roofErr w:type="gramEnd"/>
    </w:p>
    <w:p w:rsidR="00092C56" w:rsidRPr="00092C56" w:rsidRDefault="00092C56" w:rsidP="00092C56">
      <w:pPr>
        <w:tabs>
          <w:tab w:val="left" w:pos="0"/>
          <w:tab w:val="left" w:pos="567"/>
        </w:tabs>
        <w:autoSpaceDE w:val="0"/>
        <w:autoSpaceDN w:val="0"/>
        <w:adjustRightInd w:val="0"/>
        <w:ind w:firstLine="709"/>
        <w:jc w:val="both"/>
        <w:outlineLvl w:val="0"/>
        <w:rPr>
          <w:rFonts w:ascii="Times New Roman" w:hAnsi="Times New Roman" w:cs="Times New Roman"/>
          <w:sz w:val="28"/>
          <w:szCs w:val="28"/>
        </w:rPr>
      </w:pPr>
      <w:r w:rsidRPr="00092C56">
        <w:rPr>
          <w:rFonts w:ascii="Times New Roman" w:hAnsi="Times New Roman" w:cs="Times New Roman"/>
          <w:sz w:val="28"/>
          <w:szCs w:val="28"/>
        </w:rPr>
        <w:t xml:space="preserve">- регистрирует обращение заявителя в журнале регистрации заявлений и жалоб (Приложение № 4). </w:t>
      </w:r>
    </w:p>
    <w:p w:rsidR="00092C56" w:rsidRPr="00092C56" w:rsidRDefault="00092C56" w:rsidP="00092C56">
      <w:pPr>
        <w:tabs>
          <w:tab w:val="left" w:pos="0"/>
          <w:tab w:val="left" w:pos="567"/>
        </w:tabs>
        <w:autoSpaceDE w:val="0"/>
        <w:autoSpaceDN w:val="0"/>
        <w:adjustRightInd w:val="0"/>
        <w:ind w:firstLine="709"/>
        <w:jc w:val="both"/>
        <w:outlineLvl w:val="0"/>
        <w:rPr>
          <w:rFonts w:ascii="Times New Roman" w:hAnsi="Times New Roman" w:cs="Times New Roman"/>
          <w:sz w:val="28"/>
          <w:szCs w:val="28"/>
        </w:rPr>
      </w:pPr>
      <w:r w:rsidRPr="00092C56">
        <w:rPr>
          <w:rFonts w:ascii="Times New Roman" w:hAnsi="Times New Roman" w:cs="Times New Roman"/>
          <w:sz w:val="28"/>
          <w:szCs w:val="28"/>
        </w:rPr>
        <w:t>- выслушивает и уточняет суть обращения.</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3.6.4. Если изложенные в устном обращении факты и обстоятельства          являются очевидными и не требуют дополнительной проверки, должностное лицо:</w:t>
      </w:r>
    </w:p>
    <w:p w:rsidR="00092C56" w:rsidRPr="00092C56" w:rsidRDefault="00092C56" w:rsidP="00092C56">
      <w:pPr>
        <w:ind w:firstLine="567"/>
        <w:jc w:val="both"/>
        <w:rPr>
          <w:rFonts w:ascii="Times New Roman" w:hAnsi="Times New Roman" w:cs="Times New Roman"/>
          <w:sz w:val="28"/>
          <w:szCs w:val="28"/>
        </w:rPr>
      </w:pPr>
      <w:r w:rsidRPr="00092C56">
        <w:rPr>
          <w:rFonts w:ascii="Times New Roman" w:hAnsi="Times New Roman" w:cs="Times New Roman"/>
          <w:sz w:val="28"/>
          <w:szCs w:val="28"/>
        </w:rPr>
        <w:t>-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сельского поселения "</w:t>
      </w:r>
      <w:r w:rsidR="00455980">
        <w:rPr>
          <w:rFonts w:ascii="Times New Roman" w:hAnsi="Times New Roman" w:cs="Times New Roman"/>
          <w:sz w:val="28"/>
          <w:szCs w:val="28"/>
        </w:rPr>
        <w:t>Юбилейнинское</w:t>
      </w:r>
      <w:r w:rsidRPr="00092C56">
        <w:rPr>
          <w:rFonts w:ascii="Times New Roman" w:hAnsi="Times New Roman" w:cs="Times New Roman"/>
          <w:sz w:val="28"/>
          <w:szCs w:val="28"/>
        </w:rPr>
        <w:t>"  и настоящего          административного регламента.</w:t>
      </w:r>
    </w:p>
    <w:p w:rsidR="00092C56" w:rsidRPr="00092C56" w:rsidRDefault="00092C56" w:rsidP="00092C56">
      <w:pPr>
        <w:tabs>
          <w:tab w:val="left" w:pos="0"/>
          <w:tab w:val="left" w:pos="1276"/>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lastRenderedPageBreak/>
        <w:t>3.6.5. В случае если в обращении во время личного приема содержаться вопросы, решение которых не входит в компетенцию Администрации сельского поселения, заявителю дается разъяснение, куда и в каком порядке ему следует обратиться.</w:t>
      </w:r>
    </w:p>
    <w:p w:rsidR="00092C56" w:rsidRPr="00092C56" w:rsidRDefault="00092C56" w:rsidP="00092C56">
      <w:pPr>
        <w:pStyle w:val="ConsPlusNormal"/>
        <w:ind w:firstLine="0"/>
        <w:jc w:val="both"/>
        <w:rPr>
          <w:rFonts w:ascii="Times New Roman" w:hAnsi="Times New Roman" w:cs="Times New Roman"/>
          <w:sz w:val="28"/>
          <w:szCs w:val="28"/>
        </w:rPr>
      </w:pPr>
      <w:r w:rsidRPr="00092C56">
        <w:rPr>
          <w:rFonts w:ascii="Times New Roman" w:hAnsi="Times New Roman" w:cs="Times New Roman"/>
          <w:sz w:val="28"/>
          <w:szCs w:val="28"/>
        </w:rPr>
        <w:t xml:space="preserve">3.7. Выдача (направление) документа, являющегося результатом                 предоставления муниципальной услуги. </w:t>
      </w:r>
    </w:p>
    <w:p w:rsidR="00092C56" w:rsidRPr="00092C56" w:rsidRDefault="00092C56" w:rsidP="00092C56">
      <w:pPr>
        <w:pStyle w:val="ConsPlusNormal"/>
        <w:ind w:firstLine="0"/>
        <w:jc w:val="both"/>
        <w:rPr>
          <w:rFonts w:ascii="Times New Roman" w:hAnsi="Times New Roman" w:cs="Times New Roman"/>
          <w:sz w:val="28"/>
          <w:szCs w:val="28"/>
        </w:rPr>
      </w:pPr>
      <w:r w:rsidRPr="00092C56">
        <w:rPr>
          <w:rFonts w:ascii="Times New Roman" w:hAnsi="Times New Roman" w:cs="Times New Roman"/>
          <w:sz w:val="28"/>
          <w:szCs w:val="28"/>
        </w:rPr>
        <w:t xml:space="preserve">3.7.1. Направление письменного ответа осуществляется должностным лицом                  Администрации сельского поселения общедоступной почтовой связью в срок, не превышающий 3-х рабочих дней </w:t>
      </w:r>
    </w:p>
    <w:p w:rsidR="00092C56" w:rsidRPr="00092C56" w:rsidRDefault="00092C56" w:rsidP="00092C56">
      <w:pPr>
        <w:pStyle w:val="ConsPlusNormal"/>
        <w:ind w:firstLine="0"/>
        <w:jc w:val="both"/>
        <w:rPr>
          <w:rFonts w:ascii="Times New Roman" w:hAnsi="Times New Roman" w:cs="Times New Roman"/>
          <w:sz w:val="28"/>
          <w:szCs w:val="28"/>
        </w:rPr>
      </w:pPr>
      <w:r w:rsidRPr="00092C56">
        <w:rPr>
          <w:rFonts w:ascii="Times New Roman" w:hAnsi="Times New Roman" w:cs="Times New Roman"/>
          <w:sz w:val="28"/>
          <w:szCs w:val="28"/>
        </w:rPr>
        <w:t>3.7.2. Предоставление устной информации во время приема по личным      вопросам осуществляется Исполнителем заявителю лично, в соответствии с графиком приема посетителей, установленным абзацем 3 п.п. 1.3.2. п.1.3.     настоящего административного регламента.</w:t>
      </w:r>
    </w:p>
    <w:p w:rsidR="00092C56" w:rsidRPr="00092C56" w:rsidRDefault="00092C56" w:rsidP="00092C56">
      <w:pPr>
        <w:pStyle w:val="ConsPlusNormal"/>
        <w:ind w:firstLine="567"/>
        <w:jc w:val="both"/>
        <w:rPr>
          <w:rFonts w:ascii="Times New Roman" w:hAnsi="Times New Roman" w:cs="Times New Roman"/>
          <w:sz w:val="28"/>
          <w:szCs w:val="28"/>
        </w:rPr>
      </w:pPr>
      <w:r w:rsidRPr="00092C56">
        <w:rPr>
          <w:rFonts w:ascii="Times New Roman" w:hAnsi="Times New Roman" w:cs="Times New Roman"/>
          <w:sz w:val="28"/>
          <w:szCs w:val="28"/>
        </w:rPr>
        <w:t>Максимальный срок выполнения настоящего административного       действия - 15 минут.</w:t>
      </w:r>
    </w:p>
    <w:p w:rsidR="00092C56" w:rsidRPr="00092C56" w:rsidRDefault="00092C56" w:rsidP="00092C56">
      <w:pPr>
        <w:pStyle w:val="ConsPlusNormal"/>
        <w:ind w:firstLine="0"/>
        <w:jc w:val="both"/>
        <w:rPr>
          <w:rFonts w:ascii="Times New Roman" w:hAnsi="Times New Roman" w:cs="Times New Roman"/>
          <w:sz w:val="28"/>
          <w:szCs w:val="28"/>
        </w:rPr>
      </w:pPr>
      <w:r w:rsidRPr="00092C56">
        <w:rPr>
          <w:rFonts w:ascii="Times New Roman" w:hAnsi="Times New Roman" w:cs="Times New Roman"/>
          <w:sz w:val="28"/>
          <w:szCs w:val="28"/>
        </w:rPr>
        <w:t>3.8. Последовательность предоставления муниципальной услуги             «</w:t>
      </w:r>
      <w:r w:rsidRPr="00092C56">
        <w:rPr>
          <w:rFonts w:ascii="Times New Roman" w:hAnsi="Times New Roman" w:cs="Times New Roman"/>
          <w:color w:val="000000"/>
          <w:sz w:val="28"/>
          <w:szCs w:val="28"/>
        </w:rPr>
        <w:t xml:space="preserve">Предоставление в безвозмездное пользование земельных участков </w:t>
      </w:r>
      <w:r w:rsidRPr="00092C56">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w:t>
      </w:r>
      <w:r w:rsidR="00455980">
        <w:rPr>
          <w:rFonts w:ascii="Times New Roman" w:hAnsi="Times New Roman" w:cs="Times New Roman"/>
          <w:sz w:val="28"/>
          <w:szCs w:val="28"/>
        </w:rPr>
        <w:t>Юбилейнинское</w:t>
      </w:r>
      <w:r w:rsidRPr="00092C56">
        <w:rPr>
          <w:rFonts w:ascii="Times New Roman" w:hAnsi="Times New Roman" w:cs="Times New Roman"/>
          <w:sz w:val="28"/>
          <w:szCs w:val="28"/>
        </w:rPr>
        <w:t>» представлена в виде блок-схемы (Приложение №5).</w:t>
      </w:r>
    </w:p>
    <w:p w:rsidR="00092C56" w:rsidRPr="00092C56" w:rsidRDefault="00092C56" w:rsidP="00092C56">
      <w:pPr>
        <w:tabs>
          <w:tab w:val="left" w:pos="0"/>
          <w:tab w:val="left" w:pos="567"/>
        </w:tabs>
        <w:autoSpaceDE w:val="0"/>
        <w:autoSpaceDN w:val="0"/>
        <w:adjustRightInd w:val="0"/>
        <w:ind w:firstLine="709"/>
        <w:jc w:val="center"/>
        <w:outlineLvl w:val="0"/>
        <w:rPr>
          <w:rFonts w:ascii="Times New Roman" w:hAnsi="Times New Roman" w:cs="Times New Roman"/>
          <w:b/>
          <w:sz w:val="28"/>
          <w:szCs w:val="28"/>
        </w:rPr>
      </w:pPr>
    </w:p>
    <w:p w:rsidR="00092C56" w:rsidRPr="00092C56" w:rsidRDefault="00092C56" w:rsidP="00092C56">
      <w:pPr>
        <w:tabs>
          <w:tab w:val="left" w:pos="0"/>
          <w:tab w:val="left" w:pos="567"/>
        </w:tabs>
        <w:autoSpaceDE w:val="0"/>
        <w:autoSpaceDN w:val="0"/>
        <w:adjustRightInd w:val="0"/>
        <w:ind w:firstLine="851"/>
        <w:jc w:val="center"/>
        <w:outlineLvl w:val="0"/>
        <w:rPr>
          <w:rFonts w:ascii="Times New Roman" w:hAnsi="Times New Roman" w:cs="Times New Roman"/>
          <w:b/>
          <w:sz w:val="28"/>
          <w:szCs w:val="28"/>
        </w:rPr>
      </w:pPr>
      <w:r w:rsidRPr="00092C56">
        <w:rPr>
          <w:rFonts w:ascii="Times New Roman" w:hAnsi="Times New Roman" w:cs="Times New Roman"/>
          <w:b/>
          <w:sz w:val="28"/>
          <w:szCs w:val="28"/>
        </w:rPr>
        <w:t>4.Формы контроля исполнения регламента</w:t>
      </w:r>
    </w:p>
    <w:p w:rsidR="00092C56" w:rsidRPr="00092C56" w:rsidRDefault="00092C56" w:rsidP="00092C56">
      <w:pPr>
        <w:tabs>
          <w:tab w:val="left" w:pos="0"/>
          <w:tab w:val="left" w:pos="567"/>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 xml:space="preserve">4.1. Текущий </w:t>
      </w:r>
      <w:proofErr w:type="gramStart"/>
      <w:r w:rsidRPr="00092C56">
        <w:rPr>
          <w:rFonts w:ascii="Times New Roman" w:hAnsi="Times New Roman" w:cs="Times New Roman"/>
          <w:sz w:val="28"/>
          <w:szCs w:val="28"/>
        </w:rPr>
        <w:t>контроль за</w:t>
      </w:r>
      <w:proofErr w:type="gramEnd"/>
      <w:r w:rsidRPr="00092C5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сельского поселения осуществляет Глава  Администрации сельского поселения</w:t>
      </w:r>
    </w:p>
    <w:p w:rsidR="00092C56" w:rsidRPr="00092C56" w:rsidRDefault="00092C56" w:rsidP="00092C56">
      <w:pPr>
        <w:tabs>
          <w:tab w:val="left" w:pos="0"/>
          <w:tab w:val="left" w:pos="567"/>
        </w:tabs>
        <w:jc w:val="both"/>
        <w:rPr>
          <w:rFonts w:ascii="Times New Roman" w:hAnsi="Times New Roman" w:cs="Times New Roman"/>
          <w:sz w:val="28"/>
          <w:szCs w:val="28"/>
        </w:rPr>
      </w:pPr>
      <w:r w:rsidRPr="00092C56">
        <w:rPr>
          <w:rFonts w:ascii="Times New Roman" w:hAnsi="Times New Roman" w:cs="Times New Roman"/>
          <w:sz w:val="28"/>
          <w:szCs w:val="28"/>
        </w:rPr>
        <w:t xml:space="preserve">4.2. </w:t>
      </w:r>
      <w:proofErr w:type="gramStart"/>
      <w:r w:rsidRPr="00092C56">
        <w:rPr>
          <w:rFonts w:ascii="Times New Roman" w:hAnsi="Times New Roman" w:cs="Times New Roman"/>
          <w:color w:val="000000"/>
          <w:spacing w:val="5"/>
          <w:sz w:val="28"/>
          <w:szCs w:val="28"/>
        </w:rPr>
        <w:t>Контроль за</w:t>
      </w:r>
      <w:proofErr w:type="gramEnd"/>
      <w:r w:rsidRPr="00092C56">
        <w:rPr>
          <w:rFonts w:ascii="Times New Roman" w:hAnsi="Times New Roman" w:cs="Times New Roman"/>
          <w:color w:val="000000"/>
          <w:spacing w:val="5"/>
          <w:sz w:val="28"/>
          <w:szCs w:val="28"/>
        </w:rPr>
        <w:t xml:space="preserve"> полнотой и качеством предоставления муниципальной </w:t>
      </w:r>
      <w:r w:rsidRPr="00092C56">
        <w:rPr>
          <w:rFonts w:ascii="Times New Roman" w:hAnsi="Times New Roman" w:cs="Times New Roman"/>
          <w:color w:val="000000"/>
          <w:spacing w:val="3"/>
          <w:sz w:val="28"/>
          <w:szCs w:val="28"/>
        </w:rPr>
        <w:t xml:space="preserve">услуги включает в себя проведение проверок, выявление и устранение    </w:t>
      </w:r>
      <w:r w:rsidRPr="00092C56">
        <w:rPr>
          <w:rFonts w:ascii="Times New Roman" w:hAnsi="Times New Roman" w:cs="Times New Roman"/>
          <w:color w:val="000000"/>
          <w:sz w:val="28"/>
          <w:szCs w:val="28"/>
        </w:rPr>
        <w:t xml:space="preserve">нарушений прав заявителей, рассмотрение, принятие решений и подготовку </w:t>
      </w:r>
      <w:r w:rsidRPr="00092C56">
        <w:rPr>
          <w:rFonts w:ascii="Times New Roman" w:hAnsi="Times New Roman" w:cs="Times New Roman"/>
          <w:color w:val="000000"/>
          <w:spacing w:val="-1"/>
          <w:sz w:val="28"/>
          <w:szCs w:val="28"/>
        </w:rPr>
        <w:t xml:space="preserve">ответов на обращения заявителей, содержащие жалобы на решения, действия </w:t>
      </w:r>
      <w:r w:rsidRPr="00092C56">
        <w:rPr>
          <w:rFonts w:ascii="Times New Roman" w:hAnsi="Times New Roman" w:cs="Times New Roman"/>
          <w:color w:val="000000"/>
          <w:spacing w:val="4"/>
          <w:sz w:val="28"/>
          <w:szCs w:val="28"/>
        </w:rPr>
        <w:t xml:space="preserve">(бездействия) </w:t>
      </w:r>
      <w:r w:rsidRPr="00092C56">
        <w:rPr>
          <w:rFonts w:ascii="Times New Roman" w:hAnsi="Times New Roman" w:cs="Times New Roman"/>
          <w:sz w:val="28"/>
          <w:szCs w:val="28"/>
        </w:rPr>
        <w:t>должностных лиц Администрации сельского поселения</w:t>
      </w:r>
      <w:r w:rsidRPr="00092C56">
        <w:rPr>
          <w:rFonts w:ascii="Times New Roman" w:hAnsi="Times New Roman" w:cs="Times New Roman"/>
          <w:color w:val="000000"/>
          <w:spacing w:val="4"/>
          <w:sz w:val="28"/>
          <w:szCs w:val="28"/>
        </w:rPr>
        <w:t>.</w:t>
      </w:r>
    </w:p>
    <w:p w:rsidR="00092C56" w:rsidRPr="00092C56" w:rsidRDefault="00092C56" w:rsidP="00092C56">
      <w:pPr>
        <w:tabs>
          <w:tab w:val="left" w:pos="0"/>
          <w:tab w:val="left" w:pos="567"/>
        </w:tabs>
        <w:jc w:val="both"/>
        <w:rPr>
          <w:rFonts w:ascii="Times New Roman" w:hAnsi="Times New Roman" w:cs="Times New Roman"/>
          <w:sz w:val="28"/>
          <w:szCs w:val="28"/>
        </w:rPr>
      </w:pPr>
      <w:r w:rsidRPr="00092C56">
        <w:rPr>
          <w:rFonts w:ascii="Times New Roman" w:hAnsi="Times New Roman" w:cs="Times New Roman"/>
          <w:color w:val="000000"/>
          <w:spacing w:val="1"/>
          <w:sz w:val="28"/>
          <w:szCs w:val="28"/>
        </w:rPr>
        <w:tab/>
      </w:r>
      <w:r w:rsidRPr="00092C56">
        <w:rPr>
          <w:rFonts w:ascii="Times New Roman" w:hAnsi="Times New Roman" w:cs="Times New Roman"/>
          <w:sz w:val="28"/>
          <w:szCs w:val="28"/>
        </w:rPr>
        <w:tab/>
        <w:t xml:space="preserve">Проверки могут быть плановыми (осуществляться на основании          годового плана работы Администрации сельского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 </w:t>
      </w:r>
    </w:p>
    <w:p w:rsidR="00092C56" w:rsidRPr="00092C56" w:rsidRDefault="00092C56" w:rsidP="00092C56">
      <w:pPr>
        <w:tabs>
          <w:tab w:val="left" w:pos="0"/>
          <w:tab w:val="left" w:pos="567"/>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lastRenderedPageBreak/>
        <w:t>4.3. По результатам контроля, при выявлении допущенных нарушений,  Глава сельского поселения «</w:t>
      </w:r>
      <w:r w:rsidR="00455980">
        <w:rPr>
          <w:rFonts w:ascii="Times New Roman" w:hAnsi="Times New Roman" w:cs="Times New Roman"/>
          <w:sz w:val="28"/>
          <w:szCs w:val="28"/>
        </w:rPr>
        <w:t>Юбилейнинское</w:t>
      </w:r>
      <w:r w:rsidRPr="00092C56">
        <w:rPr>
          <w:rFonts w:ascii="Times New Roman" w:hAnsi="Times New Roman" w:cs="Times New Roman"/>
          <w:sz w:val="28"/>
          <w:szCs w:val="28"/>
        </w:rPr>
        <w:t>» принимает решение об их устранении и привлечении к дисциплинарной ответственности виновных лиц.</w:t>
      </w:r>
    </w:p>
    <w:p w:rsidR="00092C56" w:rsidRPr="00092C56" w:rsidRDefault="00092C56" w:rsidP="00092C56">
      <w:pPr>
        <w:widowControl w:val="0"/>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xml:space="preserve">4.4. </w:t>
      </w:r>
      <w:proofErr w:type="gramStart"/>
      <w:r w:rsidRPr="00092C56">
        <w:rPr>
          <w:rFonts w:ascii="Times New Roman" w:hAnsi="Times New Roman" w:cs="Times New Roman"/>
          <w:sz w:val="28"/>
          <w:szCs w:val="28"/>
        </w:rPr>
        <w:t xml:space="preserve">Контроль </w:t>
      </w:r>
      <w:r w:rsidRPr="00092C56">
        <w:rPr>
          <w:rFonts w:ascii="Times New Roman" w:hAnsi="Times New Roman" w:cs="Times New Roman"/>
          <w:color w:val="000000"/>
          <w:spacing w:val="5"/>
          <w:sz w:val="28"/>
          <w:szCs w:val="28"/>
        </w:rPr>
        <w:t>за</w:t>
      </w:r>
      <w:proofErr w:type="gramEnd"/>
      <w:r w:rsidRPr="00092C56">
        <w:rPr>
          <w:rFonts w:ascii="Times New Roman" w:hAnsi="Times New Roman" w:cs="Times New Roman"/>
          <w:color w:val="000000"/>
          <w:spacing w:val="5"/>
          <w:sz w:val="28"/>
          <w:szCs w:val="28"/>
        </w:rPr>
        <w:t xml:space="preserve"> полнотой и качеством предоставления муниципальной  </w:t>
      </w:r>
      <w:r w:rsidRPr="00092C56">
        <w:rPr>
          <w:rFonts w:ascii="Times New Roman" w:hAnsi="Times New Roman" w:cs="Times New Roman"/>
          <w:color w:val="000000"/>
          <w:spacing w:val="3"/>
          <w:sz w:val="28"/>
          <w:szCs w:val="28"/>
        </w:rPr>
        <w:t>услуги</w:t>
      </w:r>
      <w:r w:rsidRPr="00092C56">
        <w:rPr>
          <w:rFonts w:ascii="Times New Roman" w:hAnsi="Times New Roman" w:cs="Times New Roman"/>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сельского поселения «</w:t>
      </w:r>
      <w:r w:rsidR="00455980">
        <w:rPr>
          <w:rFonts w:ascii="Times New Roman" w:hAnsi="Times New Roman" w:cs="Times New Roman"/>
          <w:sz w:val="28"/>
          <w:szCs w:val="28"/>
        </w:rPr>
        <w:t>Юбилейнинское</w:t>
      </w:r>
      <w:r w:rsidRPr="00092C56">
        <w:rPr>
          <w:rFonts w:ascii="Times New Roman" w:hAnsi="Times New Roman" w:cs="Times New Roman"/>
          <w:sz w:val="28"/>
          <w:szCs w:val="28"/>
        </w:rPr>
        <w:t>».</w:t>
      </w:r>
    </w:p>
    <w:p w:rsidR="00455980" w:rsidRDefault="00455980" w:rsidP="00455980">
      <w:pPr>
        <w:suppressAutoHyphens/>
        <w:rPr>
          <w:rFonts w:ascii="Times New Roman" w:hAnsi="Times New Roman" w:cs="Times New Roman"/>
          <w:sz w:val="28"/>
          <w:szCs w:val="28"/>
        </w:rPr>
      </w:pPr>
    </w:p>
    <w:p w:rsidR="00092C56" w:rsidRPr="00092C56" w:rsidRDefault="00092C56" w:rsidP="00455980">
      <w:pPr>
        <w:suppressAutoHyphens/>
        <w:jc w:val="center"/>
        <w:rPr>
          <w:rFonts w:ascii="Times New Roman" w:hAnsi="Times New Roman" w:cs="Times New Roman"/>
          <w:b/>
          <w:sz w:val="28"/>
          <w:szCs w:val="28"/>
        </w:rPr>
      </w:pPr>
      <w:r w:rsidRPr="00092C56">
        <w:rPr>
          <w:rFonts w:ascii="Times New Roman" w:hAnsi="Times New Roman" w:cs="Times New Roman"/>
          <w:b/>
          <w:sz w:val="28"/>
          <w:szCs w:val="28"/>
        </w:rPr>
        <w:t>5. Досудебный (внесудебный) порядок обжалования решений и действия (бездействия) Администрации городского поселения, а так же должностных  лиц Администрации городского поселения, муниципальных служащих»</w:t>
      </w:r>
    </w:p>
    <w:p w:rsidR="00092C56" w:rsidRPr="00092C56" w:rsidRDefault="00092C56" w:rsidP="00092C56">
      <w:pPr>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5.1. Получатели муниципальной услуги вправе обжаловать действия         (бездействия) и решения Администрации сельского поселения,               должностных лиц, муниципальных служащих принимаемые                      (осуществляемые) в ходе предоставления муниципальной услуги в              досудебном порядке.</w:t>
      </w:r>
    </w:p>
    <w:p w:rsidR="00092C56" w:rsidRPr="00092C56" w:rsidRDefault="00092C56" w:rsidP="00092C56">
      <w:pPr>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5.2. Предмет жалобы:</w:t>
      </w:r>
    </w:p>
    <w:p w:rsidR="00092C56" w:rsidRPr="00092C56" w:rsidRDefault="00092C56" w:rsidP="00092C56">
      <w:pPr>
        <w:autoSpaceDE w:val="0"/>
        <w:autoSpaceDN w:val="0"/>
        <w:adjustRightInd w:val="0"/>
        <w:ind w:firstLine="708"/>
        <w:jc w:val="both"/>
        <w:outlineLvl w:val="1"/>
        <w:rPr>
          <w:rFonts w:ascii="Times New Roman" w:hAnsi="Times New Roman" w:cs="Times New Roman"/>
          <w:sz w:val="28"/>
          <w:szCs w:val="28"/>
        </w:rPr>
      </w:pPr>
      <w:r w:rsidRPr="00092C56">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092C56" w:rsidRPr="00092C56" w:rsidRDefault="00092C56" w:rsidP="00092C56">
      <w:pPr>
        <w:autoSpaceDE w:val="0"/>
        <w:autoSpaceDN w:val="0"/>
        <w:adjustRightInd w:val="0"/>
        <w:ind w:firstLine="708"/>
        <w:jc w:val="both"/>
        <w:outlineLvl w:val="1"/>
        <w:rPr>
          <w:rFonts w:ascii="Times New Roman" w:hAnsi="Times New Roman" w:cs="Times New Roman"/>
          <w:sz w:val="28"/>
          <w:szCs w:val="28"/>
        </w:rPr>
      </w:pPr>
      <w:r w:rsidRPr="00092C56">
        <w:rPr>
          <w:rFonts w:ascii="Times New Roman" w:hAnsi="Times New Roman" w:cs="Times New Roman"/>
          <w:sz w:val="28"/>
          <w:szCs w:val="28"/>
        </w:rPr>
        <w:t>-  нарушение срока предоставления  муниципальной услуги;</w:t>
      </w:r>
    </w:p>
    <w:p w:rsidR="00092C56" w:rsidRPr="00092C56" w:rsidRDefault="00092C56" w:rsidP="00092C56">
      <w:pPr>
        <w:autoSpaceDE w:val="0"/>
        <w:autoSpaceDN w:val="0"/>
        <w:adjustRightInd w:val="0"/>
        <w:ind w:firstLine="708"/>
        <w:jc w:val="both"/>
        <w:outlineLvl w:val="1"/>
        <w:rPr>
          <w:rFonts w:ascii="Times New Roman" w:hAnsi="Times New Roman" w:cs="Times New Roman"/>
          <w:sz w:val="28"/>
          <w:szCs w:val="28"/>
        </w:rPr>
      </w:pPr>
      <w:r w:rsidRPr="00092C56">
        <w:rPr>
          <w:rFonts w:ascii="Times New Roman" w:hAnsi="Times New Roman" w:cs="Times New Roman"/>
          <w:sz w:val="28"/>
          <w:szCs w:val="28"/>
        </w:rPr>
        <w:t>- требование у заявителя документов, не предусмотренных настоящим  административным регламентом для предоставления  муниципальной        услуги;</w:t>
      </w:r>
    </w:p>
    <w:p w:rsidR="00092C56" w:rsidRPr="00092C56" w:rsidRDefault="00092C56" w:rsidP="00092C56">
      <w:pPr>
        <w:autoSpaceDE w:val="0"/>
        <w:autoSpaceDN w:val="0"/>
        <w:adjustRightInd w:val="0"/>
        <w:ind w:firstLine="708"/>
        <w:jc w:val="both"/>
        <w:outlineLvl w:val="1"/>
        <w:rPr>
          <w:rFonts w:ascii="Times New Roman" w:hAnsi="Times New Roman" w:cs="Times New Roman"/>
          <w:sz w:val="28"/>
          <w:szCs w:val="28"/>
        </w:rPr>
      </w:pPr>
      <w:r w:rsidRPr="00092C56">
        <w:rPr>
          <w:rFonts w:ascii="Times New Roman" w:hAnsi="Times New Roman" w:cs="Times New Roman"/>
          <w:sz w:val="28"/>
          <w:szCs w:val="28"/>
        </w:rPr>
        <w:t>-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092C56" w:rsidRPr="00092C56" w:rsidRDefault="00092C56" w:rsidP="00092C56">
      <w:pPr>
        <w:autoSpaceDE w:val="0"/>
        <w:autoSpaceDN w:val="0"/>
        <w:adjustRightInd w:val="0"/>
        <w:ind w:firstLine="708"/>
        <w:jc w:val="both"/>
        <w:outlineLvl w:val="1"/>
        <w:rPr>
          <w:rFonts w:ascii="Times New Roman" w:hAnsi="Times New Roman" w:cs="Times New Roman"/>
          <w:sz w:val="28"/>
          <w:szCs w:val="28"/>
        </w:rPr>
      </w:pPr>
      <w:r w:rsidRPr="00092C56">
        <w:rPr>
          <w:rFonts w:ascii="Times New Roman" w:hAnsi="Times New Roman" w:cs="Times New Roman"/>
          <w:sz w:val="28"/>
          <w:szCs w:val="28"/>
        </w:rPr>
        <w:t>-  отказ в предоставлении муниципальной услуги, если основания      отказа не предусмотрены настоящим административным регламентом;</w:t>
      </w:r>
    </w:p>
    <w:p w:rsidR="00092C56" w:rsidRPr="00092C56" w:rsidRDefault="00092C56" w:rsidP="00092C56">
      <w:pPr>
        <w:autoSpaceDE w:val="0"/>
        <w:autoSpaceDN w:val="0"/>
        <w:adjustRightInd w:val="0"/>
        <w:ind w:firstLine="708"/>
        <w:jc w:val="both"/>
        <w:outlineLvl w:val="1"/>
        <w:rPr>
          <w:rFonts w:ascii="Times New Roman" w:hAnsi="Times New Roman" w:cs="Times New Roman"/>
          <w:sz w:val="28"/>
          <w:szCs w:val="28"/>
        </w:rPr>
      </w:pPr>
      <w:r w:rsidRPr="00092C56">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настоящим административным регламентом;</w:t>
      </w:r>
    </w:p>
    <w:p w:rsidR="00092C56" w:rsidRPr="00092C56" w:rsidRDefault="00092C56" w:rsidP="00092C56">
      <w:pPr>
        <w:autoSpaceDE w:val="0"/>
        <w:autoSpaceDN w:val="0"/>
        <w:adjustRightInd w:val="0"/>
        <w:ind w:firstLine="708"/>
        <w:jc w:val="both"/>
        <w:outlineLvl w:val="1"/>
        <w:rPr>
          <w:rFonts w:ascii="Times New Roman" w:hAnsi="Times New Roman" w:cs="Times New Roman"/>
          <w:sz w:val="28"/>
          <w:szCs w:val="28"/>
        </w:rPr>
      </w:pPr>
      <w:proofErr w:type="gramStart"/>
      <w:r w:rsidRPr="00092C56">
        <w:rPr>
          <w:rFonts w:ascii="Times New Roman" w:hAnsi="Times New Roman" w:cs="Times New Roman"/>
          <w:sz w:val="28"/>
          <w:szCs w:val="28"/>
        </w:rPr>
        <w:lastRenderedPageBreak/>
        <w:t>-  отказ Администрации сельского поселения,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92C56" w:rsidRPr="00092C56" w:rsidRDefault="00092C56" w:rsidP="00092C56">
      <w:pPr>
        <w:autoSpaceDE w:val="0"/>
        <w:autoSpaceDN w:val="0"/>
        <w:adjustRightInd w:val="0"/>
        <w:ind w:firstLine="708"/>
        <w:jc w:val="both"/>
        <w:outlineLvl w:val="1"/>
        <w:rPr>
          <w:rFonts w:ascii="Times New Roman" w:hAnsi="Times New Roman" w:cs="Times New Roman"/>
          <w:sz w:val="28"/>
          <w:szCs w:val="28"/>
        </w:rPr>
      </w:pPr>
      <w:r w:rsidRPr="00092C56">
        <w:rPr>
          <w:rFonts w:ascii="Times New Roman" w:hAnsi="Times New Roman" w:cs="Times New Roman"/>
          <w:sz w:val="28"/>
          <w:szCs w:val="28"/>
        </w:rPr>
        <w:t>- грубое, некорректное поведение должностного лица в процессе     оказания муниципальной услуги.</w:t>
      </w:r>
    </w:p>
    <w:p w:rsidR="00092C56" w:rsidRPr="00092C56" w:rsidRDefault="00092C56" w:rsidP="00092C56">
      <w:pPr>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5.3. Жалоба подается в письменной форме на бумажном носителе, в        электронной форме в Администрацию сельского поселения, на имя Главы сельского поселения «</w:t>
      </w:r>
      <w:r w:rsidR="00455980">
        <w:rPr>
          <w:rFonts w:ascii="Times New Roman" w:hAnsi="Times New Roman" w:cs="Times New Roman"/>
          <w:sz w:val="28"/>
          <w:szCs w:val="28"/>
        </w:rPr>
        <w:t>Юбилейнинское</w:t>
      </w:r>
      <w:r w:rsidRPr="00092C56">
        <w:rPr>
          <w:rFonts w:ascii="Times New Roman" w:hAnsi="Times New Roman" w:cs="Times New Roman"/>
          <w:sz w:val="28"/>
          <w:szCs w:val="28"/>
        </w:rPr>
        <w:t>».  Жалобы на решения,        принятые Администрацией сельского поселения рассматриваются             непосредственно Главой сельского поселения «</w:t>
      </w:r>
      <w:r w:rsidR="002F22AB">
        <w:rPr>
          <w:rFonts w:ascii="Times New Roman" w:hAnsi="Times New Roman" w:cs="Times New Roman"/>
          <w:sz w:val="28"/>
          <w:szCs w:val="28"/>
        </w:rPr>
        <w:t>Юбилейнинское</w:t>
      </w:r>
      <w:r w:rsidRPr="00092C56">
        <w:rPr>
          <w:rFonts w:ascii="Times New Roman" w:hAnsi="Times New Roman" w:cs="Times New Roman"/>
          <w:sz w:val="28"/>
          <w:szCs w:val="28"/>
        </w:rPr>
        <w:t xml:space="preserve">». </w:t>
      </w:r>
    </w:p>
    <w:p w:rsidR="00092C56" w:rsidRPr="00092C56" w:rsidRDefault="00092C56" w:rsidP="00092C56">
      <w:pPr>
        <w:tabs>
          <w:tab w:val="left" w:pos="0"/>
          <w:tab w:val="left" w:pos="567"/>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5.4. Жалобы могут быть направлены:</w:t>
      </w:r>
    </w:p>
    <w:p w:rsidR="00092C56" w:rsidRPr="00092C56" w:rsidRDefault="00092C56" w:rsidP="00092C56">
      <w:pPr>
        <w:tabs>
          <w:tab w:val="left" w:pos="0"/>
          <w:tab w:val="left" w:pos="567"/>
        </w:tabs>
        <w:suppressAutoHyphens/>
        <w:autoSpaceDE w:val="0"/>
        <w:autoSpaceDN w:val="0"/>
        <w:adjustRightInd w:val="0"/>
        <w:ind w:firstLine="709"/>
        <w:jc w:val="both"/>
        <w:outlineLvl w:val="1"/>
        <w:rPr>
          <w:rFonts w:ascii="Times New Roman" w:hAnsi="Times New Roman" w:cs="Times New Roman"/>
          <w:sz w:val="28"/>
          <w:szCs w:val="28"/>
        </w:rPr>
      </w:pPr>
      <w:r w:rsidRPr="00092C56">
        <w:rPr>
          <w:rFonts w:ascii="Times New Roman" w:hAnsi="Times New Roman" w:cs="Times New Roman"/>
          <w:sz w:val="28"/>
          <w:szCs w:val="28"/>
        </w:rPr>
        <w:t xml:space="preserve">- по адресу: </w:t>
      </w:r>
      <w:r w:rsidR="002F22AB">
        <w:rPr>
          <w:rFonts w:ascii="Times New Roman" w:hAnsi="Times New Roman" w:cs="Times New Roman"/>
          <w:sz w:val="28"/>
          <w:szCs w:val="28"/>
        </w:rPr>
        <w:t>674695</w:t>
      </w:r>
      <w:r w:rsidRPr="00092C56">
        <w:rPr>
          <w:rFonts w:ascii="Times New Roman" w:hAnsi="Times New Roman" w:cs="Times New Roman"/>
          <w:sz w:val="28"/>
          <w:szCs w:val="28"/>
        </w:rPr>
        <w:t xml:space="preserve">, Забайкальский край, Краснокаменский район, </w:t>
      </w:r>
      <w:r w:rsidR="002F22AB">
        <w:rPr>
          <w:rFonts w:ascii="Times New Roman" w:hAnsi="Times New Roman" w:cs="Times New Roman"/>
          <w:sz w:val="28"/>
          <w:szCs w:val="28"/>
        </w:rPr>
        <w:t>п</w:t>
      </w:r>
      <w:proofErr w:type="gramStart"/>
      <w:r w:rsidR="002F22AB">
        <w:rPr>
          <w:rFonts w:ascii="Times New Roman" w:hAnsi="Times New Roman" w:cs="Times New Roman"/>
          <w:sz w:val="28"/>
          <w:szCs w:val="28"/>
        </w:rPr>
        <w:t>.Ю</w:t>
      </w:r>
      <w:proofErr w:type="gramEnd"/>
      <w:r w:rsidR="002F22AB">
        <w:rPr>
          <w:rFonts w:ascii="Times New Roman" w:hAnsi="Times New Roman" w:cs="Times New Roman"/>
          <w:sz w:val="28"/>
          <w:szCs w:val="28"/>
        </w:rPr>
        <w:t>билейный</w:t>
      </w:r>
      <w:r w:rsidRPr="00092C56">
        <w:rPr>
          <w:rFonts w:ascii="Times New Roman" w:hAnsi="Times New Roman" w:cs="Times New Roman"/>
          <w:sz w:val="28"/>
          <w:szCs w:val="28"/>
        </w:rPr>
        <w:t>, ул.</w:t>
      </w:r>
      <w:r w:rsidR="002F22AB">
        <w:rPr>
          <w:rFonts w:ascii="Times New Roman" w:hAnsi="Times New Roman" w:cs="Times New Roman"/>
          <w:sz w:val="28"/>
          <w:szCs w:val="28"/>
        </w:rPr>
        <w:t>Центральная 11</w:t>
      </w:r>
      <w:r w:rsidRPr="00092C56">
        <w:rPr>
          <w:rFonts w:ascii="Times New Roman" w:hAnsi="Times New Roman" w:cs="Times New Roman"/>
          <w:sz w:val="28"/>
          <w:szCs w:val="28"/>
        </w:rPr>
        <w:t>, Администрация сельского поселения «</w:t>
      </w:r>
      <w:r w:rsidR="002F22AB">
        <w:rPr>
          <w:rFonts w:ascii="Times New Roman" w:hAnsi="Times New Roman" w:cs="Times New Roman"/>
          <w:sz w:val="28"/>
          <w:szCs w:val="28"/>
        </w:rPr>
        <w:t>Юбилейнинское</w:t>
      </w:r>
      <w:r w:rsidRPr="00092C56">
        <w:rPr>
          <w:rFonts w:ascii="Times New Roman" w:hAnsi="Times New Roman" w:cs="Times New Roman"/>
          <w:sz w:val="28"/>
          <w:szCs w:val="28"/>
        </w:rPr>
        <w:t>» на имя Главы сельского поселения «</w:t>
      </w:r>
      <w:r w:rsidR="002F22AB">
        <w:rPr>
          <w:rFonts w:ascii="Times New Roman" w:hAnsi="Times New Roman" w:cs="Times New Roman"/>
          <w:sz w:val="28"/>
          <w:szCs w:val="28"/>
        </w:rPr>
        <w:t>Юбилейнинское</w:t>
      </w:r>
      <w:r w:rsidRPr="00092C56">
        <w:rPr>
          <w:rFonts w:ascii="Times New Roman" w:hAnsi="Times New Roman" w:cs="Times New Roman"/>
          <w:sz w:val="28"/>
          <w:szCs w:val="28"/>
        </w:rPr>
        <w:t>»;</w:t>
      </w:r>
    </w:p>
    <w:p w:rsidR="00092C56" w:rsidRPr="00092C56" w:rsidRDefault="00092C56" w:rsidP="00092C56">
      <w:pPr>
        <w:tabs>
          <w:tab w:val="left" w:pos="1134"/>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 xml:space="preserve">         - Единого портала государственных и муниципальных услуг (функций)»: </w:t>
      </w:r>
      <w:hyperlink w:history="1">
        <w:r w:rsidRPr="00092C56">
          <w:rPr>
            <w:rStyle w:val="a9"/>
            <w:rFonts w:ascii="Times New Roman" w:hAnsi="Times New Roman" w:cs="Times New Roman"/>
            <w:sz w:val="28"/>
            <w:szCs w:val="28"/>
            <w:lang w:val="en-US"/>
          </w:rPr>
          <w:t>www</w:t>
        </w:r>
        <w:r w:rsidRPr="00092C56">
          <w:rPr>
            <w:rStyle w:val="a9"/>
            <w:rFonts w:ascii="Times New Roman" w:hAnsi="Times New Roman" w:cs="Times New Roman"/>
            <w:sz w:val="28"/>
            <w:szCs w:val="28"/>
          </w:rPr>
          <w:t>.</w:t>
        </w:r>
        <w:proofErr w:type="spellStart"/>
        <w:r w:rsidRPr="00092C56">
          <w:rPr>
            <w:rStyle w:val="a9"/>
            <w:rFonts w:ascii="Times New Roman" w:hAnsi="Times New Roman" w:cs="Times New Roman"/>
            <w:sz w:val="28"/>
            <w:szCs w:val="28"/>
            <w:lang w:val="en-US"/>
          </w:rPr>
          <w:t>pgu</w:t>
        </w:r>
        <w:proofErr w:type="spellEnd"/>
        <w:r w:rsidRPr="00092C56">
          <w:rPr>
            <w:rStyle w:val="a9"/>
            <w:rFonts w:ascii="Times New Roman" w:hAnsi="Times New Roman" w:cs="Times New Roman"/>
            <w:sz w:val="28"/>
            <w:szCs w:val="28"/>
          </w:rPr>
          <w:t>.</w:t>
        </w:r>
        <w:r w:rsidRPr="00092C56">
          <w:rPr>
            <w:rStyle w:val="a9"/>
            <w:rFonts w:ascii="Times New Roman" w:hAnsi="Times New Roman" w:cs="Times New Roman"/>
            <w:sz w:val="28"/>
            <w:szCs w:val="28"/>
            <w:lang w:val="en-US"/>
          </w:rPr>
          <w:t>e</w:t>
        </w:r>
        <w:r w:rsidRPr="00092C56">
          <w:rPr>
            <w:rStyle w:val="a9"/>
            <w:rFonts w:ascii="Times New Roman" w:hAnsi="Times New Roman" w:cs="Times New Roman"/>
            <w:sz w:val="28"/>
            <w:szCs w:val="28"/>
          </w:rPr>
          <w:t xml:space="preserve">- </w:t>
        </w:r>
        <w:proofErr w:type="spellStart"/>
        <w:r w:rsidRPr="00092C56">
          <w:rPr>
            <w:rStyle w:val="a9"/>
            <w:rFonts w:ascii="Times New Roman" w:hAnsi="Times New Roman" w:cs="Times New Roman"/>
            <w:sz w:val="28"/>
            <w:szCs w:val="28"/>
            <w:lang w:val="en-US"/>
          </w:rPr>
          <w:t>zab</w:t>
        </w:r>
        <w:proofErr w:type="spellEnd"/>
        <w:r w:rsidRPr="00092C56">
          <w:rPr>
            <w:rStyle w:val="a9"/>
            <w:rFonts w:ascii="Times New Roman" w:hAnsi="Times New Roman" w:cs="Times New Roman"/>
            <w:sz w:val="28"/>
            <w:szCs w:val="28"/>
          </w:rPr>
          <w:t>.</w:t>
        </w:r>
        <w:proofErr w:type="spellStart"/>
        <w:r w:rsidRPr="00092C56">
          <w:rPr>
            <w:rStyle w:val="a9"/>
            <w:rFonts w:ascii="Times New Roman" w:hAnsi="Times New Roman" w:cs="Times New Roman"/>
            <w:sz w:val="28"/>
            <w:szCs w:val="28"/>
            <w:lang w:val="en-US"/>
          </w:rPr>
          <w:t>ru</w:t>
        </w:r>
        <w:proofErr w:type="spellEnd"/>
      </w:hyperlink>
      <w:r w:rsidRPr="00092C56">
        <w:rPr>
          <w:rFonts w:ascii="Times New Roman" w:hAnsi="Times New Roman" w:cs="Times New Roman"/>
          <w:sz w:val="28"/>
          <w:szCs w:val="28"/>
          <w:u w:val="single"/>
        </w:rPr>
        <w:t>.;</w:t>
      </w:r>
    </w:p>
    <w:p w:rsidR="00092C56" w:rsidRPr="00092C56" w:rsidRDefault="00092C56" w:rsidP="00092C56">
      <w:pPr>
        <w:tabs>
          <w:tab w:val="left" w:pos="1134"/>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 xml:space="preserve">         - «Портала государственных и муниципальных услуг Забайкальского края: </w:t>
      </w:r>
      <w:hyperlink r:id="rId23" w:history="1">
        <w:r w:rsidRPr="00092C56">
          <w:rPr>
            <w:rStyle w:val="a9"/>
            <w:rFonts w:ascii="Times New Roman" w:hAnsi="Times New Roman" w:cs="Times New Roman"/>
            <w:sz w:val="28"/>
            <w:szCs w:val="28"/>
          </w:rPr>
          <w:t>http://pgu.e-zab.ru</w:t>
        </w:r>
      </w:hyperlink>
      <w:r w:rsidRPr="00092C56">
        <w:rPr>
          <w:rFonts w:ascii="Times New Roman" w:hAnsi="Times New Roman" w:cs="Times New Roman"/>
          <w:sz w:val="28"/>
          <w:szCs w:val="28"/>
        </w:rPr>
        <w:t>;</w:t>
      </w:r>
    </w:p>
    <w:p w:rsidR="00092C56" w:rsidRPr="00092C56" w:rsidRDefault="00092C56" w:rsidP="00092C56">
      <w:pPr>
        <w:pStyle w:val="af1"/>
        <w:widowControl w:val="0"/>
        <w:tabs>
          <w:tab w:val="left" w:pos="0"/>
        </w:tabs>
        <w:suppressAutoHyphens/>
        <w:autoSpaceDE w:val="0"/>
        <w:autoSpaceDN w:val="0"/>
        <w:adjustRightInd w:val="0"/>
        <w:ind w:left="0" w:firstLine="709"/>
        <w:jc w:val="both"/>
        <w:rPr>
          <w:color w:val="4F81BD"/>
          <w:sz w:val="28"/>
          <w:szCs w:val="28"/>
        </w:rPr>
      </w:pPr>
      <w:r w:rsidRPr="00092C56">
        <w:rPr>
          <w:sz w:val="28"/>
          <w:szCs w:val="28"/>
        </w:rPr>
        <w:t xml:space="preserve">- посредством официального сайта Администрации сельского поселения: </w:t>
      </w:r>
      <w:r w:rsidR="002F22AB">
        <w:rPr>
          <w:sz w:val="28"/>
          <w:szCs w:val="28"/>
          <w:lang w:val="en-US"/>
        </w:rPr>
        <w:t>www</w:t>
      </w:r>
      <w:r w:rsidR="002F22AB" w:rsidRPr="001C4B37">
        <w:rPr>
          <w:sz w:val="28"/>
          <w:szCs w:val="28"/>
        </w:rPr>
        <w:t>.</w:t>
      </w:r>
      <w:proofErr w:type="spellStart"/>
      <w:r w:rsidR="002F22AB">
        <w:rPr>
          <w:sz w:val="28"/>
          <w:szCs w:val="28"/>
          <w:lang w:val="en-US"/>
        </w:rPr>
        <w:t>admjubil</w:t>
      </w:r>
      <w:proofErr w:type="spellEnd"/>
      <w:r w:rsidR="002F22AB" w:rsidRPr="001C4B37">
        <w:rPr>
          <w:sz w:val="28"/>
          <w:szCs w:val="28"/>
        </w:rPr>
        <w:t>.</w:t>
      </w:r>
      <w:proofErr w:type="spellStart"/>
      <w:r w:rsidR="002F22AB">
        <w:rPr>
          <w:sz w:val="28"/>
          <w:szCs w:val="28"/>
          <w:lang w:val="en-US"/>
        </w:rPr>
        <w:t>ru</w:t>
      </w:r>
      <w:proofErr w:type="spellEnd"/>
    </w:p>
    <w:p w:rsidR="00092C56" w:rsidRPr="00092C56" w:rsidRDefault="00092C56" w:rsidP="00092C56">
      <w:pPr>
        <w:pStyle w:val="af1"/>
        <w:widowControl w:val="0"/>
        <w:tabs>
          <w:tab w:val="left" w:pos="0"/>
        </w:tabs>
        <w:suppressAutoHyphens/>
        <w:autoSpaceDE w:val="0"/>
        <w:autoSpaceDN w:val="0"/>
        <w:adjustRightInd w:val="0"/>
        <w:ind w:left="0" w:firstLine="709"/>
        <w:jc w:val="both"/>
        <w:rPr>
          <w:sz w:val="28"/>
          <w:szCs w:val="28"/>
        </w:rPr>
      </w:pPr>
      <w:r w:rsidRPr="00092C56">
        <w:rPr>
          <w:sz w:val="28"/>
          <w:szCs w:val="28"/>
        </w:rPr>
        <w:t>- посредством многофункционального центра предоставления государственных и муниципальных услуг;</w:t>
      </w:r>
    </w:p>
    <w:p w:rsidR="00092C56" w:rsidRPr="00092C56" w:rsidRDefault="00092C56" w:rsidP="00092C56">
      <w:pPr>
        <w:tabs>
          <w:tab w:val="left" w:pos="0"/>
          <w:tab w:val="left" w:pos="567"/>
        </w:tabs>
        <w:suppressAutoHyphens/>
        <w:autoSpaceDE w:val="0"/>
        <w:autoSpaceDN w:val="0"/>
        <w:adjustRightInd w:val="0"/>
        <w:ind w:firstLine="709"/>
        <w:jc w:val="both"/>
        <w:outlineLvl w:val="1"/>
        <w:rPr>
          <w:rFonts w:ascii="Times New Roman" w:hAnsi="Times New Roman" w:cs="Times New Roman"/>
          <w:sz w:val="28"/>
          <w:szCs w:val="28"/>
          <w:u w:val="single"/>
        </w:rPr>
      </w:pPr>
      <w:r w:rsidRPr="00092C56">
        <w:rPr>
          <w:rFonts w:ascii="Times New Roman" w:hAnsi="Times New Roman" w:cs="Times New Roman"/>
          <w:sz w:val="28"/>
          <w:szCs w:val="28"/>
        </w:rPr>
        <w:t xml:space="preserve">- на адрес электронной почты Администрации сельского поселения: </w:t>
      </w:r>
      <w:proofErr w:type="spellStart"/>
      <w:r w:rsidR="002F22AB">
        <w:rPr>
          <w:rStyle w:val="header-user-name"/>
          <w:rFonts w:ascii="Times New Roman" w:hAnsi="Times New Roman" w:cs="Times New Roman"/>
          <w:sz w:val="28"/>
          <w:szCs w:val="28"/>
        </w:rPr>
        <w:t>adm_</w:t>
      </w:r>
      <w:r w:rsidR="002F22AB" w:rsidRPr="004C003A">
        <w:rPr>
          <w:rStyle w:val="header-user-name"/>
          <w:rFonts w:ascii="Times New Roman" w:hAnsi="Times New Roman" w:cs="Times New Roman"/>
          <w:sz w:val="28"/>
          <w:szCs w:val="28"/>
        </w:rPr>
        <w:t>ubil@adminkr.ru</w:t>
      </w:r>
      <w:proofErr w:type="spellEnd"/>
      <w:r w:rsidRPr="00092C56">
        <w:rPr>
          <w:rFonts w:ascii="Times New Roman" w:hAnsi="Times New Roman" w:cs="Times New Roman"/>
          <w:sz w:val="28"/>
          <w:szCs w:val="28"/>
        </w:rPr>
        <w:t>.</w:t>
      </w:r>
      <w:r w:rsidRPr="00092C56">
        <w:rPr>
          <w:rFonts w:ascii="Times New Roman" w:hAnsi="Times New Roman" w:cs="Times New Roman"/>
          <w:sz w:val="28"/>
          <w:szCs w:val="28"/>
          <w:u w:val="single"/>
        </w:rPr>
        <w:t xml:space="preserve"> </w:t>
      </w:r>
    </w:p>
    <w:p w:rsidR="00092C56" w:rsidRPr="00092C56" w:rsidRDefault="00092C56" w:rsidP="00092C56">
      <w:pPr>
        <w:tabs>
          <w:tab w:val="left" w:pos="0"/>
          <w:tab w:val="left" w:pos="567"/>
        </w:tabs>
        <w:suppressAutoHyphens/>
        <w:autoSpaceDE w:val="0"/>
        <w:autoSpaceDN w:val="0"/>
        <w:adjustRightInd w:val="0"/>
        <w:ind w:firstLine="709"/>
        <w:jc w:val="both"/>
        <w:outlineLvl w:val="1"/>
        <w:rPr>
          <w:rFonts w:ascii="Times New Roman" w:hAnsi="Times New Roman" w:cs="Times New Roman"/>
          <w:sz w:val="28"/>
          <w:szCs w:val="28"/>
        </w:rPr>
      </w:pPr>
      <w:r w:rsidRPr="00092C56">
        <w:rPr>
          <w:rFonts w:ascii="Times New Roman" w:hAnsi="Times New Roman" w:cs="Times New Roman"/>
          <w:sz w:val="28"/>
          <w:szCs w:val="28"/>
        </w:rPr>
        <w:t>Жалоба может быть принята при личном приеме заявителя.</w:t>
      </w:r>
    </w:p>
    <w:p w:rsidR="00092C56" w:rsidRPr="00092C56" w:rsidRDefault="00092C56" w:rsidP="00092C56">
      <w:pPr>
        <w:tabs>
          <w:tab w:val="left" w:pos="0"/>
          <w:tab w:val="left" w:pos="567"/>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5.5. Жалоба должна содержать:</w:t>
      </w:r>
    </w:p>
    <w:p w:rsidR="00092C56" w:rsidRPr="00092C56" w:rsidRDefault="00092C56" w:rsidP="00092C56">
      <w:pPr>
        <w:tabs>
          <w:tab w:val="left" w:pos="0"/>
          <w:tab w:val="left" w:pos="567"/>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ab/>
      </w:r>
      <w:proofErr w:type="gramStart"/>
      <w:r w:rsidRPr="00092C56">
        <w:rPr>
          <w:rFonts w:ascii="Times New Roman" w:hAnsi="Times New Roman" w:cs="Times New Roman"/>
          <w:sz w:val="28"/>
          <w:szCs w:val="28"/>
        </w:rPr>
        <w:t>-  должность, фамилия, имя и отчество (последнее - при наличии)  должностного лица действия (бездействие) которого обжалуются;</w:t>
      </w:r>
      <w:proofErr w:type="gramEnd"/>
    </w:p>
    <w:p w:rsidR="00092C56" w:rsidRPr="00092C56" w:rsidRDefault="00092C56" w:rsidP="00092C56">
      <w:pPr>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 xml:space="preserve">       </w:t>
      </w:r>
      <w:proofErr w:type="gramStart"/>
      <w:r w:rsidRPr="00092C56">
        <w:rPr>
          <w:rFonts w:ascii="Times New Roman" w:hAnsi="Times New Roman" w:cs="Times New Roman"/>
          <w:sz w:val="28"/>
          <w:szCs w:val="28"/>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2C56" w:rsidRPr="00092C56" w:rsidRDefault="00092C56" w:rsidP="00092C56">
      <w:pPr>
        <w:autoSpaceDE w:val="0"/>
        <w:autoSpaceDN w:val="0"/>
        <w:adjustRightInd w:val="0"/>
        <w:ind w:firstLine="708"/>
        <w:jc w:val="both"/>
        <w:outlineLvl w:val="1"/>
        <w:rPr>
          <w:rFonts w:ascii="Times New Roman" w:hAnsi="Times New Roman" w:cs="Times New Roman"/>
          <w:sz w:val="28"/>
          <w:szCs w:val="28"/>
        </w:rPr>
      </w:pPr>
      <w:r w:rsidRPr="00092C56">
        <w:rPr>
          <w:rFonts w:ascii="Times New Roman" w:hAnsi="Times New Roman" w:cs="Times New Roman"/>
          <w:sz w:val="28"/>
          <w:szCs w:val="28"/>
        </w:rPr>
        <w:lastRenderedPageBreak/>
        <w:t>- сведения об обжалуемых решениях и действиях (бездействии),       Администрации сельского поселения,  должностного лица,                        предоставляющего муниципальную услугу, либо муниципального            служащего;</w:t>
      </w:r>
    </w:p>
    <w:p w:rsidR="00092C56" w:rsidRPr="00092C56" w:rsidRDefault="00092C56" w:rsidP="00092C56">
      <w:pPr>
        <w:autoSpaceDE w:val="0"/>
        <w:autoSpaceDN w:val="0"/>
        <w:adjustRightInd w:val="0"/>
        <w:ind w:firstLine="708"/>
        <w:jc w:val="both"/>
        <w:outlineLvl w:val="1"/>
        <w:rPr>
          <w:rFonts w:ascii="Times New Roman" w:hAnsi="Times New Roman" w:cs="Times New Roman"/>
          <w:sz w:val="28"/>
          <w:szCs w:val="28"/>
        </w:rPr>
      </w:pPr>
      <w:r w:rsidRPr="00092C56">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сельского поселения,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92C56" w:rsidRPr="00092C56" w:rsidRDefault="00092C56" w:rsidP="00092C56">
      <w:pPr>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5.6. Жалоба, поступившая в Администрацию сельского поселения, подлежит рассмотрению в течение 15 рабочих дней со дня ее регистрации. В случае обжалования отказа Администрации сельского поселения,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92C56" w:rsidRPr="00092C56" w:rsidRDefault="00092C56" w:rsidP="00092C56">
      <w:pPr>
        <w:tabs>
          <w:tab w:val="left" w:pos="0"/>
          <w:tab w:val="left" w:pos="567"/>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5.7. Перечень оснований для оставления поступившей жалобы без ответа:</w:t>
      </w:r>
    </w:p>
    <w:p w:rsidR="00092C56" w:rsidRPr="00092C56" w:rsidRDefault="00092C56" w:rsidP="00092C56">
      <w:pPr>
        <w:tabs>
          <w:tab w:val="left" w:pos="1134"/>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 xml:space="preserve">         - 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092C56" w:rsidRPr="00092C56" w:rsidRDefault="00092C56" w:rsidP="00092C56">
      <w:pPr>
        <w:autoSpaceDE w:val="0"/>
        <w:autoSpaceDN w:val="0"/>
        <w:adjustRightInd w:val="0"/>
        <w:ind w:firstLine="708"/>
        <w:jc w:val="both"/>
        <w:rPr>
          <w:rFonts w:ascii="Times New Roman" w:hAnsi="Times New Roman" w:cs="Times New Roman"/>
          <w:sz w:val="28"/>
          <w:szCs w:val="28"/>
        </w:rPr>
      </w:pPr>
      <w:r w:rsidRPr="00092C56">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092C56" w:rsidRPr="00092C56" w:rsidRDefault="00092C56" w:rsidP="00092C56">
      <w:pPr>
        <w:autoSpaceDE w:val="0"/>
        <w:autoSpaceDN w:val="0"/>
        <w:adjustRightInd w:val="0"/>
        <w:ind w:firstLine="708"/>
        <w:jc w:val="both"/>
        <w:rPr>
          <w:rFonts w:ascii="Times New Roman" w:hAnsi="Times New Roman" w:cs="Times New Roman"/>
          <w:sz w:val="28"/>
          <w:szCs w:val="28"/>
        </w:rPr>
      </w:pPr>
      <w:r w:rsidRPr="00092C56">
        <w:rPr>
          <w:rFonts w:ascii="Times New Roman" w:hAnsi="Times New Roman" w:cs="Times New Roman"/>
          <w:sz w:val="28"/>
          <w:szCs w:val="28"/>
        </w:rPr>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092C56" w:rsidRPr="00092C56" w:rsidRDefault="00092C56" w:rsidP="00092C56">
      <w:pPr>
        <w:tabs>
          <w:tab w:val="left" w:pos="1134"/>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 xml:space="preserve">          -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092C56" w:rsidRPr="00092C56" w:rsidRDefault="00092C56" w:rsidP="00092C56">
      <w:pPr>
        <w:tabs>
          <w:tab w:val="left" w:pos="1134"/>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lastRenderedPageBreak/>
        <w:t xml:space="preserve">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сельского поселения.</w:t>
      </w:r>
    </w:p>
    <w:p w:rsidR="00092C56" w:rsidRPr="00092C56" w:rsidRDefault="00092C56" w:rsidP="00092C56">
      <w:pPr>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 xml:space="preserve">5.8. По результатам рассмотрения жалобы Администрация сельского          поселения принимает одно из следующих решений: </w:t>
      </w:r>
    </w:p>
    <w:p w:rsidR="00092C56" w:rsidRPr="00092C56" w:rsidRDefault="00092C56" w:rsidP="00092C56">
      <w:pPr>
        <w:autoSpaceDE w:val="0"/>
        <w:autoSpaceDN w:val="0"/>
        <w:adjustRightInd w:val="0"/>
        <w:ind w:firstLine="708"/>
        <w:jc w:val="both"/>
        <w:outlineLvl w:val="1"/>
        <w:rPr>
          <w:rFonts w:ascii="Times New Roman" w:hAnsi="Times New Roman" w:cs="Times New Roman"/>
          <w:sz w:val="28"/>
          <w:szCs w:val="28"/>
        </w:rPr>
      </w:pPr>
      <w:proofErr w:type="gramStart"/>
      <w:r w:rsidRPr="00092C56">
        <w:rPr>
          <w:rFonts w:ascii="Times New Roman" w:hAnsi="Times New Roman" w:cs="Times New Roman"/>
          <w:sz w:val="28"/>
          <w:szCs w:val="28"/>
        </w:rPr>
        <w:t>- удовлетворяет жалобу, в том числе в форме отмены принятого       решения, исправления допущенных Администрацией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p>
    <w:p w:rsidR="00092C56" w:rsidRPr="00092C56" w:rsidRDefault="00092C56" w:rsidP="00092C56">
      <w:pPr>
        <w:autoSpaceDE w:val="0"/>
        <w:autoSpaceDN w:val="0"/>
        <w:adjustRightInd w:val="0"/>
        <w:ind w:firstLine="708"/>
        <w:jc w:val="both"/>
        <w:outlineLvl w:val="1"/>
        <w:rPr>
          <w:rFonts w:ascii="Times New Roman" w:hAnsi="Times New Roman" w:cs="Times New Roman"/>
          <w:sz w:val="28"/>
          <w:szCs w:val="28"/>
        </w:rPr>
      </w:pPr>
      <w:r w:rsidRPr="00092C56">
        <w:rPr>
          <w:rFonts w:ascii="Times New Roman" w:hAnsi="Times New Roman" w:cs="Times New Roman"/>
          <w:sz w:val="28"/>
          <w:szCs w:val="28"/>
        </w:rPr>
        <w:t>- отказывает в удовлетворении жалобы.</w:t>
      </w:r>
    </w:p>
    <w:p w:rsidR="00092C56" w:rsidRPr="00092C56" w:rsidRDefault="00092C56" w:rsidP="00092C56">
      <w:pPr>
        <w:autoSpaceDE w:val="0"/>
        <w:autoSpaceDN w:val="0"/>
        <w:adjustRightInd w:val="0"/>
        <w:ind w:firstLine="708"/>
        <w:jc w:val="both"/>
        <w:outlineLvl w:val="1"/>
        <w:rPr>
          <w:rFonts w:ascii="Times New Roman" w:hAnsi="Times New Roman" w:cs="Times New Roman"/>
          <w:sz w:val="28"/>
          <w:szCs w:val="28"/>
        </w:rPr>
      </w:pPr>
      <w:r w:rsidRPr="00092C56">
        <w:rPr>
          <w:rFonts w:ascii="Times New Roman" w:hAnsi="Times New Roman" w:cs="Times New Roman"/>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2C56" w:rsidRPr="00092C56" w:rsidRDefault="00092C56" w:rsidP="00092C56">
      <w:pPr>
        <w:tabs>
          <w:tab w:val="left" w:pos="0"/>
          <w:tab w:val="left" w:pos="567"/>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ab/>
        <w:t xml:space="preserve">5.9. Информацию о ходе рассмотрения жалобы и результате можно получить по телефонам: </w:t>
      </w:r>
      <w:r w:rsidR="002F22AB">
        <w:rPr>
          <w:rFonts w:ascii="Times New Roman" w:hAnsi="Times New Roman" w:cs="Times New Roman"/>
          <w:sz w:val="28"/>
          <w:szCs w:val="28"/>
        </w:rPr>
        <w:t>8(30245)51336</w:t>
      </w:r>
    </w:p>
    <w:p w:rsidR="00092C56" w:rsidRPr="00092C56" w:rsidRDefault="00092C56" w:rsidP="00092C56">
      <w:pPr>
        <w:tabs>
          <w:tab w:val="left" w:pos="0"/>
        </w:tabs>
        <w:suppressAutoHyphens/>
        <w:ind w:left="4395"/>
        <w:jc w:val="center"/>
        <w:rPr>
          <w:rFonts w:ascii="Times New Roman" w:hAnsi="Times New Roman" w:cs="Times New Roman"/>
          <w:sz w:val="28"/>
          <w:szCs w:val="28"/>
        </w:rPr>
      </w:pPr>
    </w:p>
    <w:p w:rsidR="00092C56" w:rsidRPr="00092C56" w:rsidRDefault="00092C56" w:rsidP="00092C56">
      <w:pPr>
        <w:tabs>
          <w:tab w:val="left" w:pos="0"/>
        </w:tabs>
        <w:suppressAutoHyphens/>
        <w:ind w:left="4395"/>
        <w:jc w:val="center"/>
        <w:rPr>
          <w:rFonts w:ascii="Times New Roman" w:hAnsi="Times New Roman" w:cs="Times New Roman"/>
          <w:sz w:val="28"/>
          <w:szCs w:val="28"/>
        </w:rPr>
      </w:pPr>
    </w:p>
    <w:p w:rsidR="00092C56" w:rsidRPr="00092C56" w:rsidRDefault="00092C56" w:rsidP="00092C56">
      <w:pPr>
        <w:suppressAutoHyphens/>
        <w:spacing w:line="360" w:lineRule="auto"/>
        <w:ind w:left="4536"/>
        <w:jc w:val="center"/>
        <w:rPr>
          <w:rFonts w:ascii="Times New Roman" w:hAnsi="Times New Roman" w:cs="Times New Roman"/>
          <w:sz w:val="28"/>
          <w:szCs w:val="28"/>
        </w:rPr>
      </w:pPr>
    </w:p>
    <w:p w:rsidR="00092C56" w:rsidRPr="00092C56" w:rsidRDefault="00092C56" w:rsidP="00092C56">
      <w:pPr>
        <w:suppressAutoHyphens/>
        <w:spacing w:line="360" w:lineRule="auto"/>
        <w:ind w:left="4536"/>
        <w:jc w:val="center"/>
        <w:rPr>
          <w:rFonts w:ascii="Times New Roman" w:hAnsi="Times New Roman" w:cs="Times New Roman"/>
          <w:sz w:val="28"/>
          <w:szCs w:val="28"/>
        </w:rPr>
      </w:pPr>
    </w:p>
    <w:p w:rsidR="00092C56" w:rsidRPr="00092C56" w:rsidRDefault="00092C56" w:rsidP="00092C56">
      <w:pPr>
        <w:suppressAutoHyphens/>
        <w:spacing w:line="360" w:lineRule="auto"/>
        <w:ind w:left="4536"/>
        <w:jc w:val="center"/>
        <w:rPr>
          <w:rFonts w:ascii="Times New Roman" w:hAnsi="Times New Roman" w:cs="Times New Roman"/>
          <w:sz w:val="28"/>
          <w:szCs w:val="28"/>
        </w:rPr>
      </w:pPr>
    </w:p>
    <w:p w:rsidR="00092C56" w:rsidRPr="00092C56" w:rsidRDefault="00092C56" w:rsidP="00092C56">
      <w:pPr>
        <w:suppressAutoHyphens/>
        <w:spacing w:line="360" w:lineRule="auto"/>
        <w:ind w:left="4536"/>
        <w:jc w:val="center"/>
        <w:rPr>
          <w:rFonts w:ascii="Times New Roman" w:hAnsi="Times New Roman" w:cs="Times New Roman"/>
          <w:sz w:val="28"/>
          <w:szCs w:val="28"/>
        </w:rPr>
      </w:pPr>
    </w:p>
    <w:p w:rsidR="00092C56" w:rsidRPr="00092C56" w:rsidRDefault="00092C56" w:rsidP="00092C56">
      <w:pPr>
        <w:suppressAutoHyphens/>
        <w:spacing w:line="360" w:lineRule="auto"/>
        <w:ind w:left="4536"/>
        <w:jc w:val="center"/>
        <w:rPr>
          <w:rFonts w:ascii="Times New Roman" w:hAnsi="Times New Roman" w:cs="Times New Roman"/>
          <w:sz w:val="28"/>
          <w:szCs w:val="28"/>
        </w:rPr>
      </w:pPr>
    </w:p>
    <w:p w:rsidR="00092C56" w:rsidRPr="00092C56" w:rsidRDefault="00092C56" w:rsidP="00092C56">
      <w:pPr>
        <w:suppressAutoHyphens/>
        <w:spacing w:line="360" w:lineRule="auto"/>
        <w:ind w:left="4536"/>
        <w:jc w:val="center"/>
        <w:rPr>
          <w:rFonts w:ascii="Times New Roman" w:hAnsi="Times New Roman" w:cs="Times New Roman"/>
          <w:sz w:val="28"/>
          <w:szCs w:val="28"/>
        </w:rPr>
      </w:pPr>
    </w:p>
    <w:p w:rsidR="00092C56" w:rsidRPr="00092C56" w:rsidRDefault="00092C56" w:rsidP="00092C56">
      <w:pPr>
        <w:suppressAutoHyphens/>
        <w:spacing w:line="360" w:lineRule="auto"/>
        <w:ind w:left="4536"/>
        <w:jc w:val="center"/>
        <w:rPr>
          <w:rFonts w:ascii="Times New Roman" w:hAnsi="Times New Roman" w:cs="Times New Roman"/>
          <w:sz w:val="28"/>
          <w:szCs w:val="28"/>
        </w:rPr>
      </w:pPr>
    </w:p>
    <w:p w:rsidR="000D3206" w:rsidRDefault="000D3206" w:rsidP="002F22AB">
      <w:pPr>
        <w:suppressAutoHyphens/>
        <w:spacing w:line="360" w:lineRule="auto"/>
        <w:jc w:val="right"/>
        <w:rPr>
          <w:rFonts w:ascii="Times New Roman" w:hAnsi="Times New Roman" w:cs="Times New Roman"/>
          <w:sz w:val="28"/>
          <w:szCs w:val="28"/>
        </w:rPr>
      </w:pPr>
    </w:p>
    <w:p w:rsidR="00092C56" w:rsidRPr="00092C56" w:rsidRDefault="000D3206" w:rsidP="000D3206">
      <w:pPr>
        <w:suppressAutoHyphens/>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92C56" w:rsidRPr="00092C56">
        <w:rPr>
          <w:rFonts w:ascii="Times New Roman" w:hAnsi="Times New Roman" w:cs="Times New Roman"/>
          <w:sz w:val="28"/>
          <w:szCs w:val="28"/>
        </w:rPr>
        <w:t>ПРИЛОЖЕНИЕ № 1</w:t>
      </w:r>
    </w:p>
    <w:p w:rsidR="00092C56" w:rsidRPr="00092C56" w:rsidRDefault="00092C56" w:rsidP="000D3206">
      <w:pPr>
        <w:suppressAutoHyphens/>
        <w:spacing w:after="0"/>
        <w:ind w:left="4536"/>
        <w:jc w:val="both"/>
        <w:rPr>
          <w:rFonts w:ascii="Times New Roman" w:hAnsi="Times New Roman" w:cs="Times New Roman"/>
          <w:color w:val="000000"/>
          <w:sz w:val="28"/>
          <w:szCs w:val="28"/>
        </w:rPr>
      </w:pPr>
      <w:r w:rsidRPr="00092C56">
        <w:rPr>
          <w:rFonts w:ascii="Times New Roman" w:hAnsi="Times New Roman" w:cs="Times New Roman"/>
          <w:sz w:val="28"/>
          <w:szCs w:val="28"/>
        </w:rPr>
        <w:t xml:space="preserve">к </w:t>
      </w:r>
      <w:r w:rsidRPr="00092C56">
        <w:rPr>
          <w:rFonts w:ascii="Times New Roman" w:hAnsi="Times New Roman" w:cs="Times New Roman"/>
          <w:color w:val="000000"/>
          <w:sz w:val="28"/>
          <w:szCs w:val="28"/>
        </w:rPr>
        <w:t>Административному регламенту</w:t>
      </w:r>
    </w:p>
    <w:p w:rsidR="00092C56" w:rsidRPr="00092C56" w:rsidRDefault="00092C56" w:rsidP="000D3206">
      <w:pPr>
        <w:suppressAutoHyphens/>
        <w:spacing w:after="0"/>
        <w:ind w:left="4218" w:right="98"/>
        <w:jc w:val="both"/>
        <w:rPr>
          <w:rFonts w:ascii="Times New Roman" w:hAnsi="Times New Roman" w:cs="Times New Roman"/>
          <w:color w:val="000000"/>
          <w:sz w:val="28"/>
          <w:szCs w:val="28"/>
        </w:rPr>
      </w:pPr>
      <w:r w:rsidRPr="00092C56">
        <w:rPr>
          <w:rFonts w:ascii="Times New Roman" w:hAnsi="Times New Roman" w:cs="Times New Roman"/>
          <w:color w:val="000000"/>
          <w:sz w:val="28"/>
          <w:szCs w:val="28"/>
        </w:rPr>
        <w:t xml:space="preserve">предоставления муниципальной услуги «Предоставление в безвозмездное пользование земельных участков </w:t>
      </w:r>
      <w:r w:rsidRPr="00092C56">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w:t>
      </w:r>
      <w:r w:rsidR="002F22AB">
        <w:rPr>
          <w:rFonts w:ascii="Times New Roman" w:hAnsi="Times New Roman" w:cs="Times New Roman"/>
          <w:sz w:val="28"/>
          <w:szCs w:val="28"/>
        </w:rPr>
        <w:t>Юбилейнинское</w:t>
      </w:r>
      <w:r w:rsidRPr="00092C56">
        <w:rPr>
          <w:rFonts w:ascii="Times New Roman" w:hAnsi="Times New Roman" w:cs="Times New Roman"/>
          <w:sz w:val="28"/>
          <w:szCs w:val="28"/>
        </w:rPr>
        <w:t>»</w:t>
      </w:r>
    </w:p>
    <w:p w:rsidR="00092C56" w:rsidRPr="00092C56" w:rsidRDefault="00092C56" w:rsidP="00092C56">
      <w:pPr>
        <w:suppressAutoHyphens/>
        <w:autoSpaceDE w:val="0"/>
        <w:autoSpaceDN w:val="0"/>
        <w:adjustRightInd w:val="0"/>
        <w:ind w:firstLine="539"/>
        <w:jc w:val="both"/>
        <w:outlineLvl w:val="0"/>
        <w:rPr>
          <w:rFonts w:ascii="Times New Roman" w:hAnsi="Times New Roman" w:cs="Times New Roman"/>
          <w:sz w:val="28"/>
          <w:szCs w:val="28"/>
        </w:rPr>
      </w:pPr>
    </w:p>
    <w:p w:rsidR="00092C56" w:rsidRPr="00092C56" w:rsidRDefault="00092C56" w:rsidP="00092C56">
      <w:pPr>
        <w:suppressAutoHyphens/>
        <w:autoSpaceDE w:val="0"/>
        <w:autoSpaceDN w:val="0"/>
        <w:adjustRightInd w:val="0"/>
        <w:ind w:firstLine="539"/>
        <w:jc w:val="both"/>
        <w:outlineLvl w:val="0"/>
        <w:rPr>
          <w:rFonts w:ascii="Times New Roman" w:hAnsi="Times New Roman" w:cs="Times New Roman"/>
          <w:sz w:val="28"/>
          <w:szCs w:val="28"/>
        </w:rPr>
      </w:pPr>
    </w:p>
    <w:p w:rsidR="00092C56" w:rsidRPr="00092C56" w:rsidRDefault="00092C56" w:rsidP="00092C56">
      <w:pPr>
        <w:suppressAutoHyphens/>
        <w:autoSpaceDE w:val="0"/>
        <w:autoSpaceDN w:val="0"/>
        <w:adjustRightInd w:val="0"/>
        <w:ind w:firstLine="539"/>
        <w:jc w:val="center"/>
        <w:outlineLvl w:val="0"/>
        <w:rPr>
          <w:rFonts w:ascii="Times New Roman" w:hAnsi="Times New Roman" w:cs="Times New Roman"/>
          <w:b/>
          <w:sz w:val="28"/>
          <w:szCs w:val="28"/>
        </w:rPr>
      </w:pPr>
      <w:r w:rsidRPr="00092C56">
        <w:rPr>
          <w:rFonts w:ascii="Times New Roman" w:hAnsi="Times New Roman" w:cs="Times New Roman"/>
          <w:b/>
          <w:sz w:val="28"/>
          <w:szCs w:val="28"/>
        </w:rPr>
        <w:t>Информация о днях и часах приема по личным вопросам</w:t>
      </w:r>
    </w:p>
    <w:p w:rsidR="00092C56" w:rsidRPr="00092C56" w:rsidRDefault="00092C56" w:rsidP="00092C56">
      <w:pPr>
        <w:suppressAutoHyphens/>
        <w:autoSpaceDE w:val="0"/>
        <w:autoSpaceDN w:val="0"/>
        <w:adjustRightInd w:val="0"/>
        <w:ind w:firstLine="539"/>
        <w:jc w:val="both"/>
        <w:outlineLvl w:val="0"/>
        <w:rPr>
          <w:rFonts w:ascii="Times New Roman" w:hAnsi="Times New Roman" w:cs="Times New Roman"/>
          <w:sz w:val="28"/>
          <w:szCs w:val="28"/>
        </w:rPr>
      </w:pPr>
    </w:p>
    <w:p w:rsidR="00092C56" w:rsidRPr="00092C56" w:rsidRDefault="00092C56" w:rsidP="00092C56">
      <w:pPr>
        <w:tabs>
          <w:tab w:val="left" w:pos="1134"/>
        </w:tabs>
        <w:suppressAutoHyphens/>
        <w:autoSpaceDE w:val="0"/>
        <w:autoSpaceDN w:val="0"/>
        <w:adjustRightInd w:val="0"/>
        <w:ind w:firstLine="708"/>
        <w:jc w:val="both"/>
        <w:outlineLvl w:val="1"/>
        <w:rPr>
          <w:rFonts w:ascii="Times New Roman" w:hAnsi="Times New Roman" w:cs="Times New Roman"/>
          <w:sz w:val="28"/>
          <w:szCs w:val="28"/>
        </w:rPr>
      </w:pPr>
      <w:r w:rsidRPr="00092C56">
        <w:rPr>
          <w:rFonts w:ascii="Times New Roman" w:hAnsi="Times New Roman" w:cs="Times New Roman"/>
          <w:sz w:val="28"/>
          <w:szCs w:val="28"/>
        </w:rPr>
        <w:t>Время работы Администрации сельского поселения «</w:t>
      </w:r>
      <w:r w:rsidR="002F22AB">
        <w:rPr>
          <w:rFonts w:ascii="Times New Roman" w:hAnsi="Times New Roman" w:cs="Times New Roman"/>
          <w:sz w:val="28"/>
          <w:szCs w:val="28"/>
        </w:rPr>
        <w:t>Юбилейнинское</w:t>
      </w:r>
      <w:r w:rsidRPr="00092C56">
        <w:rPr>
          <w:rFonts w:ascii="Times New Roman" w:hAnsi="Times New Roman" w:cs="Times New Roman"/>
          <w:sz w:val="28"/>
          <w:szCs w:val="28"/>
        </w:rPr>
        <w:t>» (время местное):</w:t>
      </w:r>
    </w:p>
    <w:p w:rsidR="00092C56" w:rsidRPr="002F22AB" w:rsidRDefault="00092C56" w:rsidP="00092C56">
      <w:pPr>
        <w:tabs>
          <w:tab w:val="left" w:pos="1134"/>
        </w:tabs>
        <w:suppressAutoHyphens/>
        <w:autoSpaceDE w:val="0"/>
        <w:autoSpaceDN w:val="0"/>
        <w:adjustRightInd w:val="0"/>
        <w:ind w:firstLine="708"/>
        <w:jc w:val="both"/>
        <w:outlineLvl w:val="1"/>
        <w:rPr>
          <w:rFonts w:ascii="Times New Roman" w:hAnsi="Times New Roman" w:cs="Times New Roman"/>
          <w:sz w:val="28"/>
          <w:szCs w:val="28"/>
        </w:rPr>
      </w:pPr>
      <w:r w:rsidRPr="002F22AB">
        <w:rPr>
          <w:rFonts w:ascii="Times New Roman" w:hAnsi="Times New Roman" w:cs="Times New Roman"/>
          <w:sz w:val="28"/>
          <w:szCs w:val="28"/>
        </w:rPr>
        <w:t xml:space="preserve">Понедельник – четверг:                     с 08.00 до 12.00, с 13.00 до </w:t>
      </w:r>
      <w:r w:rsidR="002F22AB">
        <w:rPr>
          <w:rFonts w:ascii="Times New Roman" w:hAnsi="Times New Roman" w:cs="Times New Roman"/>
          <w:sz w:val="28"/>
          <w:szCs w:val="28"/>
        </w:rPr>
        <w:t>16.00</w:t>
      </w:r>
      <w:r w:rsidRPr="002F22AB">
        <w:rPr>
          <w:rFonts w:ascii="Times New Roman" w:hAnsi="Times New Roman" w:cs="Times New Roman"/>
          <w:sz w:val="28"/>
          <w:szCs w:val="28"/>
        </w:rPr>
        <w:t>.</w:t>
      </w:r>
    </w:p>
    <w:p w:rsidR="00092C56" w:rsidRPr="002F22AB" w:rsidRDefault="00092C56" w:rsidP="00092C56">
      <w:pPr>
        <w:tabs>
          <w:tab w:val="left" w:pos="1134"/>
        </w:tabs>
        <w:suppressAutoHyphens/>
        <w:autoSpaceDE w:val="0"/>
        <w:autoSpaceDN w:val="0"/>
        <w:adjustRightInd w:val="0"/>
        <w:ind w:firstLine="708"/>
        <w:jc w:val="both"/>
        <w:outlineLvl w:val="1"/>
        <w:rPr>
          <w:rFonts w:ascii="Times New Roman" w:hAnsi="Times New Roman" w:cs="Times New Roman"/>
          <w:sz w:val="28"/>
          <w:szCs w:val="28"/>
        </w:rPr>
      </w:pPr>
      <w:r w:rsidRPr="002F22AB">
        <w:rPr>
          <w:rFonts w:ascii="Times New Roman" w:hAnsi="Times New Roman" w:cs="Times New Roman"/>
          <w:sz w:val="28"/>
          <w:szCs w:val="28"/>
        </w:rPr>
        <w:t>Пятница:                                              с 08.00 до 12.00, с 13.00 до 16.00.</w:t>
      </w:r>
    </w:p>
    <w:p w:rsidR="00092C56" w:rsidRPr="00092C56" w:rsidRDefault="00092C56" w:rsidP="00092C56">
      <w:pPr>
        <w:tabs>
          <w:tab w:val="left" w:pos="1134"/>
        </w:tabs>
        <w:suppressAutoHyphens/>
        <w:autoSpaceDE w:val="0"/>
        <w:autoSpaceDN w:val="0"/>
        <w:adjustRightInd w:val="0"/>
        <w:ind w:firstLine="708"/>
        <w:jc w:val="both"/>
        <w:outlineLvl w:val="1"/>
        <w:rPr>
          <w:rFonts w:ascii="Times New Roman" w:hAnsi="Times New Roman" w:cs="Times New Roman"/>
          <w:sz w:val="28"/>
          <w:szCs w:val="28"/>
        </w:rPr>
      </w:pPr>
      <w:r w:rsidRPr="00092C56">
        <w:rPr>
          <w:rFonts w:ascii="Times New Roman" w:hAnsi="Times New Roman" w:cs="Times New Roman"/>
          <w:sz w:val="28"/>
          <w:szCs w:val="28"/>
        </w:rPr>
        <w:t xml:space="preserve">Суббота – воскресенье:                      Выходные дни. </w:t>
      </w:r>
    </w:p>
    <w:p w:rsidR="00092C56" w:rsidRPr="00092C56" w:rsidRDefault="00092C56" w:rsidP="00092C56">
      <w:pPr>
        <w:tabs>
          <w:tab w:val="left" w:pos="1134"/>
        </w:tabs>
        <w:suppressAutoHyphens/>
        <w:autoSpaceDE w:val="0"/>
        <w:autoSpaceDN w:val="0"/>
        <w:adjustRightInd w:val="0"/>
        <w:ind w:firstLine="708"/>
        <w:jc w:val="both"/>
        <w:outlineLvl w:val="1"/>
        <w:rPr>
          <w:rFonts w:ascii="Times New Roman" w:hAnsi="Times New Roman" w:cs="Times New Roman"/>
          <w:sz w:val="28"/>
          <w:szCs w:val="28"/>
        </w:rPr>
      </w:pPr>
      <w:r w:rsidRPr="00092C56">
        <w:rPr>
          <w:rFonts w:ascii="Times New Roman" w:hAnsi="Times New Roman" w:cs="Times New Roman"/>
          <w:sz w:val="28"/>
          <w:szCs w:val="28"/>
        </w:rPr>
        <w:t>В предпраздничные дни время работы Администрации сельского поселения «</w:t>
      </w:r>
      <w:r w:rsidR="002F22AB">
        <w:rPr>
          <w:rFonts w:ascii="Times New Roman" w:hAnsi="Times New Roman" w:cs="Times New Roman"/>
          <w:sz w:val="28"/>
          <w:szCs w:val="28"/>
        </w:rPr>
        <w:t>Юбилейнинское</w:t>
      </w:r>
      <w:r w:rsidRPr="00092C56">
        <w:rPr>
          <w:rFonts w:ascii="Times New Roman" w:hAnsi="Times New Roman" w:cs="Times New Roman"/>
          <w:sz w:val="28"/>
          <w:szCs w:val="28"/>
        </w:rPr>
        <w:t>» сокращается на 1 час.</w:t>
      </w:r>
    </w:p>
    <w:p w:rsidR="00092C56" w:rsidRPr="00092C56" w:rsidRDefault="00092C56" w:rsidP="00092C56">
      <w:pPr>
        <w:tabs>
          <w:tab w:val="left" w:pos="1134"/>
        </w:tabs>
        <w:suppressAutoHyphens/>
        <w:autoSpaceDE w:val="0"/>
        <w:autoSpaceDN w:val="0"/>
        <w:adjustRightInd w:val="0"/>
        <w:ind w:firstLine="708"/>
        <w:jc w:val="both"/>
        <w:outlineLvl w:val="1"/>
        <w:rPr>
          <w:rFonts w:ascii="Times New Roman" w:hAnsi="Times New Roman" w:cs="Times New Roman"/>
          <w:sz w:val="28"/>
          <w:szCs w:val="28"/>
        </w:rPr>
      </w:pPr>
    </w:p>
    <w:p w:rsidR="00092C56" w:rsidRPr="00092C56" w:rsidRDefault="00092C56" w:rsidP="00092C56">
      <w:pPr>
        <w:tabs>
          <w:tab w:val="left" w:pos="1134"/>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 xml:space="preserve">           Прием по личным вопросам Главой сельского поселения «</w:t>
      </w:r>
      <w:r w:rsidR="002F22AB">
        <w:rPr>
          <w:rFonts w:ascii="Times New Roman" w:hAnsi="Times New Roman" w:cs="Times New Roman"/>
          <w:sz w:val="28"/>
          <w:szCs w:val="28"/>
        </w:rPr>
        <w:t>Юбилейнинское</w:t>
      </w:r>
      <w:r w:rsidRPr="00092C56">
        <w:rPr>
          <w:rFonts w:ascii="Times New Roman" w:hAnsi="Times New Roman" w:cs="Times New Roman"/>
          <w:sz w:val="28"/>
          <w:szCs w:val="28"/>
        </w:rPr>
        <w:t>»</w:t>
      </w:r>
    </w:p>
    <w:p w:rsidR="002F22AB" w:rsidRDefault="00092C56" w:rsidP="00092C56">
      <w:pPr>
        <w:tabs>
          <w:tab w:val="left" w:pos="1134"/>
        </w:tabs>
        <w:suppressAutoHyphens/>
        <w:autoSpaceDE w:val="0"/>
        <w:autoSpaceDN w:val="0"/>
        <w:adjustRightInd w:val="0"/>
        <w:jc w:val="both"/>
        <w:outlineLvl w:val="1"/>
        <w:rPr>
          <w:rFonts w:ascii="Times New Roman" w:hAnsi="Times New Roman" w:cs="Times New Roman"/>
          <w:sz w:val="28"/>
          <w:szCs w:val="28"/>
        </w:rPr>
      </w:pPr>
      <w:r w:rsidRPr="002F22AB">
        <w:rPr>
          <w:rFonts w:ascii="Times New Roman" w:hAnsi="Times New Roman" w:cs="Times New Roman"/>
          <w:sz w:val="28"/>
          <w:szCs w:val="28"/>
        </w:rPr>
        <w:t xml:space="preserve">           </w:t>
      </w:r>
      <w:r w:rsidR="002F22AB">
        <w:rPr>
          <w:rFonts w:ascii="Times New Roman" w:hAnsi="Times New Roman" w:cs="Times New Roman"/>
          <w:sz w:val="28"/>
          <w:szCs w:val="28"/>
        </w:rPr>
        <w:t>Понедельник</w:t>
      </w:r>
      <w:r w:rsidRPr="002F22AB">
        <w:rPr>
          <w:rFonts w:ascii="Times New Roman" w:hAnsi="Times New Roman" w:cs="Times New Roman"/>
          <w:sz w:val="28"/>
          <w:szCs w:val="28"/>
        </w:rPr>
        <w:t>:                                             с 1</w:t>
      </w:r>
      <w:r w:rsidR="002F22AB">
        <w:rPr>
          <w:rFonts w:ascii="Times New Roman" w:hAnsi="Times New Roman" w:cs="Times New Roman"/>
          <w:sz w:val="28"/>
          <w:szCs w:val="28"/>
        </w:rPr>
        <w:t>3</w:t>
      </w:r>
      <w:r w:rsidRPr="002F22AB">
        <w:rPr>
          <w:rFonts w:ascii="Times New Roman" w:hAnsi="Times New Roman" w:cs="Times New Roman"/>
          <w:sz w:val="28"/>
          <w:szCs w:val="28"/>
        </w:rPr>
        <w:t>.00 до 16.00.</w:t>
      </w:r>
    </w:p>
    <w:p w:rsidR="002F22AB" w:rsidRDefault="002F22AB" w:rsidP="00092C56">
      <w:pPr>
        <w:tabs>
          <w:tab w:val="left" w:pos="1134"/>
        </w:tabs>
        <w:suppressAutoHyphens/>
        <w:autoSpaceDE w:val="0"/>
        <w:autoSpaceDN w:val="0"/>
        <w:adjustRightInd w:val="0"/>
        <w:jc w:val="both"/>
        <w:outlineLvl w:val="1"/>
        <w:rPr>
          <w:rFonts w:ascii="Times New Roman" w:hAnsi="Times New Roman" w:cs="Times New Roman"/>
          <w:sz w:val="28"/>
          <w:szCs w:val="28"/>
        </w:rPr>
      </w:pPr>
      <w:r>
        <w:rPr>
          <w:rFonts w:ascii="Times New Roman" w:hAnsi="Times New Roman" w:cs="Times New Roman"/>
          <w:sz w:val="28"/>
          <w:szCs w:val="28"/>
        </w:rPr>
        <w:t xml:space="preserve">           Пятница                                                      </w:t>
      </w:r>
      <w:r w:rsidRPr="002F22AB">
        <w:rPr>
          <w:rFonts w:ascii="Times New Roman" w:hAnsi="Times New Roman" w:cs="Times New Roman"/>
          <w:sz w:val="28"/>
          <w:szCs w:val="28"/>
        </w:rPr>
        <w:t>с 1</w:t>
      </w:r>
      <w:r>
        <w:rPr>
          <w:rFonts w:ascii="Times New Roman" w:hAnsi="Times New Roman" w:cs="Times New Roman"/>
          <w:sz w:val="28"/>
          <w:szCs w:val="28"/>
        </w:rPr>
        <w:t>3</w:t>
      </w:r>
      <w:r w:rsidRPr="002F22AB">
        <w:rPr>
          <w:rFonts w:ascii="Times New Roman" w:hAnsi="Times New Roman" w:cs="Times New Roman"/>
          <w:sz w:val="28"/>
          <w:szCs w:val="28"/>
        </w:rPr>
        <w:t>.00 до 1</w:t>
      </w:r>
      <w:r>
        <w:rPr>
          <w:rFonts w:ascii="Times New Roman" w:hAnsi="Times New Roman" w:cs="Times New Roman"/>
          <w:sz w:val="28"/>
          <w:szCs w:val="28"/>
        </w:rPr>
        <w:t>5.3</w:t>
      </w:r>
      <w:r w:rsidRPr="002F22AB">
        <w:rPr>
          <w:rFonts w:ascii="Times New Roman" w:hAnsi="Times New Roman" w:cs="Times New Roman"/>
          <w:sz w:val="28"/>
          <w:szCs w:val="28"/>
        </w:rPr>
        <w:t>0</w:t>
      </w:r>
    </w:p>
    <w:p w:rsidR="00092C56" w:rsidRPr="00092C56" w:rsidRDefault="002F22AB" w:rsidP="002F22AB">
      <w:pPr>
        <w:tabs>
          <w:tab w:val="left" w:pos="1134"/>
        </w:tabs>
        <w:suppressAutoHyphens/>
        <w:autoSpaceDE w:val="0"/>
        <w:autoSpaceDN w:val="0"/>
        <w:adjustRightInd w:val="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092C56" w:rsidRPr="00092C56">
        <w:rPr>
          <w:rFonts w:ascii="Times New Roman" w:hAnsi="Times New Roman" w:cs="Times New Roman"/>
          <w:sz w:val="28"/>
          <w:szCs w:val="28"/>
        </w:rPr>
        <w:t>Прием по личным Администрации сельского поселения «</w:t>
      </w:r>
      <w:r>
        <w:rPr>
          <w:rFonts w:ascii="Times New Roman" w:hAnsi="Times New Roman" w:cs="Times New Roman"/>
          <w:sz w:val="28"/>
          <w:szCs w:val="28"/>
        </w:rPr>
        <w:t>Юбилейнинское</w:t>
      </w:r>
      <w:r w:rsidR="00092C56" w:rsidRPr="00092C56">
        <w:rPr>
          <w:rFonts w:ascii="Times New Roman" w:hAnsi="Times New Roman" w:cs="Times New Roman"/>
          <w:sz w:val="28"/>
          <w:szCs w:val="28"/>
        </w:rPr>
        <w:t xml:space="preserve">» (время местное):   </w:t>
      </w:r>
    </w:p>
    <w:p w:rsidR="002F22AB" w:rsidRDefault="002F22AB" w:rsidP="002F22AB">
      <w:pPr>
        <w:tabs>
          <w:tab w:val="left" w:pos="1134"/>
          <w:tab w:val="center" w:pos="5032"/>
        </w:tabs>
        <w:suppressAutoHyphens/>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Понедельник, среда</w:t>
      </w:r>
      <w:r w:rsidR="00092C56" w:rsidRPr="002F22AB">
        <w:rPr>
          <w:rFonts w:ascii="Times New Roman" w:hAnsi="Times New Roman" w:cs="Times New Roman"/>
          <w:sz w:val="28"/>
          <w:szCs w:val="28"/>
        </w:rPr>
        <w:t>:</w:t>
      </w:r>
      <w:r w:rsidR="00092C56" w:rsidRPr="002F22AB">
        <w:rPr>
          <w:rFonts w:ascii="Times New Roman" w:hAnsi="Times New Roman" w:cs="Times New Roman"/>
          <w:sz w:val="28"/>
          <w:szCs w:val="28"/>
        </w:rPr>
        <w:tab/>
        <w:t xml:space="preserve">                               </w:t>
      </w:r>
      <w:r w:rsidRPr="002F22AB">
        <w:rPr>
          <w:rFonts w:ascii="Times New Roman" w:hAnsi="Times New Roman" w:cs="Times New Roman"/>
          <w:sz w:val="28"/>
          <w:szCs w:val="28"/>
        </w:rPr>
        <w:t xml:space="preserve">с 08.00 до 12.00, с 13.00 до </w:t>
      </w:r>
      <w:r>
        <w:rPr>
          <w:rFonts w:ascii="Times New Roman" w:hAnsi="Times New Roman" w:cs="Times New Roman"/>
          <w:sz w:val="28"/>
          <w:szCs w:val="28"/>
        </w:rPr>
        <w:t>16.00</w:t>
      </w:r>
      <w:r w:rsidRPr="002F22AB">
        <w:rPr>
          <w:rFonts w:ascii="Times New Roman" w:hAnsi="Times New Roman" w:cs="Times New Roman"/>
          <w:sz w:val="28"/>
          <w:szCs w:val="28"/>
        </w:rPr>
        <w:t>.</w:t>
      </w:r>
    </w:p>
    <w:p w:rsidR="00092C56" w:rsidRPr="002F22AB" w:rsidRDefault="002F22AB" w:rsidP="002F22AB">
      <w:pPr>
        <w:tabs>
          <w:tab w:val="left" w:pos="1134"/>
          <w:tab w:val="center" w:pos="5032"/>
        </w:tabs>
        <w:suppressAutoHyphens/>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Пятница</w:t>
      </w:r>
      <w:r w:rsidR="00092C56" w:rsidRPr="002F2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092C56" w:rsidRPr="002F22AB">
        <w:rPr>
          <w:rFonts w:ascii="Times New Roman" w:hAnsi="Times New Roman" w:cs="Times New Roman"/>
          <w:sz w:val="28"/>
          <w:szCs w:val="28"/>
        </w:rPr>
        <w:t xml:space="preserve">       </w:t>
      </w:r>
      <w:r w:rsidRPr="002F22AB">
        <w:rPr>
          <w:rFonts w:ascii="Times New Roman" w:hAnsi="Times New Roman" w:cs="Times New Roman"/>
          <w:sz w:val="28"/>
          <w:szCs w:val="28"/>
        </w:rPr>
        <w:t xml:space="preserve">с 08.00 до 12.00, с 13.00 до </w:t>
      </w:r>
      <w:r>
        <w:rPr>
          <w:rFonts w:ascii="Times New Roman" w:hAnsi="Times New Roman" w:cs="Times New Roman"/>
          <w:sz w:val="28"/>
          <w:szCs w:val="28"/>
        </w:rPr>
        <w:t>16.00</w:t>
      </w:r>
      <w:r w:rsidRPr="002F22AB">
        <w:rPr>
          <w:rFonts w:ascii="Times New Roman" w:hAnsi="Times New Roman" w:cs="Times New Roman"/>
          <w:sz w:val="28"/>
          <w:szCs w:val="28"/>
        </w:rPr>
        <w:t>.</w:t>
      </w:r>
    </w:p>
    <w:p w:rsidR="00092C56" w:rsidRPr="00092C56" w:rsidRDefault="00092C56" w:rsidP="00092C56">
      <w:pPr>
        <w:tabs>
          <w:tab w:val="left" w:pos="1134"/>
        </w:tabs>
        <w:suppressAutoHyphens/>
        <w:autoSpaceDE w:val="0"/>
        <w:autoSpaceDN w:val="0"/>
        <w:adjustRightInd w:val="0"/>
        <w:ind w:firstLine="708"/>
        <w:jc w:val="both"/>
        <w:outlineLvl w:val="1"/>
        <w:rPr>
          <w:rFonts w:ascii="Times New Roman" w:hAnsi="Times New Roman" w:cs="Times New Roman"/>
          <w:sz w:val="28"/>
          <w:szCs w:val="28"/>
        </w:rPr>
      </w:pPr>
    </w:p>
    <w:p w:rsidR="00092C56" w:rsidRPr="00092C56" w:rsidRDefault="00092C56" w:rsidP="00092C56">
      <w:pPr>
        <w:tabs>
          <w:tab w:val="left" w:pos="1134"/>
        </w:tabs>
        <w:suppressAutoHyphens/>
        <w:autoSpaceDE w:val="0"/>
        <w:autoSpaceDN w:val="0"/>
        <w:adjustRightInd w:val="0"/>
        <w:ind w:firstLine="708"/>
        <w:jc w:val="both"/>
        <w:outlineLvl w:val="1"/>
        <w:rPr>
          <w:rFonts w:ascii="Times New Roman" w:hAnsi="Times New Roman" w:cs="Times New Roman"/>
          <w:sz w:val="28"/>
          <w:szCs w:val="28"/>
        </w:rPr>
      </w:pPr>
      <w:r w:rsidRPr="00092C56">
        <w:rPr>
          <w:rFonts w:ascii="Times New Roman" w:hAnsi="Times New Roman" w:cs="Times New Roman"/>
          <w:sz w:val="28"/>
          <w:szCs w:val="28"/>
        </w:rPr>
        <w:lastRenderedPageBreak/>
        <w:t>В предпраздничные дни время работы отдела по управлению муниципальным имуществом и земельными отношениями Администрации сельского поселения «</w:t>
      </w:r>
      <w:r w:rsidR="002F22AB">
        <w:rPr>
          <w:rFonts w:ascii="Times New Roman" w:hAnsi="Times New Roman" w:cs="Times New Roman"/>
          <w:sz w:val="28"/>
          <w:szCs w:val="28"/>
        </w:rPr>
        <w:t>Юбилейнинское</w:t>
      </w:r>
      <w:r w:rsidRPr="00092C56">
        <w:rPr>
          <w:rFonts w:ascii="Times New Roman" w:hAnsi="Times New Roman" w:cs="Times New Roman"/>
          <w:sz w:val="28"/>
          <w:szCs w:val="28"/>
        </w:rPr>
        <w:t>» сокращается на 1 час.</w:t>
      </w:r>
    </w:p>
    <w:p w:rsidR="00092C56" w:rsidRPr="00092C56" w:rsidRDefault="00092C56" w:rsidP="00092C56">
      <w:pPr>
        <w:suppressAutoHyphens/>
        <w:autoSpaceDE w:val="0"/>
        <w:autoSpaceDN w:val="0"/>
        <w:adjustRightInd w:val="0"/>
        <w:ind w:firstLine="539"/>
        <w:jc w:val="both"/>
        <w:outlineLvl w:val="0"/>
        <w:rPr>
          <w:rFonts w:ascii="Times New Roman" w:hAnsi="Times New Roman" w:cs="Times New Roman"/>
          <w:sz w:val="28"/>
          <w:szCs w:val="28"/>
        </w:rPr>
      </w:pPr>
    </w:p>
    <w:p w:rsidR="00092C56" w:rsidRPr="00092C56" w:rsidRDefault="00092C56" w:rsidP="00092C56">
      <w:pPr>
        <w:suppressAutoHyphens/>
        <w:autoSpaceDE w:val="0"/>
        <w:autoSpaceDN w:val="0"/>
        <w:adjustRightInd w:val="0"/>
        <w:ind w:firstLine="539"/>
        <w:jc w:val="both"/>
        <w:outlineLvl w:val="0"/>
        <w:rPr>
          <w:rFonts w:ascii="Times New Roman" w:hAnsi="Times New Roman" w:cs="Times New Roman"/>
          <w:sz w:val="28"/>
          <w:szCs w:val="28"/>
        </w:rPr>
      </w:pPr>
    </w:p>
    <w:p w:rsidR="00092C56" w:rsidRPr="00092C56" w:rsidRDefault="00092C56" w:rsidP="00092C56">
      <w:pPr>
        <w:suppressAutoHyphens/>
        <w:autoSpaceDE w:val="0"/>
        <w:autoSpaceDN w:val="0"/>
        <w:adjustRightInd w:val="0"/>
        <w:ind w:firstLine="539"/>
        <w:jc w:val="both"/>
        <w:outlineLvl w:val="0"/>
        <w:rPr>
          <w:rFonts w:ascii="Times New Roman" w:hAnsi="Times New Roman" w:cs="Times New Roman"/>
          <w:sz w:val="28"/>
          <w:szCs w:val="28"/>
        </w:rPr>
      </w:pPr>
    </w:p>
    <w:p w:rsidR="00092C56" w:rsidRPr="00092C56" w:rsidRDefault="00092C56" w:rsidP="00092C56">
      <w:pPr>
        <w:suppressAutoHyphens/>
        <w:autoSpaceDE w:val="0"/>
        <w:autoSpaceDN w:val="0"/>
        <w:adjustRightInd w:val="0"/>
        <w:ind w:firstLine="539"/>
        <w:jc w:val="both"/>
        <w:outlineLvl w:val="0"/>
        <w:rPr>
          <w:rFonts w:ascii="Times New Roman" w:hAnsi="Times New Roman" w:cs="Times New Roman"/>
          <w:sz w:val="28"/>
          <w:szCs w:val="28"/>
        </w:rPr>
      </w:pPr>
    </w:p>
    <w:p w:rsidR="00092C56" w:rsidRPr="00092C56" w:rsidRDefault="00092C56" w:rsidP="00092C56">
      <w:pPr>
        <w:suppressAutoHyphens/>
        <w:autoSpaceDE w:val="0"/>
        <w:autoSpaceDN w:val="0"/>
        <w:adjustRightInd w:val="0"/>
        <w:ind w:firstLine="539"/>
        <w:jc w:val="both"/>
        <w:outlineLvl w:val="0"/>
        <w:rPr>
          <w:rFonts w:ascii="Times New Roman" w:hAnsi="Times New Roman" w:cs="Times New Roman"/>
          <w:sz w:val="28"/>
          <w:szCs w:val="28"/>
        </w:rPr>
      </w:pPr>
    </w:p>
    <w:p w:rsidR="00092C56" w:rsidRPr="00092C56" w:rsidRDefault="00092C56" w:rsidP="00092C56">
      <w:pPr>
        <w:suppressAutoHyphens/>
        <w:autoSpaceDE w:val="0"/>
        <w:autoSpaceDN w:val="0"/>
        <w:adjustRightInd w:val="0"/>
        <w:ind w:firstLine="539"/>
        <w:jc w:val="both"/>
        <w:outlineLvl w:val="0"/>
        <w:rPr>
          <w:rFonts w:ascii="Times New Roman" w:hAnsi="Times New Roman" w:cs="Times New Roman"/>
          <w:sz w:val="28"/>
          <w:szCs w:val="28"/>
        </w:rPr>
      </w:pPr>
    </w:p>
    <w:p w:rsidR="00092C56" w:rsidRPr="00092C56" w:rsidRDefault="00092C56" w:rsidP="00092C56">
      <w:pPr>
        <w:suppressAutoHyphens/>
        <w:autoSpaceDE w:val="0"/>
        <w:autoSpaceDN w:val="0"/>
        <w:adjustRightInd w:val="0"/>
        <w:ind w:firstLine="539"/>
        <w:jc w:val="both"/>
        <w:outlineLvl w:val="0"/>
        <w:rPr>
          <w:rFonts w:ascii="Times New Roman" w:hAnsi="Times New Roman" w:cs="Times New Roman"/>
          <w:sz w:val="28"/>
          <w:szCs w:val="28"/>
        </w:rPr>
      </w:pPr>
    </w:p>
    <w:p w:rsidR="00092C56" w:rsidRPr="00092C56" w:rsidRDefault="00092C56" w:rsidP="00092C56">
      <w:pPr>
        <w:suppressAutoHyphens/>
        <w:autoSpaceDE w:val="0"/>
        <w:autoSpaceDN w:val="0"/>
        <w:adjustRightInd w:val="0"/>
        <w:ind w:firstLine="539"/>
        <w:jc w:val="both"/>
        <w:outlineLvl w:val="0"/>
        <w:rPr>
          <w:rFonts w:ascii="Times New Roman" w:hAnsi="Times New Roman" w:cs="Times New Roman"/>
          <w:sz w:val="28"/>
          <w:szCs w:val="28"/>
        </w:rPr>
      </w:pPr>
    </w:p>
    <w:p w:rsidR="00092C56" w:rsidRPr="00092C56" w:rsidRDefault="00092C56" w:rsidP="00092C56">
      <w:pPr>
        <w:suppressAutoHyphens/>
        <w:autoSpaceDE w:val="0"/>
        <w:autoSpaceDN w:val="0"/>
        <w:adjustRightInd w:val="0"/>
        <w:ind w:firstLine="539"/>
        <w:jc w:val="both"/>
        <w:outlineLvl w:val="0"/>
        <w:rPr>
          <w:rFonts w:ascii="Times New Roman" w:hAnsi="Times New Roman" w:cs="Times New Roman"/>
          <w:sz w:val="28"/>
          <w:szCs w:val="28"/>
        </w:rPr>
      </w:pPr>
    </w:p>
    <w:p w:rsidR="00092C56" w:rsidRPr="00092C56" w:rsidRDefault="00092C56" w:rsidP="00092C56">
      <w:pPr>
        <w:suppressAutoHyphens/>
        <w:autoSpaceDE w:val="0"/>
        <w:autoSpaceDN w:val="0"/>
        <w:adjustRightInd w:val="0"/>
        <w:ind w:firstLine="539"/>
        <w:jc w:val="both"/>
        <w:outlineLvl w:val="0"/>
        <w:rPr>
          <w:rFonts w:ascii="Times New Roman" w:hAnsi="Times New Roman" w:cs="Times New Roman"/>
          <w:sz w:val="28"/>
          <w:szCs w:val="28"/>
        </w:rPr>
      </w:pPr>
    </w:p>
    <w:p w:rsidR="002F22AB" w:rsidRDefault="002F22AB" w:rsidP="00092C56">
      <w:pPr>
        <w:suppressAutoHyphens/>
        <w:spacing w:line="360" w:lineRule="auto"/>
        <w:ind w:left="4536"/>
        <w:jc w:val="both"/>
        <w:rPr>
          <w:rFonts w:ascii="Times New Roman" w:hAnsi="Times New Roman" w:cs="Times New Roman"/>
          <w:sz w:val="28"/>
          <w:szCs w:val="28"/>
        </w:rPr>
      </w:pPr>
    </w:p>
    <w:p w:rsidR="002F22AB" w:rsidRDefault="002F22AB" w:rsidP="00092C56">
      <w:pPr>
        <w:suppressAutoHyphens/>
        <w:spacing w:line="360" w:lineRule="auto"/>
        <w:ind w:left="4536"/>
        <w:jc w:val="both"/>
        <w:rPr>
          <w:rFonts w:ascii="Times New Roman" w:hAnsi="Times New Roman" w:cs="Times New Roman"/>
          <w:sz w:val="28"/>
          <w:szCs w:val="28"/>
        </w:rPr>
      </w:pPr>
    </w:p>
    <w:p w:rsidR="002F22AB" w:rsidRDefault="002F22AB" w:rsidP="00092C56">
      <w:pPr>
        <w:suppressAutoHyphens/>
        <w:spacing w:line="360" w:lineRule="auto"/>
        <w:ind w:left="4536"/>
        <w:jc w:val="both"/>
        <w:rPr>
          <w:rFonts w:ascii="Times New Roman" w:hAnsi="Times New Roman" w:cs="Times New Roman"/>
          <w:sz w:val="28"/>
          <w:szCs w:val="28"/>
        </w:rPr>
      </w:pPr>
    </w:p>
    <w:p w:rsidR="002F22AB" w:rsidRDefault="002F22AB" w:rsidP="00092C56">
      <w:pPr>
        <w:suppressAutoHyphens/>
        <w:spacing w:line="360" w:lineRule="auto"/>
        <w:ind w:left="4536"/>
        <w:jc w:val="both"/>
        <w:rPr>
          <w:rFonts w:ascii="Times New Roman" w:hAnsi="Times New Roman" w:cs="Times New Roman"/>
          <w:sz w:val="28"/>
          <w:szCs w:val="28"/>
        </w:rPr>
      </w:pPr>
    </w:p>
    <w:p w:rsidR="002F22AB" w:rsidRDefault="002F22AB" w:rsidP="00092C56">
      <w:pPr>
        <w:suppressAutoHyphens/>
        <w:spacing w:line="360" w:lineRule="auto"/>
        <w:ind w:left="4536"/>
        <w:jc w:val="both"/>
        <w:rPr>
          <w:rFonts w:ascii="Times New Roman" w:hAnsi="Times New Roman" w:cs="Times New Roman"/>
          <w:sz w:val="28"/>
          <w:szCs w:val="28"/>
        </w:rPr>
      </w:pPr>
    </w:p>
    <w:p w:rsidR="002F22AB" w:rsidRDefault="002F22AB" w:rsidP="00092C56">
      <w:pPr>
        <w:suppressAutoHyphens/>
        <w:spacing w:line="360" w:lineRule="auto"/>
        <w:ind w:left="4536"/>
        <w:jc w:val="both"/>
        <w:rPr>
          <w:rFonts w:ascii="Times New Roman" w:hAnsi="Times New Roman" w:cs="Times New Roman"/>
          <w:sz w:val="28"/>
          <w:szCs w:val="28"/>
        </w:rPr>
      </w:pPr>
    </w:p>
    <w:p w:rsidR="002F22AB" w:rsidRDefault="002F22AB" w:rsidP="00092C56">
      <w:pPr>
        <w:suppressAutoHyphens/>
        <w:spacing w:line="360" w:lineRule="auto"/>
        <w:ind w:left="4536"/>
        <w:jc w:val="both"/>
        <w:rPr>
          <w:rFonts w:ascii="Times New Roman" w:hAnsi="Times New Roman" w:cs="Times New Roman"/>
          <w:sz w:val="28"/>
          <w:szCs w:val="28"/>
        </w:rPr>
      </w:pPr>
    </w:p>
    <w:p w:rsidR="002F22AB" w:rsidRDefault="002F22AB" w:rsidP="00092C56">
      <w:pPr>
        <w:suppressAutoHyphens/>
        <w:spacing w:line="360" w:lineRule="auto"/>
        <w:ind w:left="4536"/>
        <w:jc w:val="both"/>
        <w:rPr>
          <w:rFonts w:ascii="Times New Roman" w:hAnsi="Times New Roman" w:cs="Times New Roman"/>
          <w:sz w:val="28"/>
          <w:szCs w:val="28"/>
        </w:rPr>
      </w:pPr>
    </w:p>
    <w:p w:rsidR="002F22AB" w:rsidRDefault="002F22AB" w:rsidP="00092C56">
      <w:pPr>
        <w:suppressAutoHyphens/>
        <w:spacing w:line="360" w:lineRule="auto"/>
        <w:ind w:left="4536"/>
        <w:jc w:val="both"/>
        <w:rPr>
          <w:rFonts w:ascii="Times New Roman" w:hAnsi="Times New Roman" w:cs="Times New Roman"/>
          <w:sz w:val="28"/>
          <w:szCs w:val="28"/>
        </w:rPr>
      </w:pPr>
    </w:p>
    <w:p w:rsidR="002F22AB" w:rsidRDefault="002F22AB" w:rsidP="00092C56">
      <w:pPr>
        <w:suppressAutoHyphens/>
        <w:spacing w:line="360" w:lineRule="auto"/>
        <w:ind w:left="4536"/>
        <w:jc w:val="both"/>
        <w:rPr>
          <w:rFonts w:ascii="Times New Roman" w:hAnsi="Times New Roman" w:cs="Times New Roman"/>
          <w:sz w:val="28"/>
          <w:szCs w:val="28"/>
        </w:rPr>
      </w:pPr>
    </w:p>
    <w:p w:rsidR="000D3206" w:rsidRDefault="000D3206" w:rsidP="00092C56">
      <w:pPr>
        <w:suppressAutoHyphens/>
        <w:spacing w:line="360" w:lineRule="auto"/>
        <w:ind w:left="4536"/>
        <w:jc w:val="both"/>
        <w:rPr>
          <w:rFonts w:ascii="Times New Roman" w:hAnsi="Times New Roman" w:cs="Times New Roman"/>
          <w:sz w:val="28"/>
          <w:szCs w:val="28"/>
        </w:rPr>
      </w:pPr>
    </w:p>
    <w:p w:rsidR="00092C56" w:rsidRPr="00092C56" w:rsidRDefault="000D3206" w:rsidP="00092C56">
      <w:pPr>
        <w:suppressAutoHyphens/>
        <w:spacing w:line="360" w:lineRule="auto"/>
        <w:ind w:left="453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92C56" w:rsidRPr="00092C56">
        <w:rPr>
          <w:rFonts w:ascii="Times New Roman" w:hAnsi="Times New Roman" w:cs="Times New Roman"/>
          <w:sz w:val="28"/>
          <w:szCs w:val="28"/>
        </w:rPr>
        <w:t>ПРИЛОЖЕНИЕ № 2</w:t>
      </w:r>
    </w:p>
    <w:p w:rsidR="00092C56" w:rsidRPr="00092C56" w:rsidRDefault="00092C56" w:rsidP="000D3206">
      <w:pPr>
        <w:suppressAutoHyphens/>
        <w:spacing w:after="0"/>
        <w:ind w:left="4536"/>
        <w:jc w:val="both"/>
        <w:rPr>
          <w:rFonts w:ascii="Times New Roman" w:hAnsi="Times New Roman" w:cs="Times New Roman"/>
          <w:color w:val="000000"/>
          <w:sz w:val="28"/>
          <w:szCs w:val="28"/>
        </w:rPr>
      </w:pPr>
      <w:r w:rsidRPr="00092C56">
        <w:rPr>
          <w:rFonts w:ascii="Times New Roman" w:hAnsi="Times New Roman" w:cs="Times New Roman"/>
          <w:sz w:val="28"/>
          <w:szCs w:val="28"/>
        </w:rPr>
        <w:t xml:space="preserve">к </w:t>
      </w:r>
      <w:r w:rsidRPr="00092C56">
        <w:rPr>
          <w:rFonts w:ascii="Times New Roman" w:hAnsi="Times New Roman" w:cs="Times New Roman"/>
          <w:color w:val="000000"/>
          <w:sz w:val="28"/>
          <w:szCs w:val="28"/>
        </w:rPr>
        <w:t>Административному регламенту</w:t>
      </w:r>
    </w:p>
    <w:p w:rsidR="00092C56" w:rsidRPr="00092C56" w:rsidRDefault="00092C56" w:rsidP="000D3206">
      <w:pPr>
        <w:suppressAutoHyphens/>
        <w:spacing w:after="0"/>
        <w:ind w:left="4218" w:right="98"/>
        <w:jc w:val="both"/>
        <w:rPr>
          <w:rFonts w:ascii="Times New Roman" w:hAnsi="Times New Roman" w:cs="Times New Roman"/>
          <w:color w:val="000000"/>
          <w:sz w:val="28"/>
          <w:szCs w:val="28"/>
        </w:rPr>
      </w:pPr>
      <w:r w:rsidRPr="00092C56">
        <w:rPr>
          <w:rFonts w:ascii="Times New Roman" w:hAnsi="Times New Roman" w:cs="Times New Roman"/>
          <w:color w:val="000000"/>
          <w:sz w:val="28"/>
          <w:szCs w:val="28"/>
        </w:rPr>
        <w:t xml:space="preserve">предоставления муниципальной услуги «Предоставление в безвозмездное пользование земельных участков </w:t>
      </w:r>
      <w:r w:rsidRPr="00092C56">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w:t>
      </w:r>
      <w:r w:rsidR="006A2622">
        <w:rPr>
          <w:rFonts w:ascii="Times New Roman" w:hAnsi="Times New Roman" w:cs="Times New Roman"/>
          <w:sz w:val="28"/>
          <w:szCs w:val="28"/>
        </w:rPr>
        <w:t>Юбилейнинское</w:t>
      </w:r>
      <w:r w:rsidRPr="00092C56">
        <w:rPr>
          <w:rFonts w:ascii="Times New Roman" w:hAnsi="Times New Roman" w:cs="Times New Roman"/>
          <w:sz w:val="28"/>
          <w:szCs w:val="28"/>
        </w:rPr>
        <w:t>»</w:t>
      </w:r>
    </w:p>
    <w:p w:rsidR="00092C56" w:rsidRPr="00092C56" w:rsidRDefault="00092C56" w:rsidP="00092C56">
      <w:pPr>
        <w:suppressAutoHyphens/>
        <w:ind w:left="4218" w:right="98"/>
        <w:jc w:val="both"/>
        <w:rPr>
          <w:rFonts w:ascii="Times New Roman" w:hAnsi="Times New Roman" w:cs="Times New Roman"/>
          <w:color w:val="000000"/>
          <w:sz w:val="28"/>
          <w:szCs w:val="28"/>
        </w:rPr>
      </w:pPr>
    </w:p>
    <w:p w:rsidR="00092C56" w:rsidRPr="00092C56" w:rsidRDefault="00092C56" w:rsidP="00092C56">
      <w:pPr>
        <w:suppressAutoHyphens/>
        <w:ind w:left="4218" w:right="98"/>
        <w:jc w:val="both"/>
        <w:rPr>
          <w:rFonts w:ascii="Times New Roman" w:hAnsi="Times New Roman" w:cs="Times New Roman"/>
          <w:color w:val="000000"/>
          <w:sz w:val="28"/>
          <w:szCs w:val="28"/>
        </w:rPr>
      </w:pPr>
    </w:p>
    <w:p w:rsidR="00092C56" w:rsidRPr="00092C56" w:rsidRDefault="00092C56" w:rsidP="00092C56">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3592"/>
        <w:gridCol w:w="5209"/>
      </w:tblGrid>
      <w:tr w:rsidR="00092C56" w:rsidRPr="00092C56" w:rsidTr="00155A14">
        <w:tc>
          <w:tcPr>
            <w:tcW w:w="9570" w:type="dxa"/>
            <w:gridSpan w:val="3"/>
          </w:tcPr>
          <w:p w:rsidR="00092C56" w:rsidRPr="00092C56" w:rsidRDefault="00092C56" w:rsidP="00155A14">
            <w:pPr>
              <w:jc w:val="center"/>
              <w:rPr>
                <w:rFonts w:ascii="Times New Roman" w:hAnsi="Times New Roman" w:cs="Times New Roman"/>
                <w:sz w:val="28"/>
                <w:szCs w:val="28"/>
              </w:rPr>
            </w:pPr>
          </w:p>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Универсальную электронную карту можно получить</w:t>
            </w:r>
          </w:p>
          <w:p w:rsidR="00092C56" w:rsidRPr="00092C56" w:rsidRDefault="00092C56" w:rsidP="00155A14">
            <w:pPr>
              <w:jc w:val="center"/>
              <w:rPr>
                <w:rFonts w:ascii="Times New Roman" w:hAnsi="Times New Roman" w:cs="Times New Roman"/>
                <w:sz w:val="28"/>
                <w:szCs w:val="28"/>
              </w:rPr>
            </w:pPr>
          </w:p>
        </w:tc>
      </w:tr>
      <w:tr w:rsidR="00092C56" w:rsidRPr="00092C56" w:rsidTr="00155A14">
        <w:tc>
          <w:tcPr>
            <w:tcW w:w="769" w:type="dxa"/>
          </w:tcPr>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w:t>
            </w:r>
            <w:proofErr w:type="spellStart"/>
            <w:proofErr w:type="gramStart"/>
            <w:r w:rsidRPr="00092C56">
              <w:rPr>
                <w:rFonts w:ascii="Times New Roman" w:hAnsi="Times New Roman" w:cs="Times New Roman"/>
                <w:sz w:val="28"/>
                <w:szCs w:val="28"/>
              </w:rPr>
              <w:t>п</w:t>
            </w:r>
            <w:proofErr w:type="spellEnd"/>
            <w:proofErr w:type="gramEnd"/>
            <w:r w:rsidRPr="00092C56">
              <w:rPr>
                <w:rFonts w:ascii="Times New Roman" w:hAnsi="Times New Roman" w:cs="Times New Roman"/>
                <w:sz w:val="28"/>
                <w:szCs w:val="28"/>
              </w:rPr>
              <w:t>/</w:t>
            </w:r>
            <w:proofErr w:type="spellStart"/>
            <w:r w:rsidRPr="00092C56">
              <w:rPr>
                <w:rFonts w:ascii="Times New Roman" w:hAnsi="Times New Roman" w:cs="Times New Roman"/>
                <w:sz w:val="28"/>
                <w:szCs w:val="28"/>
              </w:rPr>
              <w:t>п</w:t>
            </w:r>
            <w:proofErr w:type="spellEnd"/>
          </w:p>
        </w:tc>
        <w:tc>
          <w:tcPr>
            <w:tcW w:w="3592" w:type="dxa"/>
          </w:tcPr>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Наименование</w:t>
            </w:r>
          </w:p>
        </w:tc>
        <w:tc>
          <w:tcPr>
            <w:tcW w:w="5209" w:type="dxa"/>
          </w:tcPr>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Адрес/телефон/режим работы</w:t>
            </w:r>
          </w:p>
        </w:tc>
      </w:tr>
      <w:tr w:rsidR="00092C56" w:rsidRPr="00092C56" w:rsidTr="00155A14">
        <w:tc>
          <w:tcPr>
            <w:tcW w:w="769" w:type="dxa"/>
          </w:tcPr>
          <w:p w:rsidR="00092C56" w:rsidRPr="00092C56" w:rsidRDefault="00092C56" w:rsidP="00155A14">
            <w:pPr>
              <w:jc w:val="both"/>
              <w:rPr>
                <w:rFonts w:ascii="Times New Roman" w:hAnsi="Times New Roman" w:cs="Times New Roman"/>
                <w:sz w:val="28"/>
                <w:szCs w:val="28"/>
              </w:rPr>
            </w:pPr>
            <w:r w:rsidRPr="00092C56">
              <w:rPr>
                <w:rFonts w:ascii="Times New Roman" w:hAnsi="Times New Roman" w:cs="Times New Roman"/>
                <w:sz w:val="28"/>
                <w:szCs w:val="28"/>
              </w:rPr>
              <w:t>1</w:t>
            </w:r>
          </w:p>
        </w:tc>
        <w:tc>
          <w:tcPr>
            <w:tcW w:w="3592" w:type="dxa"/>
          </w:tcPr>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Отделение ОАО «Сбербанк России» № 8600/012</w:t>
            </w:r>
          </w:p>
        </w:tc>
        <w:tc>
          <w:tcPr>
            <w:tcW w:w="5209" w:type="dxa"/>
          </w:tcPr>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г. Чита, ул. Николая Островского, 15 а, тел.: 8(3022) 33-65-50,</w:t>
            </w:r>
          </w:p>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тел горячей линии:8(3022)35-01-15.</w:t>
            </w:r>
          </w:p>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 xml:space="preserve">Понедельник-четверг с 9.00 до 18.00, </w:t>
            </w:r>
          </w:p>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пятница с 10.00 до 19.00;</w:t>
            </w:r>
          </w:p>
          <w:p w:rsidR="00092C56" w:rsidRPr="00092C56" w:rsidRDefault="00092C56" w:rsidP="00155A14">
            <w:pPr>
              <w:jc w:val="center"/>
              <w:rPr>
                <w:rFonts w:ascii="Times New Roman" w:hAnsi="Times New Roman" w:cs="Times New Roman"/>
                <w:sz w:val="28"/>
                <w:szCs w:val="28"/>
              </w:rPr>
            </w:pPr>
          </w:p>
        </w:tc>
      </w:tr>
      <w:tr w:rsidR="00092C56" w:rsidRPr="00092C56" w:rsidTr="00155A14">
        <w:tc>
          <w:tcPr>
            <w:tcW w:w="769" w:type="dxa"/>
          </w:tcPr>
          <w:p w:rsidR="00092C56" w:rsidRPr="00092C56" w:rsidRDefault="00092C56" w:rsidP="00155A14">
            <w:pPr>
              <w:jc w:val="both"/>
              <w:rPr>
                <w:rFonts w:ascii="Times New Roman" w:hAnsi="Times New Roman" w:cs="Times New Roman"/>
                <w:sz w:val="28"/>
                <w:szCs w:val="28"/>
              </w:rPr>
            </w:pPr>
            <w:r w:rsidRPr="00092C56">
              <w:rPr>
                <w:rFonts w:ascii="Times New Roman" w:hAnsi="Times New Roman" w:cs="Times New Roman"/>
                <w:sz w:val="28"/>
                <w:szCs w:val="28"/>
              </w:rPr>
              <w:t>2</w:t>
            </w:r>
          </w:p>
        </w:tc>
        <w:tc>
          <w:tcPr>
            <w:tcW w:w="3592" w:type="dxa"/>
          </w:tcPr>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Отделение ОАО «Сбербанк России» № 8600/03</w:t>
            </w:r>
          </w:p>
        </w:tc>
        <w:tc>
          <w:tcPr>
            <w:tcW w:w="5209" w:type="dxa"/>
          </w:tcPr>
          <w:p w:rsidR="00092C56" w:rsidRPr="00092C56" w:rsidRDefault="00092C56" w:rsidP="00155A14">
            <w:pPr>
              <w:ind w:firstLine="34"/>
              <w:jc w:val="center"/>
              <w:rPr>
                <w:rFonts w:ascii="Times New Roman" w:hAnsi="Times New Roman" w:cs="Times New Roman"/>
                <w:sz w:val="28"/>
                <w:szCs w:val="28"/>
              </w:rPr>
            </w:pPr>
            <w:r w:rsidRPr="00092C56">
              <w:rPr>
                <w:rFonts w:ascii="Times New Roman" w:hAnsi="Times New Roman" w:cs="Times New Roman"/>
                <w:sz w:val="28"/>
                <w:szCs w:val="28"/>
              </w:rPr>
              <w:t xml:space="preserve">г. Чита, ул. </w:t>
            </w:r>
            <w:proofErr w:type="spellStart"/>
            <w:r w:rsidRPr="00092C56">
              <w:rPr>
                <w:rFonts w:ascii="Times New Roman" w:hAnsi="Times New Roman" w:cs="Times New Roman"/>
                <w:sz w:val="28"/>
                <w:szCs w:val="28"/>
              </w:rPr>
              <w:t>Подгорбунского</w:t>
            </w:r>
            <w:proofErr w:type="spellEnd"/>
            <w:r w:rsidRPr="00092C56">
              <w:rPr>
                <w:rFonts w:ascii="Times New Roman" w:hAnsi="Times New Roman" w:cs="Times New Roman"/>
                <w:sz w:val="28"/>
                <w:szCs w:val="28"/>
              </w:rPr>
              <w:t>, 62,</w:t>
            </w:r>
          </w:p>
          <w:p w:rsidR="00092C56" w:rsidRPr="00092C56" w:rsidRDefault="00092C56" w:rsidP="00155A14">
            <w:pPr>
              <w:ind w:firstLine="34"/>
              <w:jc w:val="center"/>
              <w:rPr>
                <w:rFonts w:ascii="Times New Roman" w:hAnsi="Times New Roman" w:cs="Times New Roman"/>
                <w:sz w:val="28"/>
                <w:szCs w:val="28"/>
              </w:rPr>
            </w:pPr>
            <w:r w:rsidRPr="00092C56">
              <w:rPr>
                <w:rFonts w:ascii="Times New Roman" w:hAnsi="Times New Roman" w:cs="Times New Roman"/>
                <w:sz w:val="28"/>
                <w:szCs w:val="28"/>
              </w:rPr>
              <w:t>тел.: 8(3022) 33-63-79,</w:t>
            </w:r>
          </w:p>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 xml:space="preserve">тел горячей линии: 8(3022) 35-01-15. Понедельник-четверг с 9.00 до 18.00, </w:t>
            </w:r>
          </w:p>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пятница с 10.00 до 19.00;</w:t>
            </w:r>
          </w:p>
          <w:p w:rsidR="00092C56" w:rsidRPr="00092C56" w:rsidRDefault="00092C56" w:rsidP="00155A14">
            <w:pPr>
              <w:jc w:val="center"/>
              <w:rPr>
                <w:rFonts w:ascii="Times New Roman" w:hAnsi="Times New Roman" w:cs="Times New Roman"/>
                <w:sz w:val="28"/>
                <w:szCs w:val="28"/>
              </w:rPr>
            </w:pPr>
          </w:p>
        </w:tc>
      </w:tr>
      <w:tr w:rsidR="00092C56" w:rsidRPr="00092C56" w:rsidTr="00155A14">
        <w:tc>
          <w:tcPr>
            <w:tcW w:w="769" w:type="dxa"/>
          </w:tcPr>
          <w:p w:rsidR="00092C56" w:rsidRPr="00092C56" w:rsidRDefault="00092C56" w:rsidP="00155A14">
            <w:pPr>
              <w:jc w:val="both"/>
              <w:rPr>
                <w:rFonts w:ascii="Times New Roman" w:hAnsi="Times New Roman" w:cs="Times New Roman"/>
                <w:sz w:val="28"/>
                <w:szCs w:val="28"/>
              </w:rPr>
            </w:pPr>
            <w:r w:rsidRPr="00092C56">
              <w:rPr>
                <w:rFonts w:ascii="Times New Roman" w:hAnsi="Times New Roman" w:cs="Times New Roman"/>
                <w:sz w:val="28"/>
                <w:szCs w:val="28"/>
              </w:rPr>
              <w:lastRenderedPageBreak/>
              <w:t>3</w:t>
            </w:r>
          </w:p>
        </w:tc>
        <w:tc>
          <w:tcPr>
            <w:tcW w:w="3592" w:type="dxa"/>
          </w:tcPr>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Уполномоченная организация Забайкальского края</w:t>
            </w:r>
          </w:p>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ГУ «Забайкальский информационный центр»</w:t>
            </w:r>
          </w:p>
        </w:tc>
        <w:tc>
          <w:tcPr>
            <w:tcW w:w="5209" w:type="dxa"/>
          </w:tcPr>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г. Чита, ул. Амурская, 81,</w:t>
            </w:r>
          </w:p>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тел. горячей линии по УЭК: 8(3022) 35-01-15.</w:t>
            </w:r>
          </w:p>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Понедельник - четверг с 08.45 до 18.00, пятница с 08.45 до 16.45,</w:t>
            </w:r>
          </w:p>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суббота, воскресенье выходной</w:t>
            </w:r>
          </w:p>
        </w:tc>
      </w:tr>
      <w:tr w:rsidR="00092C56" w:rsidRPr="00092C56" w:rsidTr="00155A14">
        <w:tc>
          <w:tcPr>
            <w:tcW w:w="9570" w:type="dxa"/>
            <w:gridSpan w:val="3"/>
          </w:tcPr>
          <w:p w:rsidR="00092C56" w:rsidRPr="00092C56" w:rsidRDefault="00092C56" w:rsidP="00155A14">
            <w:pPr>
              <w:jc w:val="center"/>
              <w:rPr>
                <w:rFonts w:ascii="Times New Roman" w:hAnsi="Times New Roman" w:cs="Times New Roman"/>
                <w:sz w:val="28"/>
                <w:szCs w:val="28"/>
              </w:rPr>
            </w:pPr>
          </w:p>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Квалифицированную электронную подпись можно получить</w:t>
            </w:r>
          </w:p>
          <w:p w:rsidR="00092C56" w:rsidRPr="00092C56" w:rsidRDefault="00092C56" w:rsidP="00155A14">
            <w:pPr>
              <w:jc w:val="center"/>
              <w:rPr>
                <w:rFonts w:ascii="Times New Roman" w:hAnsi="Times New Roman" w:cs="Times New Roman"/>
                <w:sz w:val="28"/>
                <w:szCs w:val="28"/>
              </w:rPr>
            </w:pPr>
          </w:p>
        </w:tc>
      </w:tr>
      <w:tr w:rsidR="00092C56" w:rsidRPr="00092C56" w:rsidTr="00155A14">
        <w:tc>
          <w:tcPr>
            <w:tcW w:w="769" w:type="dxa"/>
          </w:tcPr>
          <w:p w:rsidR="00092C56" w:rsidRPr="00092C56" w:rsidRDefault="00092C56" w:rsidP="00155A14">
            <w:pPr>
              <w:jc w:val="both"/>
              <w:rPr>
                <w:rFonts w:ascii="Times New Roman" w:hAnsi="Times New Roman" w:cs="Times New Roman"/>
                <w:sz w:val="28"/>
                <w:szCs w:val="28"/>
              </w:rPr>
            </w:pPr>
            <w:r w:rsidRPr="00092C56">
              <w:rPr>
                <w:rFonts w:ascii="Times New Roman" w:hAnsi="Times New Roman" w:cs="Times New Roman"/>
                <w:sz w:val="28"/>
                <w:szCs w:val="28"/>
              </w:rPr>
              <w:t>1</w:t>
            </w:r>
          </w:p>
        </w:tc>
        <w:tc>
          <w:tcPr>
            <w:tcW w:w="3592" w:type="dxa"/>
          </w:tcPr>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Уполномоченная организация Забайкальского края</w:t>
            </w:r>
          </w:p>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ГУ «Забайкальский информационный центр»</w:t>
            </w:r>
          </w:p>
        </w:tc>
        <w:tc>
          <w:tcPr>
            <w:tcW w:w="5209" w:type="dxa"/>
          </w:tcPr>
          <w:p w:rsidR="00092C56" w:rsidRPr="00092C56" w:rsidRDefault="00092C56" w:rsidP="00155A14">
            <w:pPr>
              <w:jc w:val="center"/>
              <w:rPr>
                <w:rFonts w:ascii="Times New Roman" w:hAnsi="Times New Roman" w:cs="Times New Roman"/>
                <w:sz w:val="28"/>
                <w:szCs w:val="28"/>
              </w:rPr>
            </w:pPr>
          </w:p>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 xml:space="preserve">672000 г. Чита, ул. Амурская, 81, 3 этаж, </w:t>
            </w:r>
            <w:proofErr w:type="spellStart"/>
            <w:r w:rsidRPr="00092C56">
              <w:rPr>
                <w:rFonts w:ascii="Times New Roman" w:hAnsi="Times New Roman" w:cs="Times New Roman"/>
                <w:sz w:val="28"/>
                <w:szCs w:val="28"/>
              </w:rPr>
              <w:t>каб</w:t>
            </w:r>
            <w:proofErr w:type="spellEnd"/>
            <w:r w:rsidRPr="00092C56">
              <w:rPr>
                <w:rFonts w:ascii="Times New Roman" w:hAnsi="Times New Roman" w:cs="Times New Roman"/>
                <w:sz w:val="28"/>
                <w:szCs w:val="28"/>
              </w:rPr>
              <w:t>. 5, тел. (302-2) 35-75-19</w:t>
            </w:r>
          </w:p>
        </w:tc>
      </w:tr>
    </w:tbl>
    <w:p w:rsidR="00092C56" w:rsidRPr="00092C56" w:rsidRDefault="00092C56" w:rsidP="00092C56">
      <w:pPr>
        <w:ind w:firstLine="567"/>
        <w:jc w:val="both"/>
        <w:rPr>
          <w:rFonts w:ascii="Times New Roman" w:hAnsi="Times New Roman" w:cs="Times New Roman"/>
          <w:sz w:val="28"/>
          <w:szCs w:val="28"/>
        </w:rPr>
      </w:pPr>
    </w:p>
    <w:p w:rsidR="00092C56" w:rsidRPr="00092C56" w:rsidRDefault="00092C56" w:rsidP="00092C56">
      <w:pPr>
        <w:tabs>
          <w:tab w:val="left" w:pos="0"/>
        </w:tabs>
        <w:suppressAutoHyphens/>
        <w:ind w:left="5670"/>
        <w:jc w:val="center"/>
        <w:rPr>
          <w:rFonts w:ascii="Times New Roman" w:hAnsi="Times New Roman" w:cs="Times New Roman"/>
          <w:sz w:val="28"/>
          <w:szCs w:val="28"/>
        </w:rPr>
      </w:pPr>
    </w:p>
    <w:p w:rsidR="006A2622" w:rsidRDefault="006A2622" w:rsidP="00092C56">
      <w:pPr>
        <w:suppressAutoHyphens/>
        <w:spacing w:line="360" w:lineRule="auto"/>
        <w:ind w:left="4104"/>
        <w:jc w:val="both"/>
        <w:rPr>
          <w:rFonts w:ascii="Times New Roman" w:hAnsi="Times New Roman" w:cs="Times New Roman"/>
          <w:sz w:val="28"/>
          <w:szCs w:val="28"/>
        </w:rPr>
      </w:pPr>
    </w:p>
    <w:p w:rsidR="006A2622" w:rsidRDefault="006A2622" w:rsidP="00092C56">
      <w:pPr>
        <w:suppressAutoHyphens/>
        <w:spacing w:line="360" w:lineRule="auto"/>
        <w:ind w:left="4104"/>
        <w:jc w:val="both"/>
        <w:rPr>
          <w:rFonts w:ascii="Times New Roman" w:hAnsi="Times New Roman" w:cs="Times New Roman"/>
          <w:sz w:val="28"/>
          <w:szCs w:val="28"/>
        </w:rPr>
      </w:pPr>
    </w:p>
    <w:p w:rsidR="006A2622" w:rsidRDefault="006A2622" w:rsidP="00092C56">
      <w:pPr>
        <w:suppressAutoHyphens/>
        <w:spacing w:line="360" w:lineRule="auto"/>
        <w:ind w:left="4104"/>
        <w:jc w:val="both"/>
        <w:rPr>
          <w:rFonts w:ascii="Times New Roman" w:hAnsi="Times New Roman" w:cs="Times New Roman"/>
          <w:sz w:val="28"/>
          <w:szCs w:val="28"/>
        </w:rPr>
      </w:pPr>
    </w:p>
    <w:p w:rsidR="006A2622" w:rsidRDefault="006A2622" w:rsidP="00092C56">
      <w:pPr>
        <w:suppressAutoHyphens/>
        <w:spacing w:line="360" w:lineRule="auto"/>
        <w:ind w:left="4104"/>
        <w:jc w:val="both"/>
        <w:rPr>
          <w:rFonts w:ascii="Times New Roman" w:hAnsi="Times New Roman" w:cs="Times New Roman"/>
          <w:sz w:val="28"/>
          <w:szCs w:val="28"/>
        </w:rPr>
      </w:pPr>
    </w:p>
    <w:p w:rsidR="006A2622" w:rsidRDefault="006A2622" w:rsidP="00092C56">
      <w:pPr>
        <w:suppressAutoHyphens/>
        <w:spacing w:line="360" w:lineRule="auto"/>
        <w:ind w:left="4104"/>
        <w:jc w:val="both"/>
        <w:rPr>
          <w:rFonts w:ascii="Times New Roman" w:hAnsi="Times New Roman" w:cs="Times New Roman"/>
          <w:sz w:val="28"/>
          <w:szCs w:val="28"/>
        </w:rPr>
      </w:pPr>
    </w:p>
    <w:p w:rsidR="006A2622" w:rsidRDefault="006A2622" w:rsidP="00092C56">
      <w:pPr>
        <w:suppressAutoHyphens/>
        <w:spacing w:line="360" w:lineRule="auto"/>
        <w:ind w:left="4104"/>
        <w:jc w:val="both"/>
        <w:rPr>
          <w:rFonts w:ascii="Times New Roman" w:hAnsi="Times New Roman" w:cs="Times New Roman"/>
          <w:sz w:val="28"/>
          <w:szCs w:val="28"/>
        </w:rPr>
      </w:pPr>
    </w:p>
    <w:p w:rsidR="006A2622" w:rsidRDefault="006A2622" w:rsidP="00092C56">
      <w:pPr>
        <w:suppressAutoHyphens/>
        <w:spacing w:line="360" w:lineRule="auto"/>
        <w:ind w:left="4104"/>
        <w:jc w:val="both"/>
        <w:rPr>
          <w:rFonts w:ascii="Times New Roman" w:hAnsi="Times New Roman" w:cs="Times New Roman"/>
          <w:sz w:val="28"/>
          <w:szCs w:val="28"/>
        </w:rPr>
      </w:pPr>
    </w:p>
    <w:p w:rsidR="006A2622" w:rsidRDefault="006A2622" w:rsidP="00092C56">
      <w:pPr>
        <w:suppressAutoHyphens/>
        <w:spacing w:line="360" w:lineRule="auto"/>
        <w:ind w:left="4104"/>
        <w:jc w:val="both"/>
        <w:rPr>
          <w:rFonts w:ascii="Times New Roman" w:hAnsi="Times New Roman" w:cs="Times New Roman"/>
          <w:sz w:val="28"/>
          <w:szCs w:val="28"/>
        </w:rPr>
      </w:pPr>
    </w:p>
    <w:p w:rsidR="006A2622" w:rsidRDefault="006A2622" w:rsidP="00092C56">
      <w:pPr>
        <w:suppressAutoHyphens/>
        <w:spacing w:line="360" w:lineRule="auto"/>
        <w:ind w:left="4104"/>
        <w:jc w:val="both"/>
        <w:rPr>
          <w:rFonts w:ascii="Times New Roman" w:hAnsi="Times New Roman" w:cs="Times New Roman"/>
          <w:sz w:val="28"/>
          <w:szCs w:val="28"/>
        </w:rPr>
      </w:pPr>
    </w:p>
    <w:p w:rsidR="006A2622" w:rsidRDefault="006A2622" w:rsidP="00092C56">
      <w:pPr>
        <w:suppressAutoHyphens/>
        <w:spacing w:line="360" w:lineRule="auto"/>
        <w:ind w:left="4104"/>
        <w:jc w:val="both"/>
        <w:rPr>
          <w:rFonts w:ascii="Times New Roman" w:hAnsi="Times New Roman" w:cs="Times New Roman"/>
          <w:sz w:val="28"/>
          <w:szCs w:val="28"/>
        </w:rPr>
      </w:pPr>
    </w:p>
    <w:p w:rsidR="00092C56" w:rsidRPr="00092C56" w:rsidRDefault="000D3206" w:rsidP="00092C56">
      <w:pPr>
        <w:suppressAutoHyphens/>
        <w:spacing w:line="360" w:lineRule="auto"/>
        <w:ind w:left="4104"/>
        <w:jc w:val="both"/>
        <w:rPr>
          <w:rFonts w:ascii="Times New Roman" w:hAnsi="Times New Roman" w:cs="Times New Roman"/>
          <w:sz w:val="28"/>
          <w:szCs w:val="28"/>
        </w:rPr>
      </w:pPr>
      <w:r>
        <w:rPr>
          <w:rFonts w:ascii="Times New Roman" w:hAnsi="Times New Roman" w:cs="Times New Roman"/>
          <w:sz w:val="28"/>
          <w:szCs w:val="28"/>
        </w:rPr>
        <w:t xml:space="preserve">                   </w:t>
      </w:r>
      <w:r w:rsidR="00092C56" w:rsidRPr="00092C56">
        <w:rPr>
          <w:rFonts w:ascii="Times New Roman" w:hAnsi="Times New Roman" w:cs="Times New Roman"/>
          <w:sz w:val="28"/>
          <w:szCs w:val="28"/>
        </w:rPr>
        <w:t>ПРИЛОЖЕНИЕ № 3</w:t>
      </w:r>
    </w:p>
    <w:p w:rsidR="00092C56" w:rsidRPr="00092C56" w:rsidRDefault="00092C56" w:rsidP="00092C56">
      <w:pPr>
        <w:suppressAutoHyphens/>
        <w:ind w:left="4218" w:right="98"/>
        <w:jc w:val="both"/>
        <w:rPr>
          <w:rFonts w:ascii="Times New Roman" w:hAnsi="Times New Roman" w:cs="Times New Roman"/>
          <w:color w:val="000000"/>
          <w:sz w:val="28"/>
          <w:szCs w:val="28"/>
        </w:rPr>
      </w:pPr>
      <w:r w:rsidRPr="00092C56">
        <w:rPr>
          <w:rFonts w:ascii="Times New Roman" w:hAnsi="Times New Roman" w:cs="Times New Roman"/>
          <w:sz w:val="28"/>
          <w:szCs w:val="28"/>
        </w:rPr>
        <w:t xml:space="preserve">к </w:t>
      </w:r>
      <w:r w:rsidRPr="00092C56">
        <w:rPr>
          <w:rFonts w:ascii="Times New Roman" w:hAnsi="Times New Roman" w:cs="Times New Roman"/>
          <w:color w:val="000000"/>
          <w:sz w:val="28"/>
          <w:szCs w:val="28"/>
        </w:rPr>
        <w:t xml:space="preserve">Административному регламенту предоставления муниципальной услуги «Предоставление в безвозмездное пользование земельных участков </w:t>
      </w:r>
      <w:r w:rsidRPr="00092C56">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w:t>
      </w:r>
      <w:r w:rsidR="006A2622">
        <w:rPr>
          <w:rFonts w:ascii="Times New Roman" w:hAnsi="Times New Roman" w:cs="Times New Roman"/>
          <w:sz w:val="28"/>
          <w:szCs w:val="28"/>
        </w:rPr>
        <w:t>Юбилейнинское</w:t>
      </w:r>
      <w:r w:rsidRPr="00092C56">
        <w:rPr>
          <w:rFonts w:ascii="Times New Roman" w:hAnsi="Times New Roman" w:cs="Times New Roman"/>
          <w:sz w:val="28"/>
          <w:szCs w:val="28"/>
        </w:rPr>
        <w:t>»</w:t>
      </w:r>
    </w:p>
    <w:p w:rsidR="00092C56" w:rsidRPr="00092C56" w:rsidRDefault="00092C56" w:rsidP="00092C56">
      <w:pPr>
        <w:suppressAutoHyphens/>
        <w:ind w:left="4218" w:right="98"/>
        <w:jc w:val="both"/>
        <w:rPr>
          <w:rFonts w:ascii="Times New Roman" w:hAnsi="Times New Roman" w:cs="Times New Roman"/>
          <w:color w:val="000000"/>
          <w:sz w:val="28"/>
          <w:szCs w:val="28"/>
        </w:rPr>
      </w:pPr>
    </w:p>
    <w:p w:rsidR="00092C56" w:rsidRPr="00092C56" w:rsidRDefault="00092C56" w:rsidP="00092C56">
      <w:pPr>
        <w:pStyle w:val="af7"/>
        <w:jc w:val="right"/>
        <w:rPr>
          <w:rFonts w:ascii="Times New Roman" w:hAnsi="Times New Roman"/>
          <w:b/>
          <w:sz w:val="28"/>
          <w:szCs w:val="28"/>
        </w:rPr>
      </w:pPr>
      <w:r w:rsidRPr="00092C56">
        <w:rPr>
          <w:rFonts w:ascii="Times New Roman" w:hAnsi="Times New Roman"/>
          <w:b/>
          <w:sz w:val="28"/>
          <w:szCs w:val="28"/>
        </w:rPr>
        <w:t>Главе сельского поселения</w:t>
      </w:r>
    </w:p>
    <w:p w:rsidR="00092C56" w:rsidRPr="006A2622" w:rsidRDefault="00092C56" w:rsidP="00092C56">
      <w:pPr>
        <w:pStyle w:val="af7"/>
        <w:jc w:val="right"/>
        <w:rPr>
          <w:rFonts w:ascii="Times New Roman" w:hAnsi="Times New Roman"/>
          <w:b/>
          <w:sz w:val="28"/>
          <w:szCs w:val="28"/>
        </w:rPr>
      </w:pPr>
      <w:r w:rsidRPr="006A2622">
        <w:rPr>
          <w:rFonts w:ascii="Times New Roman" w:hAnsi="Times New Roman"/>
          <w:b/>
          <w:sz w:val="28"/>
          <w:szCs w:val="28"/>
        </w:rPr>
        <w:t>«</w:t>
      </w:r>
      <w:r w:rsidR="006A2622" w:rsidRPr="006A2622">
        <w:rPr>
          <w:rFonts w:ascii="Times New Roman" w:hAnsi="Times New Roman"/>
          <w:b/>
          <w:sz w:val="28"/>
          <w:szCs w:val="28"/>
        </w:rPr>
        <w:t>Юбилейнинское</w:t>
      </w:r>
      <w:r w:rsidRPr="006A2622">
        <w:rPr>
          <w:rFonts w:ascii="Times New Roman" w:hAnsi="Times New Roman"/>
          <w:b/>
          <w:sz w:val="28"/>
          <w:szCs w:val="28"/>
        </w:rPr>
        <w:t>»</w:t>
      </w:r>
    </w:p>
    <w:p w:rsidR="00092C56" w:rsidRPr="00092C56" w:rsidRDefault="00092C56" w:rsidP="00092C56">
      <w:pPr>
        <w:pStyle w:val="af7"/>
        <w:jc w:val="right"/>
        <w:rPr>
          <w:rFonts w:ascii="Times New Roman" w:hAnsi="Times New Roman"/>
          <w:b/>
          <w:sz w:val="28"/>
          <w:szCs w:val="28"/>
        </w:rPr>
      </w:pPr>
      <w:r w:rsidRPr="00092C56">
        <w:rPr>
          <w:rFonts w:ascii="Times New Roman" w:hAnsi="Times New Roman"/>
          <w:b/>
          <w:sz w:val="28"/>
          <w:szCs w:val="28"/>
        </w:rPr>
        <w:t>____________________________</w:t>
      </w:r>
    </w:p>
    <w:p w:rsidR="00092C56" w:rsidRPr="00092C56" w:rsidRDefault="00092C56" w:rsidP="00092C56">
      <w:pPr>
        <w:pStyle w:val="ConsPlusNormal"/>
        <w:widowControl/>
        <w:ind w:right="-5" w:firstLine="0"/>
        <w:jc w:val="right"/>
        <w:rPr>
          <w:rFonts w:ascii="Times New Roman" w:hAnsi="Times New Roman" w:cs="Times New Roman"/>
          <w:sz w:val="28"/>
          <w:szCs w:val="28"/>
        </w:rPr>
      </w:pPr>
      <w:r w:rsidRPr="00092C56">
        <w:rPr>
          <w:rFonts w:ascii="Times New Roman" w:hAnsi="Times New Roman" w:cs="Times New Roman"/>
          <w:b/>
          <w:sz w:val="28"/>
          <w:szCs w:val="28"/>
        </w:rPr>
        <w:t xml:space="preserve">от </w:t>
      </w:r>
      <w:r w:rsidRPr="00092C56">
        <w:rPr>
          <w:rFonts w:ascii="Times New Roman" w:hAnsi="Times New Roman" w:cs="Times New Roman"/>
          <w:sz w:val="28"/>
          <w:szCs w:val="28"/>
        </w:rPr>
        <w:t xml:space="preserve">____________________________ </w:t>
      </w:r>
    </w:p>
    <w:p w:rsidR="00092C56" w:rsidRPr="00092C56" w:rsidRDefault="00092C56" w:rsidP="00092C56">
      <w:pPr>
        <w:pStyle w:val="ConsPlusNormal"/>
        <w:widowControl/>
        <w:ind w:right="-5" w:firstLine="0"/>
        <w:jc w:val="right"/>
        <w:rPr>
          <w:rFonts w:ascii="Times New Roman" w:hAnsi="Times New Roman" w:cs="Times New Roman"/>
          <w:sz w:val="28"/>
          <w:szCs w:val="28"/>
        </w:rPr>
      </w:pPr>
      <w:r w:rsidRPr="00092C56">
        <w:rPr>
          <w:rFonts w:ascii="Times New Roman" w:hAnsi="Times New Roman" w:cs="Times New Roman"/>
          <w:sz w:val="28"/>
          <w:szCs w:val="28"/>
        </w:rPr>
        <w:t xml:space="preserve">____________________________ </w:t>
      </w:r>
    </w:p>
    <w:p w:rsidR="00092C56" w:rsidRPr="00092C56" w:rsidRDefault="00092C56" w:rsidP="00092C56">
      <w:pPr>
        <w:pStyle w:val="ConsPlusNormal"/>
        <w:widowControl/>
        <w:ind w:right="-5" w:firstLine="0"/>
        <w:jc w:val="right"/>
        <w:rPr>
          <w:rFonts w:ascii="Times New Roman" w:hAnsi="Times New Roman" w:cs="Times New Roman"/>
          <w:sz w:val="28"/>
          <w:szCs w:val="28"/>
        </w:rPr>
      </w:pPr>
      <w:proofErr w:type="gramStart"/>
      <w:r w:rsidRPr="00092C56">
        <w:rPr>
          <w:rFonts w:ascii="Times New Roman" w:hAnsi="Times New Roman" w:cs="Times New Roman"/>
          <w:sz w:val="28"/>
          <w:szCs w:val="28"/>
        </w:rPr>
        <w:t>(Ф.И.О. физического лица,</w:t>
      </w:r>
      <w:proofErr w:type="gramEnd"/>
    </w:p>
    <w:p w:rsidR="00092C56" w:rsidRPr="00092C56" w:rsidRDefault="00092C56" w:rsidP="00092C56">
      <w:pPr>
        <w:pStyle w:val="ConsPlusNormal"/>
        <w:ind w:right="-5"/>
        <w:jc w:val="right"/>
        <w:rPr>
          <w:rFonts w:ascii="Times New Roman" w:hAnsi="Times New Roman" w:cs="Times New Roman"/>
          <w:sz w:val="28"/>
          <w:szCs w:val="28"/>
        </w:rPr>
      </w:pPr>
      <w:r w:rsidRPr="00092C56">
        <w:rPr>
          <w:rFonts w:ascii="Times New Roman" w:hAnsi="Times New Roman" w:cs="Times New Roman"/>
          <w:sz w:val="28"/>
          <w:szCs w:val="28"/>
        </w:rPr>
        <w:t>полное наименование юридического лица,</w:t>
      </w:r>
    </w:p>
    <w:p w:rsidR="00092C56" w:rsidRPr="00092C56" w:rsidRDefault="00092C56" w:rsidP="00092C56">
      <w:pPr>
        <w:pStyle w:val="ConsPlusNormal"/>
        <w:ind w:right="-5"/>
        <w:jc w:val="right"/>
        <w:rPr>
          <w:rFonts w:ascii="Times New Roman" w:hAnsi="Times New Roman" w:cs="Times New Roman"/>
          <w:sz w:val="28"/>
          <w:szCs w:val="28"/>
        </w:rPr>
      </w:pPr>
      <w:r w:rsidRPr="00092C56">
        <w:rPr>
          <w:rFonts w:ascii="Times New Roman" w:hAnsi="Times New Roman" w:cs="Times New Roman"/>
          <w:sz w:val="28"/>
          <w:szCs w:val="28"/>
        </w:rPr>
        <w:t>контактный телефон)</w:t>
      </w:r>
    </w:p>
    <w:p w:rsidR="00092C56" w:rsidRPr="00092C56" w:rsidRDefault="00092C56" w:rsidP="00092C56">
      <w:pPr>
        <w:pStyle w:val="ConsPlusNormal"/>
        <w:widowControl/>
        <w:ind w:right="-5" w:firstLine="0"/>
        <w:jc w:val="right"/>
        <w:rPr>
          <w:rFonts w:ascii="Times New Roman" w:hAnsi="Times New Roman" w:cs="Times New Roman"/>
          <w:sz w:val="28"/>
          <w:szCs w:val="28"/>
        </w:rPr>
      </w:pPr>
    </w:p>
    <w:p w:rsidR="00092C56" w:rsidRPr="00092C56" w:rsidRDefault="00092C56" w:rsidP="00092C56">
      <w:pPr>
        <w:pStyle w:val="ConsPlusNormal"/>
        <w:widowControl/>
        <w:ind w:right="-5" w:firstLine="0"/>
        <w:jc w:val="right"/>
        <w:rPr>
          <w:rFonts w:ascii="Times New Roman" w:hAnsi="Times New Roman" w:cs="Times New Roman"/>
          <w:sz w:val="28"/>
          <w:szCs w:val="28"/>
        </w:rPr>
      </w:pPr>
    </w:p>
    <w:p w:rsidR="00092C56" w:rsidRPr="00092C56" w:rsidRDefault="00092C56" w:rsidP="00092C56">
      <w:pPr>
        <w:pStyle w:val="ConsPlusNonformat"/>
        <w:jc w:val="center"/>
        <w:rPr>
          <w:rFonts w:ascii="Times New Roman" w:hAnsi="Times New Roman" w:cs="Times New Roman"/>
          <w:sz w:val="28"/>
          <w:szCs w:val="28"/>
        </w:rPr>
      </w:pPr>
      <w:r w:rsidRPr="00092C56">
        <w:rPr>
          <w:rFonts w:ascii="Times New Roman" w:hAnsi="Times New Roman" w:cs="Times New Roman"/>
          <w:sz w:val="28"/>
          <w:szCs w:val="28"/>
        </w:rPr>
        <w:t>ЗАЯВЛЕНИЕ</w:t>
      </w:r>
    </w:p>
    <w:p w:rsidR="00092C56" w:rsidRPr="00092C56" w:rsidRDefault="00092C56" w:rsidP="00092C56">
      <w:pPr>
        <w:pStyle w:val="ConsPlusNonformat"/>
        <w:rPr>
          <w:rFonts w:ascii="Times New Roman" w:hAnsi="Times New Roman" w:cs="Times New Roman"/>
          <w:sz w:val="28"/>
          <w:szCs w:val="28"/>
        </w:rPr>
      </w:pPr>
    </w:p>
    <w:p w:rsidR="00092C56" w:rsidRPr="00092C56" w:rsidRDefault="00092C56" w:rsidP="00092C56">
      <w:pPr>
        <w:pStyle w:val="ConsPlusNonformat"/>
        <w:rPr>
          <w:rFonts w:ascii="Times New Roman" w:hAnsi="Times New Roman" w:cs="Times New Roman"/>
          <w:sz w:val="28"/>
          <w:szCs w:val="28"/>
        </w:rPr>
      </w:pP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 xml:space="preserve">Прошу предоставить в </w:t>
      </w:r>
      <w:proofErr w:type="spellStart"/>
      <w:r w:rsidRPr="00092C56">
        <w:rPr>
          <w:rFonts w:ascii="Times New Roman" w:hAnsi="Times New Roman" w:cs="Times New Roman"/>
          <w:sz w:val="28"/>
          <w:szCs w:val="28"/>
        </w:rPr>
        <w:t>___________________________________земельный</w:t>
      </w:r>
      <w:proofErr w:type="spellEnd"/>
      <w:r w:rsidRPr="00092C56">
        <w:rPr>
          <w:rFonts w:ascii="Times New Roman" w:hAnsi="Times New Roman" w:cs="Times New Roman"/>
          <w:sz w:val="28"/>
          <w:szCs w:val="28"/>
        </w:rPr>
        <w:t xml:space="preserve"> участок</w:t>
      </w: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 xml:space="preserve">                                                              (указывается вид права)</w:t>
      </w: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на срок______________________________________________________________________</w:t>
      </w:r>
    </w:p>
    <w:p w:rsidR="00092C56" w:rsidRPr="00092C56" w:rsidRDefault="00092C56" w:rsidP="00092C56">
      <w:pPr>
        <w:pStyle w:val="ConsPlusNonformat"/>
        <w:rPr>
          <w:rFonts w:ascii="Times New Roman" w:hAnsi="Times New Roman" w:cs="Times New Roman"/>
          <w:sz w:val="28"/>
          <w:szCs w:val="28"/>
        </w:rPr>
      </w:pP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 xml:space="preserve">кадастровый </w:t>
      </w:r>
      <w:proofErr w:type="spellStart"/>
      <w:r w:rsidRPr="00092C56">
        <w:rPr>
          <w:rFonts w:ascii="Times New Roman" w:hAnsi="Times New Roman" w:cs="Times New Roman"/>
          <w:sz w:val="28"/>
          <w:szCs w:val="28"/>
        </w:rPr>
        <w:t>номер__________________________________________________________</w:t>
      </w:r>
      <w:proofErr w:type="spellEnd"/>
      <w:r w:rsidRPr="00092C56">
        <w:rPr>
          <w:rFonts w:ascii="Times New Roman" w:hAnsi="Times New Roman" w:cs="Times New Roman"/>
          <w:sz w:val="28"/>
          <w:szCs w:val="28"/>
        </w:rPr>
        <w:t>,</w:t>
      </w: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площадь (кв. м)_____________________________________________________________,</w:t>
      </w: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категория___________________________________________________________________,</w:t>
      </w: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 xml:space="preserve">разрешенный вид </w:t>
      </w:r>
      <w:proofErr w:type="spellStart"/>
      <w:r w:rsidRPr="00092C56">
        <w:rPr>
          <w:rFonts w:ascii="Times New Roman" w:hAnsi="Times New Roman" w:cs="Times New Roman"/>
          <w:sz w:val="28"/>
          <w:szCs w:val="28"/>
        </w:rPr>
        <w:t>использования____________________________________________</w:t>
      </w:r>
      <w:proofErr w:type="spellEnd"/>
      <w:r w:rsidRPr="00092C56">
        <w:rPr>
          <w:rFonts w:ascii="Times New Roman" w:hAnsi="Times New Roman" w:cs="Times New Roman"/>
          <w:sz w:val="28"/>
          <w:szCs w:val="28"/>
        </w:rPr>
        <w:t>,</w:t>
      </w: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lastRenderedPageBreak/>
        <w:t>местоположение____________________________________________________________,</w:t>
      </w: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который принадлежит_______________________________________________________</w:t>
      </w:r>
    </w:p>
    <w:p w:rsidR="00092C56" w:rsidRPr="00092C56" w:rsidRDefault="00092C56" w:rsidP="00092C56">
      <w:pPr>
        <w:pStyle w:val="ConsPlusNonformat"/>
        <w:jc w:val="center"/>
        <w:rPr>
          <w:rFonts w:ascii="Times New Roman" w:hAnsi="Times New Roman" w:cs="Times New Roman"/>
          <w:sz w:val="28"/>
          <w:szCs w:val="28"/>
        </w:rPr>
      </w:pPr>
      <w:r w:rsidRPr="00092C56">
        <w:rPr>
          <w:rFonts w:ascii="Times New Roman" w:hAnsi="Times New Roman" w:cs="Times New Roman"/>
          <w:sz w:val="28"/>
          <w:szCs w:val="28"/>
        </w:rPr>
        <w:t>(наименование правообладателя и вид права)</w:t>
      </w: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на основании________________________________________________________________,</w:t>
      </w:r>
    </w:p>
    <w:p w:rsidR="00092C56" w:rsidRPr="00092C56" w:rsidRDefault="00092C56" w:rsidP="00092C56">
      <w:pPr>
        <w:pStyle w:val="ConsPlusNonformat"/>
        <w:jc w:val="center"/>
        <w:rPr>
          <w:rFonts w:ascii="Times New Roman" w:hAnsi="Times New Roman" w:cs="Times New Roman"/>
          <w:sz w:val="28"/>
          <w:szCs w:val="28"/>
        </w:rPr>
      </w:pPr>
      <w:r w:rsidRPr="00092C56">
        <w:rPr>
          <w:rFonts w:ascii="Times New Roman" w:hAnsi="Times New Roman" w:cs="Times New Roman"/>
          <w:sz w:val="28"/>
          <w:szCs w:val="28"/>
        </w:rPr>
        <w:t xml:space="preserve">                      (наименование, дата, номер документа, подтверждающего право на земельный участок)</w:t>
      </w:r>
    </w:p>
    <w:p w:rsidR="00092C56" w:rsidRPr="00092C56" w:rsidRDefault="00092C56" w:rsidP="00092C56">
      <w:pPr>
        <w:pStyle w:val="ConsPlusNonformat"/>
        <w:jc w:val="center"/>
        <w:rPr>
          <w:rFonts w:ascii="Times New Roman" w:hAnsi="Times New Roman" w:cs="Times New Roman"/>
          <w:sz w:val="28"/>
          <w:szCs w:val="28"/>
        </w:rPr>
      </w:pPr>
    </w:p>
    <w:p w:rsidR="00092C56" w:rsidRPr="00092C56" w:rsidRDefault="00092C56" w:rsidP="00092C56">
      <w:pPr>
        <w:pStyle w:val="ConsPlusNonformat"/>
        <w:jc w:val="both"/>
        <w:rPr>
          <w:rFonts w:ascii="Times New Roman" w:hAnsi="Times New Roman" w:cs="Times New Roman"/>
          <w:sz w:val="28"/>
          <w:szCs w:val="28"/>
        </w:rPr>
      </w:pPr>
      <w:r w:rsidRPr="00092C56">
        <w:rPr>
          <w:rFonts w:ascii="Times New Roman" w:hAnsi="Times New Roman" w:cs="Times New Roman"/>
          <w:sz w:val="28"/>
          <w:szCs w:val="28"/>
        </w:rPr>
        <w:t xml:space="preserve">на  </w:t>
      </w:r>
      <w:proofErr w:type="gramStart"/>
      <w:r w:rsidRPr="00092C56">
        <w:rPr>
          <w:rFonts w:ascii="Times New Roman" w:hAnsi="Times New Roman" w:cs="Times New Roman"/>
          <w:sz w:val="28"/>
          <w:szCs w:val="28"/>
        </w:rPr>
        <w:t>котором</w:t>
      </w:r>
      <w:proofErr w:type="gramEnd"/>
      <w:r w:rsidRPr="00092C56">
        <w:rPr>
          <w:rFonts w:ascii="Times New Roman" w:hAnsi="Times New Roman" w:cs="Times New Roman"/>
          <w:sz w:val="28"/>
          <w:szCs w:val="28"/>
        </w:rPr>
        <w:t xml:space="preserve"> расположены (отсутствуют) объекты недвижимого имущества                 (нужное подчеркнуть).</w:t>
      </w:r>
    </w:p>
    <w:p w:rsidR="00092C56" w:rsidRPr="00092C56" w:rsidRDefault="00092C56" w:rsidP="00092C56">
      <w:pPr>
        <w:pStyle w:val="ConsPlusNonformat"/>
        <w:jc w:val="both"/>
        <w:rPr>
          <w:rFonts w:ascii="Times New Roman" w:hAnsi="Times New Roman" w:cs="Times New Roman"/>
          <w:sz w:val="28"/>
          <w:szCs w:val="28"/>
        </w:rPr>
      </w:pP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Заявитель</w:t>
      </w:r>
    </w:p>
    <w:p w:rsidR="00092C56" w:rsidRPr="00092C56" w:rsidRDefault="00092C56" w:rsidP="00092C56">
      <w:pPr>
        <w:pStyle w:val="ConsPlusNonformat"/>
        <w:ind w:firstLine="708"/>
        <w:jc w:val="both"/>
        <w:rPr>
          <w:rFonts w:ascii="Times New Roman" w:hAnsi="Times New Roman" w:cs="Times New Roman"/>
          <w:sz w:val="28"/>
          <w:szCs w:val="28"/>
        </w:rPr>
      </w:pP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_____________________________________________________________________________</w:t>
      </w:r>
    </w:p>
    <w:p w:rsidR="00092C56" w:rsidRPr="00092C56" w:rsidRDefault="00092C56" w:rsidP="00092C56">
      <w:pPr>
        <w:pStyle w:val="ConsPlusNonformat"/>
        <w:jc w:val="center"/>
        <w:rPr>
          <w:rFonts w:ascii="Times New Roman" w:hAnsi="Times New Roman" w:cs="Times New Roman"/>
          <w:sz w:val="28"/>
          <w:szCs w:val="28"/>
        </w:rPr>
      </w:pPr>
      <w:r w:rsidRPr="00092C56">
        <w:rPr>
          <w:rFonts w:ascii="Times New Roman" w:hAnsi="Times New Roman" w:cs="Times New Roman"/>
          <w:sz w:val="28"/>
          <w:szCs w:val="28"/>
        </w:rPr>
        <w:t>(наименование юридического лица или ФИО физического лица)</w:t>
      </w: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_____________________________________________________________________________</w:t>
      </w: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_____________________________________________________________________________</w:t>
      </w:r>
    </w:p>
    <w:p w:rsidR="00092C56" w:rsidRPr="00092C56" w:rsidRDefault="00092C56" w:rsidP="00092C56">
      <w:pPr>
        <w:pStyle w:val="ConsPlusNonformat"/>
        <w:jc w:val="center"/>
        <w:rPr>
          <w:rFonts w:ascii="Times New Roman" w:hAnsi="Times New Roman" w:cs="Times New Roman"/>
          <w:sz w:val="28"/>
          <w:szCs w:val="28"/>
        </w:rPr>
      </w:pPr>
      <w:proofErr w:type="gramStart"/>
      <w:r w:rsidRPr="00092C56">
        <w:rPr>
          <w:rFonts w:ascii="Times New Roman" w:hAnsi="Times New Roman" w:cs="Times New Roman"/>
          <w:sz w:val="28"/>
          <w:szCs w:val="28"/>
        </w:rPr>
        <w:t xml:space="preserve">(для юридических лиц - юридический адрес, </w:t>
      </w:r>
      <w:proofErr w:type="gramEnd"/>
    </w:p>
    <w:p w:rsidR="00092C56" w:rsidRPr="00092C56" w:rsidRDefault="00092C56" w:rsidP="00092C56">
      <w:pPr>
        <w:pStyle w:val="ConsPlusNonformat"/>
        <w:jc w:val="center"/>
        <w:rPr>
          <w:rFonts w:ascii="Times New Roman" w:hAnsi="Times New Roman" w:cs="Times New Roman"/>
          <w:sz w:val="28"/>
          <w:szCs w:val="28"/>
        </w:rPr>
      </w:pPr>
      <w:r w:rsidRPr="00092C56">
        <w:rPr>
          <w:rFonts w:ascii="Times New Roman" w:hAnsi="Times New Roman" w:cs="Times New Roman"/>
          <w:sz w:val="28"/>
          <w:szCs w:val="28"/>
        </w:rPr>
        <w:t>для физических лиц - паспортные данные и адрес)</w:t>
      </w:r>
    </w:p>
    <w:p w:rsidR="00092C56" w:rsidRPr="00092C56" w:rsidRDefault="00092C56" w:rsidP="00092C56">
      <w:pPr>
        <w:pStyle w:val="ConsPlusNonformat"/>
        <w:jc w:val="center"/>
        <w:rPr>
          <w:rFonts w:ascii="Times New Roman" w:hAnsi="Times New Roman" w:cs="Times New Roman"/>
          <w:sz w:val="28"/>
          <w:szCs w:val="28"/>
        </w:rPr>
      </w:pP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ИНН/КПП___________________________________________________________________</w:t>
      </w: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ОГРН_______________________________________________________________________</w:t>
      </w: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Расчетный (лицевой) счет N___________________________________________________________________________</w:t>
      </w: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Реквизиты банка_____________________________________________________________</w:t>
      </w:r>
    </w:p>
    <w:p w:rsidR="00092C56" w:rsidRPr="00092C56" w:rsidRDefault="00092C56" w:rsidP="00092C56">
      <w:pPr>
        <w:pStyle w:val="ConsPlusNonformat"/>
        <w:rPr>
          <w:rFonts w:ascii="Times New Roman" w:hAnsi="Times New Roman" w:cs="Times New Roman"/>
          <w:sz w:val="28"/>
          <w:szCs w:val="28"/>
        </w:rPr>
      </w:pPr>
      <w:proofErr w:type="spellStart"/>
      <w:proofErr w:type="gramStart"/>
      <w:r w:rsidRPr="00092C56">
        <w:rPr>
          <w:rFonts w:ascii="Times New Roman" w:hAnsi="Times New Roman" w:cs="Times New Roman"/>
          <w:sz w:val="28"/>
          <w:szCs w:val="28"/>
        </w:rPr>
        <w:t>Корр</w:t>
      </w:r>
      <w:proofErr w:type="spellEnd"/>
      <w:proofErr w:type="gramEnd"/>
      <w:r w:rsidRPr="00092C56">
        <w:rPr>
          <w:rFonts w:ascii="Times New Roman" w:hAnsi="Times New Roman" w:cs="Times New Roman"/>
          <w:sz w:val="28"/>
          <w:szCs w:val="28"/>
        </w:rPr>
        <w:t>/счет N _____________________________БИК _______________________________</w:t>
      </w:r>
    </w:p>
    <w:p w:rsidR="00092C56" w:rsidRPr="00092C56" w:rsidRDefault="00092C56" w:rsidP="00092C56">
      <w:pPr>
        <w:pStyle w:val="ConsPlusNonformat"/>
        <w:ind w:firstLine="708"/>
        <w:jc w:val="both"/>
        <w:rPr>
          <w:rFonts w:ascii="Times New Roman" w:hAnsi="Times New Roman" w:cs="Times New Roman"/>
          <w:sz w:val="28"/>
          <w:szCs w:val="28"/>
        </w:rPr>
      </w:pPr>
    </w:p>
    <w:p w:rsidR="00092C56" w:rsidRPr="00092C56" w:rsidRDefault="00092C56" w:rsidP="00092C56">
      <w:pPr>
        <w:pStyle w:val="ConsPlusNonformat"/>
        <w:ind w:firstLine="708"/>
        <w:jc w:val="both"/>
        <w:rPr>
          <w:rFonts w:ascii="Times New Roman" w:hAnsi="Times New Roman" w:cs="Times New Roman"/>
          <w:sz w:val="28"/>
          <w:szCs w:val="28"/>
        </w:rPr>
      </w:pPr>
      <w:r w:rsidRPr="00092C56">
        <w:rPr>
          <w:rFonts w:ascii="Times New Roman" w:hAnsi="Times New Roman" w:cs="Times New Roman"/>
          <w:sz w:val="28"/>
          <w:szCs w:val="28"/>
        </w:rPr>
        <w:t xml:space="preserve">На обработку персональных данных, указанных в заявлении, в целях предоставления муниципальной услуги </w:t>
      </w:r>
      <w:proofErr w:type="gramStart"/>
      <w:r w:rsidRPr="00092C56">
        <w:rPr>
          <w:rFonts w:ascii="Times New Roman" w:hAnsi="Times New Roman" w:cs="Times New Roman"/>
          <w:sz w:val="28"/>
          <w:szCs w:val="28"/>
        </w:rPr>
        <w:t>согласен</w:t>
      </w:r>
      <w:proofErr w:type="gramEnd"/>
      <w:r w:rsidRPr="00092C56">
        <w:rPr>
          <w:rFonts w:ascii="Times New Roman" w:hAnsi="Times New Roman" w:cs="Times New Roman"/>
          <w:sz w:val="28"/>
          <w:szCs w:val="28"/>
        </w:rPr>
        <w:t>.</w:t>
      </w:r>
    </w:p>
    <w:p w:rsidR="00092C56" w:rsidRPr="00092C56" w:rsidRDefault="00092C56" w:rsidP="00092C56">
      <w:pPr>
        <w:pStyle w:val="ConsPlusNonformat"/>
        <w:rPr>
          <w:rFonts w:ascii="Times New Roman" w:hAnsi="Times New Roman" w:cs="Times New Roman"/>
          <w:sz w:val="28"/>
          <w:szCs w:val="28"/>
        </w:rPr>
      </w:pPr>
    </w:p>
    <w:p w:rsidR="00092C56" w:rsidRPr="00092C56" w:rsidRDefault="00092C56" w:rsidP="00092C56">
      <w:pPr>
        <w:pStyle w:val="ConsPlusNonformat"/>
        <w:rPr>
          <w:rFonts w:ascii="Times New Roman" w:hAnsi="Times New Roman" w:cs="Times New Roman"/>
          <w:sz w:val="28"/>
          <w:szCs w:val="28"/>
        </w:rPr>
      </w:pP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Подпись:</w:t>
      </w: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Заявитель _________________________________________________________________</w:t>
      </w:r>
    </w:p>
    <w:p w:rsidR="00092C56" w:rsidRPr="00092C56" w:rsidRDefault="00092C56" w:rsidP="00092C56">
      <w:pPr>
        <w:pStyle w:val="ConsPlusNonformat"/>
        <w:jc w:val="center"/>
        <w:rPr>
          <w:rFonts w:ascii="Times New Roman" w:hAnsi="Times New Roman" w:cs="Times New Roman"/>
          <w:sz w:val="28"/>
          <w:szCs w:val="28"/>
        </w:rPr>
      </w:pPr>
      <w:proofErr w:type="gramStart"/>
      <w:r w:rsidRPr="00092C56">
        <w:rPr>
          <w:rFonts w:ascii="Times New Roman" w:hAnsi="Times New Roman" w:cs="Times New Roman"/>
          <w:sz w:val="28"/>
          <w:szCs w:val="28"/>
        </w:rPr>
        <w:lastRenderedPageBreak/>
        <w:t>(должность представителя юридического лица или ФИО</w:t>
      </w:r>
      <w:proofErr w:type="gramEnd"/>
    </w:p>
    <w:p w:rsidR="00092C56" w:rsidRPr="00092C56" w:rsidRDefault="00092C56" w:rsidP="00092C56">
      <w:pPr>
        <w:pStyle w:val="ConsPlusNonformat"/>
        <w:jc w:val="center"/>
        <w:rPr>
          <w:rFonts w:ascii="Times New Roman" w:hAnsi="Times New Roman" w:cs="Times New Roman"/>
          <w:sz w:val="28"/>
          <w:szCs w:val="28"/>
        </w:rPr>
      </w:pPr>
      <w:r w:rsidRPr="00092C56">
        <w:rPr>
          <w:rFonts w:ascii="Times New Roman" w:hAnsi="Times New Roman" w:cs="Times New Roman"/>
          <w:sz w:val="28"/>
          <w:szCs w:val="28"/>
        </w:rPr>
        <w:t>заявителя - физического лица; контактные телефоны)</w:t>
      </w:r>
    </w:p>
    <w:p w:rsidR="00092C56" w:rsidRPr="00092C56" w:rsidRDefault="00092C56" w:rsidP="00092C56">
      <w:pPr>
        <w:pStyle w:val="ConsPlusNonformat"/>
        <w:jc w:val="center"/>
        <w:rPr>
          <w:rFonts w:ascii="Times New Roman" w:hAnsi="Times New Roman" w:cs="Times New Roman"/>
          <w:sz w:val="28"/>
          <w:szCs w:val="28"/>
        </w:rPr>
      </w:pPr>
    </w:p>
    <w:p w:rsidR="00092C56" w:rsidRPr="00092C56" w:rsidRDefault="00092C56" w:rsidP="00092C56">
      <w:pPr>
        <w:pStyle w:val="ConsPlusNonformat"/>
        <w:jc w:val="center"/>
        <w:rPr>
          <w:rFonts w:ascii="Times New Roman" w:hAnsi="Times New Roman" w:cs="Times New Roman"/>
          <w:sz w:val="28"/>
          <w:szCs w:val="28"/>
        </w:rPr>
      </w:pPr>
    </w:p>
    <w:p w:rsidR="00092C56" w:rsidRPr="00092C56" w:rsidRDefault="00092C56" w:rsidP="00092C56">
      <w:pPr>
        <w:pStyle w:val="ConsPlusNonformat"/>
        <w:ind w:left="1416" w:firstLine="708"/>
        <w:rPr>
          <w:rFonts w:ascii="Times New Roman" w:hAnsi="Times New Roman" w:cs="Times New Roman"/>
          <w:sz w:val="28"/>
          <w:szCs w:val="28"/>
        </w:rPr>
      </w:pPr>
      <w:r w:rsidRPr="00092C56">
        <w:rPr>
          <w:rFonts w:ascii="Times New Roman" w:hAnsi="Times New Roman" w:cs="Times New Roman"/>
          <w:sz w:val="28"/>
          <w:szCs w:val="28"/>
        </w:rPr>
        <w:t>_________________/__________________________/</w:t>
      </w: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 xml:space="preserve">                                                          (ФИО)</w:t>
      </w: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 xml:space="preserve">                         М.П.</w:t>
      </w:r>
    </w:p>
    <w:p w:rsidR="00092C56" w:rsidRPr="00092C56" w:rsidRDefault="00092C56" w:rsidP="00092C56">
      <w:pPr>
        <w:pStyle w:val="ConsPlusNonformat"/>
        <w:rPr>
          <w:rFonts w:ascii="Times New Roman" w:hAnsi="Times New Roman" w:cs="Times New Roman"/>
          <w:sz w:val="28"/>
          <w:szCs w:val="28"/>
        </w:rPr>
      </w:pP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 xml:space="preserve">                                            "___" _______________ 201___ г.</w:t>
      </w: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 xml:space="preserve">                                                      (дата подачи заявления)</w:t>
      </w:r>
    </w:p>
    <w:p w:rsidR="00092C56" w:rsidRPr="00092C56" w:rsidRDefault="00092C56" w:rsidP="00092C56">
      <w:pPr>
        <w:pStyle w:val="western"/>
        <w:spacing w:before="0" w:beforeAutospacing="0" w:after="0" w:afterAutospacing="0"/>
        <w:jc w:val="both"/>
        <w:rPr>
          <w:sz w:val="28"/>
          <w:szCs w:val="28"/>
        </w:rPr>
      </w:pPr>
      <w:r w:rsidRPr="00092C56">
        <w:rPr>
          <w:sz w:val="28"/>
          <w:szCs w:val="28"/>
        </w:rPr>
        <w:t xml:space="preserve">    </w:t>
      </w:r>
    </w:p>
    <w:p w:rsidR="00092C56" w:rsidRPr="00092C56" w:rsidRDefault="00092C56" w:rsidP="00092C56">
      <w:pPr>
        <w:jc w:val="both"/>
        <w:rPr>
          <w:rFonts w:ascii="Times New Roman" w:hAnsi="Times New Roman" w:cs="Times New Roman"/>
          <w:sz w:val="28"/>
          <w:szCs w:val="28"/>
        </w:rPr>
      </w:pPr>
    </w:p>
    <w:p w:rsidR="00092C56" w:rsidRPr="00092C56" w:rsidRDefault="00092C56" w:rsidP="00092C56">
      <w:pPr>
        <w:jc w:val="both"/>
        <w:rPr>
          <w:rFonts w:ascii="Times New Roman" w:hAnsi="Times New Roman" w:cs="Times New Roman"/>
          <w:sz w:val="28"/>
          <w:szCs w:val="28"/>
        </w:rPr>
      </w:pPr>
    </w:p>
    <w:p w:rsidR="00092C56" w:rsidRPr="00092C56" w:rsidRDefault="00092C56" w:rsidP="00092C56">
      <w:pPr>
        <w:jc w:val="both"/>
        <w:rPr>
          <w:rFonts w:ascii="Times New Roman" w:hAnsi="Times New Roman" w:cs="Times New Roman"/>
          <w:sz w:val="28"/>
          <w:szCs w:val="28"/>
        </w:rPr>
      </w:pPr>
    </w:p>
    <w:p w:rsidR="00092C56" w:rsidRPr="00092C56" w:rsidRDefault="00092C56" w:rsidP="00092C56">
      <w:pPr>
        <w:jc w:val="both"/>
        <w:rPr>
          <w:rFonts w:ascii="Times New Roman" w:hAnsi="Times New Roman" w:cs="Times New Roman"/>
          <w:sz w:val="28"/>
          <w:szCs w:val="28"/>
        </w:rPr>
      </w:pPr>
    </w:p>
    <w:p w:rsidR="00092C56" w:rsidRPr="00092C56" w:rsidRDefault="00092C56" w:rsidP="00092C56">
      <w:pPr>
        <w:jc w:val="both"/>
        <w:rPr>
          <w:rFonts w:ascii="Times New Roman" w:hAnsi="Times New Roman" w:cs="Times New Roman"/>
          <w:sz w:val="28"/>
          <w:szCs w:val="28"/>
        </w:rPr>
      </w:pPr>
    </w:p>
    <w:p w:rsidR="00092C56" w:rsidRPr="00092C56" w:rsidRDefault="00092C56" w:rsidP="00092C56">
      <w:pPr>
        <w:jc w:val="both"/>
        <w:rPr>
          <w:rFonts w:ascii="Times New Roman" w:hAnsi="Times New Roman" w:cs="Times New Roman"/>
          <w:sz w:val="28"/>
          <w:szCs w:val="28"/>
        </w:rPr>
      </w:pPr>
    </w:p>
    <w:p w:rsidR="00092C56" w:rsidRPr="00092C56" w:rsidRDefault="00092C56" w:rsidP="00092C56">
      <w:pPr>
        <w:jc w:val="both"/>
        <w:rPr>
          <w:rFonts w:ascii="Times New Roman" w:hAnsi="Times New Roman" w:cs="Times New Roman"/>
          <w:sz w:val="28"/>
          <w:szCs w:val="28"/>
        </w:rPr>
      </w:pPr>
    </w:p>
    <w:p w:rsidR="00092C56" w:rsidRPr="00092C56" w:rsidRDefault="00092C56" w:rsidP="00092C56">
      <w:pPr>
        <w:jc w:val="both"/>
        <w:rPr>
          <w:rFonts w:ascii="Times New Roman" w:hAnsi="Times New Roman" w:cs="Times New Roman"/>
          <w:sz w:val="28"/>
          <w:szCs w:val="28"/>
        </w:rPr>
      </w:pPr>
    </w:p>
    <w:p w:rsidR="00092C56" w:rsidRPr="00092C56" w:rsidRDefault="00092C56" w:rsidP="00092C56">
      <w:pPr>
        <w:jc w:val="both"/>
        <w:rPr>
          <w:rFonts w:ascii="Times New Roman" w:hAnsi="Times New Roman" w:cs="Times New Roman"/>
          <w:sz w:val="28"/>
          <w:szCs w:val="28"/>
        </w:rPr>
      </w:pPr>
    </w:p>
    <w:p w:rsidR="00092C56" w:rsidRPr="00092C56" w:rsidRDefault="00092C56" w:rsidP="00092C56">
      <w:pPr>
        <w:jc w:val="both"/>
        <w:rPr>
          <w:rFonts w:ascii="Times New Roman" w:hAnsi="Times New Roman" w:cs="Times New Roman"/>
          <w:sz w:val="28"/>
          <w:szCs w:val="28"/>
        </w:rPr>
      </w:pPr>
    </w:p>
    <w:p w:rsidR="00092C56" w:rsidRPr="00092C56" w:rsidRDefault="00092C56" w:rsidP="00092C56">
      <w:pPr>
        <w:jc w:val="both"/>
        <w:rPr>
          <w:rFonts w:ascii="Times New Roman" w:hAnsi="Times New Roman" w:cs="Times New Roman"/>
          <w:sz w:val="28"/>
          <w:szCs w:val="28"/>
        </w:rPr>
      </w:pPr>
    </w:p>
    <w:p w:rsidR="00092C56" w:rsidRPr="00092C56" w:rsidRDefault="00092C56" w:rsidP="00092C56">
      <w:pPr>
        <w:jc w:val="both"/>
        <w:rPr>
          <w:rFonts w:ascii="Times New Roman" w:hAnsi="Times New Roman" w:cs="Times New Roman"/>
          <w:sz w:val="28"/>
          <w:szCs w:val="28"/>
        </w:rPr>
      </w:pPr>
    </w:p>
    <w:p w:rsidR="00092C56" w:rsidRPr="00092C56" w:rsidRDefault="00092C56" w:rsidP="00092C56">
      <w:pPr>
        <w:jc w:val="both"/>
        <w:rPr>
          <w:rFonts w:ascii="Times New Roman" w:hAnsi="Times New Roman" w:cs="Times New Roman"/>
          <w:sz w:val="28"/>
          <w:szCs w:val="28"/>
        </w:rPr>
      </w:pPr>
    </w:p>
    <w:p w:rsidR="00092C56" w:rsidRPr="00092C56" w:rsidRDefault="00092C56" w:rsidP="00092C56">
      <w:pPr>
        <w:jc w:val="both"/>
        <w:rPr>
          <w:rFonts w:ascii="Times New Roman" w:hAnsi="Times New Roman" w:cs="Times New Roman"/>
          <w:sz w:val="28"/>
          <w:szCs w:val="28"/>
        </w:rPr>
      </w:pPr>
    </w:p>
    <w:p w:rsidR="00092C56" w:rsidRPr="00092C56" w:rsidRDefault="00092C56" w:rsidP="00092C56">
      <w:pPr>
        <w:jc w:val="both"/>
        <w:rPr>
          <w:rFonts w:ascii="Times New Roman" w:hAnsi="Times New Roman" w:cs="Times New Roman"/>
          <w:sz w:val="28"/>
          <w:szCs w:val="28"/>
        </w:rPr>
      </w:pPr>
    </w:p>
    <w:p w:rsidR="00092C56" w:rsidRPr="00092C56" w:rsidRDefault="00092C56" w:rsidP="00092C56">
      <w:pPr>
        <w:jc w:val="both"/>
        <w:rPr>
          <w:rFonts w:ascii="Times New Roman" w:hAnsi="Times New Roman" w:cs="Times New Roman"/>
          <w:sz w:val="28"/>
          <w:szCs w:val="28"/>
        </w:rPr>
      </w:pPr>
    </w:p>
    <w:p w:rsidR="00092C56" w:rsidRPr="00092C56" w:rsidRDefault="00092C56" w:rsidP="00092C56">
      <w:pPr>
        <w:jc w:val="both"/>
        <w:rPr>
          <w:rFonts w:ascii="Times New Roman" w:hAnsi="Times New Roman" w:cs="Times New Roman"/>
          <w:sz w:val="28"/>
          <w:szCs w:val="28"/>
        </w:rPr>
      </w:pPr>
    </w:p>
    <w:p w:rsidR="00092C56" w:rsidRPr="00092C56" w:rsidRDefault="00092C56" w:rsidP="00092C56">
      <w:pPr>
        <w:jc w:val="both"/>
        <w:rPr>
          <w:rFonts w:ascii="Times New Roman" w:hAnsi="Times New Roman" w:cs="Times New Roman"/>
          <w:sz w:val="28"/>
          <w:szCs w:val="28"/>
        </w:rPr>
      </w:pPr>
    </w:p>
    <w:p w:rsidR="006A2622" w:rsidRDefault="006A2622" w:rsidP="00092C56">
      <w:pPr>
        <w:tabs>
          <w:tab w:val="left" w:pos="6040"/>
        </w:tabs>
        <w:suppressAutoHyphens/>
        <w:autoSpaceDE w:val="0"/>
        <w:autoSpaceDN w:val="0"/>
        <w:adjustRightInd w:val="0"/>
        <w:outlineLvl w:val="0"/>
        <w:rPr>
          <w:rFonts w:ascii="Times New Roman" w:hAnsi="Times New Roman" w:cs="Times New Roman"/>
          <w:sz w:val="28"/>
          <w:szCs w:val="28"/>
        </w:rPr>
      </w:pPr>
    </w:p>
    <w:p w:rsidR="00092C56" w:rsidRPr="00092C56" w:rsidRDefault="006A2622" w:rsidP="006A2622">
      <w:pPr>
        <w:tabs>
          <w:tab w:val="left" w:pos="6040"/>
        </w:tabs>
        <w:suppressAutoHyphens/>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92C56" w:rsidRPr="00092C56">
        <w:rPr>
          <w:rFonts w:ascii="Times New Roman" w:hAnsi="Times New Roman" w:cs="Times New Roman"/>
          <w:sz w:val="28"/>
          <w:szCs w:val="28"/>
        </w:rPr>
        <w:t>ПРИЛОЖЕНИЕ № 4</w:t>
      </w:r>
    </w:p>
    <w:p w:rsidR="00092C56" w:rsidRPr="00092C56" w:rsidRDefault="00092C56" w:rsidP="00092C56">
      <w:pPr>
        <w:suppressAutoHyphens/>
        <w:ind w:left="4218" w:right="98"/>
        <w:jc w:val="both"/>
        <w:rPr>
          <w:rFonts w:ascii="Times New Roman" w:hAnsi="Times New Roman" w:cs="Times New Roman"/>
          <w:color w:val="000000"/>
          <w:sz w:val="28"/>
          <w:szCs w:val="28"/>
        </w:rPr>
      </w:pPr>
      <w:r w:rsidRPr="00092C56">
        <w:rPr>
          <w:rFonts w:ascii="Times New Roman" w:hAnsi="Times New Roman" w:cs="Times New Roman"/>
          <w:sz w:val="28"/>
          <w:szCs w:val="28"/>
        </w:rPr>
        <w:t xml:space="preserve">к </w:t>
      </w:r>
      <w:r w:rsidRPr="00092C56">
        <w:rPr>
          <w:rFonts w:ascii="Times New Roman" w:hAnsi="Times New Roman" w:cs="Times New Roman"/>
          <w:color w:val="000000"/>
          <w:sz w:val="28"/>
          <w:szCs w:val="28"/>
        </w:rPr>
        <w:t xml:space="preserve">Административному регламенту предоставления муниципальной услуги «Предоставление в безвозмездное пользование земельных участков </w:t>
      </w:r>
      <w:r w:rsidRPr="00092C56">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w:t>
      </w:r>
      <w:r w:rsidR="006A2622">
        <w:rPr>
          <w:rFonts w:ascii="Times New Roman" w:hAnsi="Times New Roman" w:cs="Times New Roman"/>
          <w:sz w:val="28"/>
          <w:szCs w:val="28"/>
        </w:rPr>
        <w:t>Юбилейнинское</w:t>
      </w:r>
      <w:r w:rsidRPr="00092C56">
        <w:rPr>
          <w:rFonts w:ascii="Times New Roman" w:hAnsi="Times New Roman" w:cs="Times New Roman"/>
          <w:sz w:val="28"/>
          <w:szCs w:val="28"/>
        </w:rPr>
        <w:t>»</w:t>
      </w:r>
    </w:p>
    <w:p w:rsidR="006A2622" w:rsidRDefault="006A2622" w:rsidP="006A2622">
      <w:pPr>
        <w:rPr>
          <w:rFonts w:ascii="Times New Roman" w:hAnsi="Times New Roman" w:cs="Times New Roman"/>
          <w:b/>
          <w:color w:val="000000"/>
          <w:sz w:val="28"/>
          <w:szCs w:val="28"/>
        </w:rPr>
      </w:pPr>
    </w:p>
    <w:p w:rsidR="00092C56" w:rsidRPr="00092C56" w:rsidRDefault="00092C56" w:rsidP="006A2622">
      <w:pPr>
        <w:jc w:val="center"/>
        <w:rPr>
          <w:rFonts w:ascii="Times New Roman" w:hAnsi="Times New Roman" w:cs="Times New Roman"/>
          <w:b/>
          <w:sz w:val="28"/>
          <w:szCs w:val="28"/>
        </w:rPr>
      </w:pPr>
      <w:r w:rsidRPr="00092C56">
        <w:rPr>
          <w:rFonts w:ascii="Times New Roman" w:hAnsi="Times New Roman" w:cs="Times New Roman"/>
          <w:b/>
          <w:sz w:val="28"/>
          <w:szCs w:val="28"/>
        </w:rPr>
        <w:t>Журнал</w:t>
      </w:r>
    </w:p>
    <w:p w:rsidR="00092C56" w:rsidRPr="00092C56" w:rsidRDefault="00092C56" w:rsidP="00092C56">
      <w:pPr>
        <w:jc w:val="center"/>
        <w:rPr>
          <w:rFonts w:ascii="Times New Roman" w:hAnsi="Times New Roman" w:cs="Times New Roman"/>
          <w:b/>
          <w:sz w:val="28"/>
          <w:szCs w:val="28"/>
        </w:rPr>
      </w:pPr>
      <w:r w:rsidRPr="00092C56">
        <w:rPr>
          <w:rFonts w:ascii="Times New Roman" w:hAnsi="Times New Roman" w:cs="Times New Roman"/>
          <w:b/>
          <w:sz w:val="28"/>
          <w:szCs w:val="28"/>
        </w:rPr>
        <w:t xml:space="preserve">регистрации заявлений  и жалоб </w:t>
      </w:r>
    </w:p>
    <w:p w:rsidR="00092C56" w:rsidRPr="00092C56" w:rsidRDefault="00092C56" w:rsidP="006A2622">
      <w:pPr>
        <w:rPr>
          <w:rFonts w:ascii="Times New Roman" w:hAnsi="Times New Roman" w:cs="Times New Roman"/>
          <w:sz w:val="28"/>
          <w:szCs w:val="28"/>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1781"/>
        <w:gridCol w:w="1689"/>
        <w:gridCol w:w="1475"/>
        <w:gridCol w:w="1862"/>
        <w:gridCol w:w="1862"/>
      </w:tblGrid>
      <w:tr w:rsidR="00092C56" w:rsidRPr="00092C56" w:rsidTr="00155A14">
        <w:tc>
          <w:tcPr>
            <w:tcW w:w="565" w:type="dxa"/>
          </w:tcPr>
          <w:p w:rsidR="00092C56" w:rsidRPr="00092C56" w:rsidRDefault="00092C56" w:rsidP="00155A14">
            <w:pPr>
              <w:rPr>
                <w:rFonts w:ascii="Times New Roman" w:hAnsi="Times New Roman" w:cs="Times New Roman"/>
                <w:sz w:val="28"/>
                <w:szCs w:val="28"/>
              </w:rPr>
            </w:pPr>
            <w:r w:rsidRPr="00092C56">
              <w:rPr>
                <w:rFonts w:ascii="Times New Roman" w:hAnsi="Times New Roman" w:cs="Times New Roman"/>
                <w:sz w:val="28"/>
                <w:szCs w:val="28"/>
              </w:rPr>
              <w:t>№</w:t>
            </w:r>
          </w:p>
          <w:p w:rsidR="00092C56" w:rsidRPr="00092C56" w:rsidRDefault="00092C56" w:rsidP="00155A14">
            <w:pPr>
              <w:rPr>
                <w:rFonts w:ascii="Times New Roman" w:hAnsi="Times New Roman" w:cs="Times New Roman"/>
                <w:sz w:val="28"/>
                <w:szCs w:val="28"/>
              </w:rPr>
            </w:pPr>
            <w:proofErr w:type="spellStart"/>
            <w:proofErr w:type="gramStart"/>
            <w:r w:rsidRPr="00092C56">
              <w:rPr>
                <w:rFonts w:ascii="Times New Roman" w:hAnsi="Times New Roman" w:cs="Times New Roman"/>
                <w:sz w:val="28"/>
                <w:szCs w:val="28"/>
              </w:rPr>
              <w:t>п</w:t>
            </w:r>
            <w:proofErr w:type="spellEnd"/>
            <w:proofErr w:type="gramEnd"/>
            <w:r w:rsidRPr="00092C56">
              <w:rPr>
                <w:rFonts w:ascii="Times New Roman" w:hAnsi="Times New Roman" w:cs="Times New Roman"/>
                <w:sz w:val="28"/>
                <w:szCs w:val="28"/>
              </w:rPr>
              <w:t>/</w:t>
            </w:r>
            <w:proofErr w:type="spellStart"/>
            <w:r w:rsidRPr="00092C56">
              <w:rPr>
                <w:rFonts w:ascii="Times New Roman" w:hAnsi="Times New Roman" w:cs="Times New Roman"/>
                <w:sz w:val="28"/>
                <w:szCs w:val="28"/>
              </w:rPr>
              <w:t>п</w:t>
            </w:r>
            <w:proofErr w:type="spellEnd"/>
          </w:p>
        </w:tc>
        <w:tc>
          <w:tcPr>
            <w:tcW w:w="1820" w:type="dxa"/>
          </w:tcPr>
          <w:p w:rsidR="00092C56" w:rsidRPr="00092C56" w:rsidRDefault="00092C56" w:rsidP="00155A14">
            <w:pPr>
              <w:rPr>
                <w:rFonts w:ascii="Times New Roman" w:hAnsi="Times New Roman" w:cs="Times New Roman"/>
                <w:sz w:val="28"/>
                <w:szCs w:val="28"/>
              </w:rPr>
            </w:pPr>
            <w:r w:rsidRPr="00092C56">
              <w:rPr>
                <w:rFonts w:ascii="Times New Roman" w:hAnsi="Times New Roman" w:cs="Times New Roman"/>
                <w:sz w:val="28"/>
                <w:szCs w:val="28"/>
              </w:rPr>
              <w:t>Дата поступления</w:t>
            </w:r>
          </w:p>
        </w:tc>
        <w:tc>
          <w:tcPr>
            <w:tcW w:w="1890" w:type="dxa"/>
          </w:tcPr>
          <w:p w:rsidR="00092C56" w:rsidRPr="00092C56" w:rsidRDefault="00092C56" w:rsidP="00155A14">
            <w:pPr>
              <w:rPr>
                <w:rFonts w:ascii="Times New Roman" w:hAnsi="Times New Roman" w:cs="Times New Roman"/>
                <w:sz w:val="28"/>
                <w:szCs w:val="28"/>
              </w:rPr>
            </w:pPr>
            <w:r w:rsidRPr="00092C56">
              <w:rPr>
                <w:rFonts w:ascii="Times New Roman" w:hAnsi="Times New Roman" w:cs="Times New Roman"/>
                <w:sz w:val="28"/>
                <w:szCs w:val="28"/>
              </w:rPr>
              <w:t>Ф.И.О.</w:t>
            </w:r>
          </w:p>
          <w:p w:rsidR="00092C56" w:rsidRPr="00092C56" w:rsidRDefault="00092C56" w:rsidP="00155A14">
            <w:pPr>
              <w:rPr>
                <w:rFonts w:ascii="Times New Roman" w:hAnsi="Times New Roman" w:cs="Times New Roman"/>
                <w:sz w:val="28"/>
                <w:szCs w:val="28"/>
              </w:rPr>
            </w:pPr>
            <w:r w:rsidRPr="00092C56">
              <w:rPr>
                <w:rFonts w:ascii="Times New Roman" w:hAnsi="Times New Roman" w:cs="Times New Roman"/>
                <w:sz w:val="28"/>
                <w:szCs w:val="28"/>
              </w:rPr>
              <w:t>заявителя,</w:t>
            </w:r>
          </w:p>
          <w:p w:rsidR="00092C56" w:rsidRPr="00092C56" w:rsidRDefault="00092C56" w:rsidP="00155A14">
            <w:pPr>
              <w:rPr>
                <w:rFonts w:ascii="Times New Roman" w:hAnsi="Times New Roman" w:cs="Times New Roman"/>
                <w:sz w:val="28"/>
                <w:szCs w:val="28"/>
              </w:rPr>
            </w:pPr>
            <w:r w:rsidRPr="00092C56">
              <w:rPr>
                <w:rFonts w:ascii="Times New Roman" w:hAnsi="Times New Roman" w:cs="Times New Roman"/>
                <w:sz w:val="28"/>
                <w:szCs w:val="28"/>
              </w:rPr>
              <w:t xml:space="preserve">адрес, </w:t>
            </w:r>
          </w:p>
          <w:p w:rsidR="00092C56" w:rsidRPr="00092C56" w:rsidRDefault="00092C56" w:rsidP="00155A14">
            <w:pPr>
              <w:rPr>
                <w:rFonts w:ascii="Times New Roman" w:hAnsi="Times New Roman" w:cs="Times New Roman"/>
                <w:sz w:val="28"/>
                <w:szCs w:val="28"/>
              </w:rPr>
            </w:pPr>
            <w:r w:rsidRPr="00092C56">
              <w:rPr>
                <w:rFonts w:ascii="Times New Roman" w:hAnsi="Times New Roman" w:cs="Times New Roman"/>
                <w:sz w:val="28"/>
                <w:szCs w:val="28"/>
              </w:rPr>
              <w:t>№ телефона</w:t>
            </w:r>
          </w:p>
        </w:tc>
        <w:tc>
          <w:tcPr>
            <w:tcW w:w="1395" w:type="dxa"/>
          </w:tcPr>
          <w:p w:rsidR="00092C56" w:rsidRPr="00092C56" w:rsidRDefault="00092C56" w:rsidP="00155A14">
            <w:pPr>
              <w:rPr>
                <w:rFonts w:ascii="Times New Roman" w:hAnsi="Times New Roman" w:cs="Times New Roman"/>
                <w:sz w:val="28"/>
                <w:szCs w:val="28"/>
              </w:rPr>
            </w:pPr>
            <w:r w:rsidRPr="00092C56">
              <w:rPr>
                <w:rFonts w:ascii="Times New Roman" w:hAnsi="Times New Roman" w:cs="Times New Roman"/>
                <w:sz w:val="28"/>
                <w:szCs w:val="28"/>
              </w:rPr>
              <w:t>Предмет заявления, жалобы</w:t>
            </w:r>
          </w:p>
        </w:tc>
        <w:tc>
          <w:tcPr>
            <w:tcW w:w="1765" w:type="dxa"/>
          </w:tcPr>
          <w:p w:rsidR="00092C56" w:rsidRPr="00092C56" w:rsidRDefault="00092C56" w:rsidP="00155A14">
            <w:pPr>
              <w:rPr>
                <w:rFonts w:ascii="Times New Roman" w:hAnsi="Times New Roman" w:cs="Times New Roman"/>
                <w:sz w:val="28"/>
                <w:szCs w:val="28"/>
              </w:rPr>
            </w:pPr>
            <w:r w:rsidRPr="00092C56">
              <w:rPr>
                <w:rFonts w:ascii="Times New Roman" w:hAnsi="Times New Roman" w:cs="Times New Roman"/>
                <w:sz w:val="28"/>
                <w:szCs w:val="28"/>
              </w:rPr>
              <w:t>Срок рассмотрения</w:t>
            </w:r>
          </w:p>
        </w:tc>
        <w:tc>
          <w:tcPr>
            <w:tcW w:w="1828" w:type="dxa"/>
          </w:tcPr>
          <w:p w:rsidR="00092C56" w:rsidRPr="00092C56" w:rsidRDefault="00092C56" w:rsidP="00155A14">
            <w:pPr>
              <w:rPr>
                <w:rFonts w:ascii="Times New Roman" w:hAnsi="Times New Roman" w:cs="Times New Roman"/>
                <w:sz w:val="28"/>
                <w:szCs w:val="28"/>
              </w:rPr>
            </w:pPr>
            <w:r w:rsidRPr="00092C56">
              <w:rPr>
                <w:rFonts w:ascii="Times New Roman" w:hAnsi="Times New Roman" w:cs="Times New Roman"/>
                <w:sz w:val="28"/>
                <w:szCs w:val="28"/>
              </w:rPr>
              <w:t xml:space="preserve">Результат </w:t>
            </w:r>
          </w:p>
          <w:p w:rsidR="00092C56" w:rsidRPr="00092C56" w:rsidRDefault="00092C56" w:rsidP="00155A14">
            <w:pPr>
              <w:rPr>
                <w:rFonts w:ascii="Times New Roman" w:hAnsi="Times New Roman" w:cs="Times New Roman"/>
                <w:sz w:val="28"/>
                <w:szCs w:val="28"/>
              </w:rPr>
            </w:pPr>
            <w:r w:rsidRPr="00092C56">
              <w:rPr>
                <w:rFonts w:ascii="Times New Roman" w:hAnsi="Times New Roman" w:cs="Times New Roman"/>
                <w:sz w:val="28"/>
                <w:szCs w:val="28"/>
              </w:rPr>
              <w:t>рассмотрения</w:t>
            </w:r>
          </w:p>
          <w:p w:rsidR="00092C56" w:rsidRPr="00092C56" w:rsidRDefault="00092C56" w:rsidP="00155A14">
            <w:pPr>
              <w:rPr>
                <w:rFonts w:ascii="Times New Roman" w:hAnsi="Times New Roman" w:cs="Times New Roman"/>
                <w:sz w:val="28"/>
                <w:szCs w:val="28"/>
              </w:rPr>
            </w:pPr>
          </w:p>
        </w:tc>
      </w:tr>
      <w:tr w:rsidR="00092C56" w:rsidRPr="00092C56" w:rsidTr="00155A14">
        <w:tc>
          <w:tcPr>
            <w:tcW w:w="565" w:type="dxa"/>
          </w:tcPr>
          <w:p w:rsidR="00092C56" w:rsidRPr="00092C56" w:rsidRDefault="00092C56" w:rsidP="00155A14">
            <w:pPr>
              <w:rPr>
                <w:rFonts w:ascii="Times New Roman" w:hAnsi="Times New Roman" w:cs="Times New Roman"/>
                <w:sz w:val="28"/>
                <w:szCs w:val="28"/>
              </w:rPr>
            </w:pPr>
          </w:p>
        </w:tc>
        <w:tc>
          <w:tcPr>
            <w:tcW w:w="1820" w:type="dxa"/>
          </w:tcPr>
          <w:p w:rsidR="00092C56" w:rsidRPr="00092C56" w:rsidRDefault="00092C56" w:rsidP="00155A14">
            <w:pPr>
              <w:rPr>
                <w:rFonts w:ascii="Times New Roman" w:hAnsi="Times New Roman" w:cs="Times New Roman"/>
                <w:sz w:val="28"/>
                <w:szCs w:val="28"/>
              </w:rPr>
            </w:pPr>
          </w:p>
        </w:tc>
        <w:tc>
          <w:tcPr>
            <w:tcW w:w="1890" w:type="dxa"/>
          </w:tcPr>
          <w:p w:rsidR="00092C56" w:rsidRPr="00092C56" w:rsidRDefault="00092C56" w:rsidP="00155A14">
            <w:pPr>
              <w:rPr>
                <w:rFonts w:ascii="Times New Roman" w:hAnsi="Times New Roman" w:cs="Times New Roman"/>
                <w:sz w:val="28"/>
                <w:szCs w:val="28"/>
              </w:rPr>
            </w:pPr>
          </w:p>
        </w:tc>
        <w:tc>
          <w:tcPr>
            <w:tcW w:w="1395" w:type="dxa"/>
          </w:tcPr>
          <w:p w:rsidR="00092C56" w:rsidRPr="00092C56" w:rsidRDefault="00092C56" w:rsidP="00155A14">
            <w:pPr>
              <w:rPr>
                <w:rFonts w:ascii="Times New Roman" w:hAnsi="Times New Roman" w:cs="Times New Roman"/>
                <w:sz w:val="28"/>
                <w:szCs w:val="28"/>
              </w:rPr>
            </w:pPr>
          </w:p>
        </w:tc>
        <w:tc>
          <w:tcPr>
            <w:tcW w:w="1765" w:type="dxa"/>
          </w:tcPr>
          <w:p w:rsidR="00092C56" w:rsidRPr="00092C56" w:rsidRDefault="00092C56" w:rsidP="00155A14">
            <w:pPr>
              <w:rPr>
                <w:rFonts w:ascii="Times New Roman" w:hAnsi="Times New Roman" w:cs="Times New Roman"/>
                <w:sz w:val="28"/>
                <w:szCs w:val="28"/>
              </w:rPr>
            </w:pPr>
          </w:p>
        </w:tc>
        <w:tc>
          <w:tcPr>
            <w:tcW w:w="1828" w:type="dxa"/>
          </w:tcPr>
          <w:p w:rsidR="00092C56" w:rsidRPr="00092C56" w:rsidRDefault="00092C56" w:rsidP="00155A14">
            <w:pPr>
              <w:rPr>
                <w:rFonts w:ascii="Times New Roman" w:hAnsi="Times New Roman" w:cs="Times New Roman"/>
                <w:sz w:val="28"/>
                <w:szCs w:val="28"/>
              </w:rPr>
            </w:pPr>
          </w:p>
        </w:tc>
      </w:tr>
      <w:tr w:rsidR="00092C56" w:rsidRPr="00092C56" w:rsidTr="00155A14">
        <w:tc>
          <w:tcPr>
            <w:tcW w:w="565" w:type="dxa"/>
          </w:tcPr>
          <w:p w:rsidR="00092C56" w:rsidRPr="00092C56" w:rsidRDefault="00092C56" w:rsidP="00155A14">
            <w:pPr>
              <w:rPr>
                <w:rFonts w:ascii="Times New Roman" w:hAnsi="Times New Roman" w:cs="Times New Roman"/>
                <w:sz w:val="28"/>
                <w:szCs w:val="28"/>
              </w:rPr>
            </w:pPr>
          </w:p>
        </w:tc>
        <w:tc>
          <w:tcPr>
            <w:tcW w:w="1820" w:type="dxa"/>
          </w:tcPr>
          <w:p w:rsidR="00092C56" w:rsidRPr="00092C56" w:rsidRDefault="00092C56" w:rsidP="00155A14">
            <w:pPr>
              <w:rPr>
                <w:rFonts w:ascii="Times New Roman" w:hAnsi="Times New Roman" w:cs="Times New Roman"/>
                <w:sz w:val="28"/>
                <w:szCs w:val="28"/>
              </w:rPr>
            </w:pPr>
          </w:p>
        </w:tc>
        <w:tc>
          <w:tcPr>
            <w:tcW w:w="1890" w:type="dxa"/>
          </w:tcPr>
          <w:p w:rsidR="00092C56" w:rsidRPr="00092C56" w:rsidRDefault="00092C56" w:rsidP="00155A14">
            <w:pPr>
              <w:rPr>
                <w:rFonts w:ascii="Times New Roman" w:hAnsi="Times New Roman" w:cs="Times New Roman"/>
                <w:sz w:val="28"/>
                <w:szCs w:val="28"/>
              </w:rPr>
            </w:pPr>
          </w:p>
        </w:tc>
        <w:tc>
          <w:tcPr>
            <w:tcW w:w="1395" w:type="dxa"/>
          </w:tcPr>
          <w:p w:rsidR="00092C56" w:rsidRPr="00092C56" w:rsidRDefault="00092C56" w:rsidP="00155A14">
            <w:pPr>
              <w:rPr>
                <w:rFonts w:ascii="Times New Roman" w:hAnsi="Times New Roman" w:cs="Times New Roman"/>
                <w:sz w:val="28"/>
                <w:szCs w:val="28"/>
              </w:rPr>
            </w:pPr>
          </w:p>
        </w:tc>
        <w:tc>
          <w:tcPr>
            <w:tcW w:w="1765" w:type="dxa"/>
          </w:tcPr>
          <w:p w:rsidR="00092C56" w:rsidRPr="00092C56" w:rsidRDefault="00092C56" w:rsidP="00155A14">
            <w:pPr>
              <w:rPr>
                <w:rFonts w:ascii="Times New Roman" w:hAnsi="Times New Roman" w:cs="Times New Roman"/>
                <w:sz w:val="28"/>
                <w:szCs w:val="28"/>
              </w:rPr>
            </w:pPr>
          </w:p>
        </w:tc>
        <w:tc>
          <w:tcPr>
            <w:tcW w:w="1828" w:type="dxa"/>
          </w:tcPr>
          <w:p w:rsidR="00092C56" w:rsidRPr="00092C56" w:rsidRDefault="00092C56" w:rsidP="00155A14">
            <w:pPr>
              <w:rPr>
                <w:rFonts w:ascii="Times New Roman" w:hAnsi="Times New Roman" w:cs="Times New Roman"/>
                <w:sz w:val="28"/>
                <w:szCs w:val="28"/>
              </w:rPr>
            </w:pPr>
          </w:p>
        </w:tc>
      </w:tr>
      <w:tr w:rsidR="00092C56" w:rsidRPr="00092C56" w:rsidTr="00155A14">
        <w:tc>
          <w:tcPr>
            <w:tcW w:w="565" w:type="dxa"/>
          </w:tcPr>
          <w:p w:rsidR="00092C56" w:rsidRPr="00092C56" w:rsidRDefault="00092C56" w:rsidP="00155A14">
            <w:pPr>
              <w:rPr>
                <w:rFonts w:ascii="Times New Roman" w:hAnsi="Times New Roman" w:cs="Times New Roman"/>
                <w:sz w:val="28"/>
                <w:szCs w:val="28"/>
              </w:rPr>
            </w:pPr>
          </w:p>
        </w:tc>
        <w:tc>
          <w:tcPr>
            <w:tcW w:w="1820" w:type="dxa"/>
          </w:tcPr>
          <w:p w:rsidR="00092C56" w:rsidRPr="00092C56" w:rsidRDefault="00092C56" w:rsidP="00155A14">
            <w:pPr>
              <w:rPr>
                <w:rFonts w:ascii="Times New Roman" w:hAnsi="Times New Roman" w:cs="Times New Roman"/>
                <w:sz w:val="28"/>
                <w:szCs w:val="28"/>
              </w:rPr>
            </w:pPr>
          </w:p>
        </w:tc>
        <w:tc>
          <w:tcPr>
            <w:tcW w:w="1890" w:type="dxa"/>
          </w:tcPr>
          <w:p w:rsidR="00092C56" w:rsidRPr="00092C56" w:rsidRDefault="00092C56" w:rsidP="00155A14">
            <w:pPr>
              <w:rPr>
                <w:rFonts w:ascii="Times New Roman" w:hAnsi="Times New Roman" w:cs="Times New Roman"/>
                <w:sz w:val="28"/>
                <w:szCs w:val="28"/>
              </w:rPr>
            </w:pPr>
          </w:p>
        </w:tc>
        <w:tc>
          <w:tcPr>
            <w:tcW w:w="1395" w:type="dxa"/>
          </w:tcPr>
          <w:p w:rsidR="00092C56" w:rsidRPr="00092C56" w:rsidRDefault="00092C56" w:rsidP="00155A14">
            <w:pPr>
              <w:rPr>
                <w:rFonts w:ascii="Times New Roman" w:hAnsi="Times New Roman" w:cs="Times New Roman"/>
                <w:sz w:val="28"/>
                <w:szCs w:val="28"/>
              </w:rPr>
            </w:pPr>
          </w:p>
        </w:tc>
        <w:tc>
          <w:tcPr>
            <w:tcW w:w="1765" w:type="dxa"/>
          </w:tcPr>
          <w:p w:rsidR="00092C56" w:rsidRPr="00092C56" w:rsidRDefault="00092C56" w:rsidP="00155A14">
            <w:pPr>
              <w:rPr>
                <w:rFonts w:ascii="Times New Roman" w:hAnsi="Times New Roman" w:cs="Times New Roman"/>
                <w:sz w:val="28"/>
                <w:szCs w:val="28"/>
              </w:rPr>
            </w:pPr>
          </w:p>
        </w:tc>
        <w:tc>
          <w:tcPr>
            <w:tcW w:w="1828" w:type="dxa"/>
          </w:tcPr>
          <w:p w:rsidR="00092C56" w:rsidRPr="00092C56" w:rsidRDefault="00092C56" w:rsidP="00155A14">
            <w:pPr>
              <w:rPr>
                <w:rFonts w:ascii="Times New Roman" w:hAnsi="Times New Roman" w:cs="Times New Roman"/>
                <w:sz w:val="28"/>
                <w:szCs w:val="28"/>
              </w:rPr>
            </w:pPr>
          </w:p>
        </w:tc>
      </w:tr>
      <w:tr w:rsidR="00092C56" w:rsidRPr="00092C56" w:rsidTr="00155A14">
        <w:tc>
          <w:tcPr>
            <w:tcW w:w="565" w:type="dxa"/>
          </w:tcPr>
          <w:p w:rsidR="00092C56" w:rsidRPr="00092C56" w:rsidRDefault="00092C56" w:rsidP="00155A14">
            <w:pPr>
              <w:rPr>
                <w:rFonts w:ascii="Times New Roman" w:hAnsi="Times New Roman" w:cs="Times New Roman"/>
                <w:sz w:val="28"/>
                <w:szCs w:val="28"/>
              </w:rPr>
            </w:pPr>
          </w:p>
        </w:tc>
        <w:tc>
          <w:tcPr>
            <w:tcW w:w="1820" w:type="dxa"/>
          </w:tcPr>
          <w:p w:rsidR="00092C56" w:rsidRPr="00092C56" w:rsidRDefault="00092C56" w:rsidP="00155A14">
            <w:pPr>
              <w:rPr>
                <w:rFonts w:ascii="Times New Roman" w:hAnsi="Times New Roman" w:cs="Times New Roman"/>
                <w:sz w:val="28"/>
                <w:szCs w:val="28"/>
              </w:rPr>
            </w:pPr>
          </w:p>
        </w:tc>
        <w:tc>
          <w:tcPr>
            <w:tcW w:w="1890" w:type="dxa"/>
          </w:tcPr>
          <w:p w:rsidR="00092C56" w:rsidRPr="00092C56" w:rsidRDefault="00092C56" w:rsidP="00155A14">
            <w:pPr>
              <w:rPr>
                <w:rFonts w:ascii="Times New Roman" w:hAnsi="Times New Roman" w:cs="Times New Roman"/>
                <w:sz w:val="28"/>
                <w:szCs w:val="28"/>
              </w:rPr>
            </w:pPr>
          </w:p>
        </w:tc>
        <w:tc>
          <w:tcPr>
            <w:tcW w:w="1395" w:type="dxa"/>
          </w:tcPr>
          <w:p w:rsidR="00092C56" w:rsidRPr="00092C56" w:rsidRDefault="00092C56" w:rsidP="00155A14">
            <w:pPr>
              <w:rPr>
                <w:rFonts w:ascii="Times New Roman" w:hAnsi="Times New Roman" w:cs="Times New Roman"/>
                <w:sz w:val="28"/>
                <w:szCs w:val="28"/>
              </w:rPr>
            </w:pPr>
          </w:p>
        </w:tc>
        <w:tc>
          <w:tcPr>
            <w:tcW w:w="1765" w:type="dxa"/>
          </w:tcPr>
          <w:p w:rsidR="00092C56" w:rsidRPr="00092C56" w:rsidRDefault="00092C56" w:rsidP="00155A14">
            <w:pPr>
              <w:rPr>
                <w:rFonts w:ascii="Times New Roman" w:hAnsi="Times New Roman" w:cs="Times New Roman"/>
                <w:sz w:val="28"/>
                <w:szCs w:val="28"/>
              </w:rPr>
            </w:pPr>
          </w:p>
        </w:tc>
        <w:tc>
          <w:tcPr>
            <w:tcW w:w="1828" w:type="dxa"/>
          </w:tcPr>
          <w:p w:rsidR="00092C56" w:rsidRPr="00092C56" w:rsidRDefault="00092C56" w:rsidP="00155A14">
            <w:pPr>
              <w:rPr>
                <w:rFonts w:ascii="Times New Roman" w:hAnsi="Times New Roman" w:cs="Times New Roman"/>
                <w:sz w:val="28"/>
                <w:szCs w:val="28"/>
              </w:rPr>
            </w:pPr>
          </w:p>
        </w:tc>
      </w:tr>
      <w:tr w:rsidR="00092C56" w:rsidRPr="00092C56" w:rsidTr="00155A14">
        <w:tc>
          <w:tcPr>
            <w:tcW w:w="565" w:type="dxa"/>
          </w:tcPr>
          <w:p w:rsidR="00092C56" w:rsidRPr="00092C56" w:rsidRDefault="00092C56" w:rsidP="00155A14">
            <w:pPr>
              <w:rPr>
                <w:rFonts w:ascii="Times New Roman" w:hAnsi="Times New Roman" w:cs="Times New Roman"/>
                <w:sz w:val="28"/>
                <w:szCs w:val="28"/>
              </w:rPr>
            </w:pPr>
          </w:p>
        </w:tc>
        <w:tc>
          <w:tcPr>
            <w:tcW w:w="1820" w:type="dxa"/>
          </w:tcPr>
          <w:p w:rsidR="00092C56" w:rsidRPr="00092C56" w:rsidRDefault="00092C56" w:rsidP="00155A14">
            <w:pPr>
              <w:rPr>
                <w:rFonts w:ascii="Times New Roman" w:hAnsi="Times New Roman" w:cs="Times New Roman"/>
                <w:sz w:val="28"/>
                <w:szCs w:val="28"/>
              </w:rPr>
            </w:pPr>
          </w:p>
        </w:tc>
        <w:tc>
          <w:tcPr>
            <w:tcW w:w="1890" w:type="dxa"/>
          </w:tcPr>
          <w:p w:rsidR="00092C56" w:rsidRPr="00092C56" w:rsidRDefault="00092C56" w:rsidP="00155A14">
            <w:pPr>
              <w:rPr>
                <w:rFonts w:ascii="Times New Roman" w:hAnsi="Times New Roman" w:cs="Times New Roman"/>
                <w:sz w:val="28"/>
                <w:szCs w:val="28"/>
              </w:rPr>
            </w:pPr>
          </w:p>
        </w:tc>
        <w:tc>
          <w:tcPr>
            <w:tcW w:w="1395" w:type="dxa"/>
          </w:tcPr>
          <w:p w:rsidR="00092C56" w:rsidRPr="00092C56" w:rsidRDefault="00092C56" w:rsidP="00155A14">
            <w:pPr>
              <w:rPr>
                <w:rFonts w:ascii="Times New Roman" w:hAnsi="Times New Roman" w:cs="Times New Roman"/>
                <w:sz w:val="28"/>
                <w:szCs w:val="28"/>
              </w:rPr>
            </w:pPr>
          </w:p>
        </w:tc>
        <w:tc>
          <w:tcPr>
            <w:tcW w:w="1765" w:type="dxa"/>
          </w:tcPr>
          <w:p w:rsidR="00092C56" w:rsidRPr="00092C56" w:rsidRDefault="00092C56" w:rsidP="00155A14">
            <w:pPr>
              <w:rPr>
                <w:rFonts w:ascii="Times New Roman" w:hAnsi="Times New Roman" w:cs="Times New Roman"/>
                <w:sz w:val="28"/>
                <w:szCs w:val="28"/>
              </w:rPr>
            </w:pPr>
          </w:p>
        </w:tc>
        <w:tc>
          <w:tcPr>
            <w:tcW w:w="1828" w:type="dxa"/>
          </w:tcPr>
          <w:p w:rsidR="00092C56" w:rsidRPr="00092C56" w:rsidRDefault="00092C56" w:rsidP="00155A14">
            <w:pPr>
              <w:rPr>
                <w:rFonts w:ascii="Times New Roman" w:hAnsi="Times New Roman" w:cs="Times New Roman"/>
                <w:sz w:val="28"/>
                <w:szCs w:val="28"/>
              </w:rPr>
            </w:pPr>
          </w:p>
        </w:tc>
      </w:tr>
      <w:tr w:rsidR="00092C56" w:rsidRPr="00092C56" w:rsidTr="00155A14">
        <w:tc>
          <w:tcPr>
            <w:tcW w:w="565" w:type="dxa"/>
          </w:tcPr>
          <w:p w:rsidR="00092C56" w:rsidRPr="00092C56" w:rsidRDefault="00092C56" w:rsidP="00155A14">
            <w:pPr>
              <w:rPr>
                <w:rFonts w:ascii="Times New Roman" w:hAnsi="Times New Roman" w:cs="Times New Roman"/>
                <w:sz w:val="28"/>
                <w:szCs w:val="28"/>
              </w:rPr>
            </w:pPr>
          </w:p>
        </w:tc>
        <w:tc>
          <w:tcPr>
            <w:tcW w:w="1820" w:type="dxa"/>
          </w:tcPr>
          <w:p w:rsidR="00092C56" w:rsidRPr="00092C56" w:rsidRDefault="00092C56" w:rsidP="00155A14">
            <w:pPr>
              <w:rPr>
                <w:rFonts w:ascii="Times New Roman" w:hAnsi="Times New Roman" w:cs="Times New Roman"/>
                <w:sz w:val="28"/>
                <w:szCs w:val="28"/>
              </w:rPr>
            </w:pPr>
          </w:p>
        </w:tc>
        <w:tc>
          <w:tcPr>
            <w:tcW w:w="1890" w:type="dxa"/>
          </w:tcPr>
          <w:p w:rsidR="00092C56" w:rsidRPr="00092C56" w:rsidRDefault="00092C56" w:rsidP="00155A14">
            <w:pPr>
              <w:rPr>
                <w:rFonts w:ascii="Times New Roman" w:hAnsi="Times New Roman" w:cs="Times New Roman"/>
                <w:sz w:val="28"/>
                <w:szCs w:val="28"/>
              </w:rPr>
            </w:pPr>
          </w:p>
        </w:tc>
        <w:tc>
          <w:tcPr>
            <w:tcW w:w="1395" w:type="dxa"/>
          </w:tcPr>
          <w:p w:rsidR="00092C56" w:rsidRPr="00092C56" w:rsidRDefault="00092C56" w:rsidP="00155A14">
            <w:pPr>
              <w:rPr>
                <w:rFonts w:ascii="Times New Roman" w:hAnsi="Times New Roman" w:cs="Times New Roman"/>
                <w:sz w:val="28"/>
                <w:szCs w:val="28"/>
              </w:rPr>
            </w:pPr>
          </w:p>
        </w:tc>
        <w:tc>
          <w:tcPr>
            <w:tcW w:w="1765" w:type="dxa"/>
          </w:tcPr>
          <w:p w:rsidR="00092C56" w:rsidRPr="00092C56" w:rsidRDefault="00092C56" w:rsidP="00155A14">
            <w:pPr>
              <w:rPr>
                <w:rFonts w:ascii="Times New Roman" w:hAnsi="Times New Roman" w:cs="Times New Roman"/>
                <w:sz w:val="28"/>
                <w:szCs w:val="28"/>
              </w:rPr>
            </w:pPr>
          </w:p>
        </w:tc>
        <w:tc>
          <w:tcPr>
            <w:tcW w:w="1828" w:type="dxa"/>
          </w:tcPr>
          <w:p w:rsidR="00092C56" w:rsidRPr="00092C56" w:rsidRDefault="00092C56" w:rsidP="00155A14">
            <w:pPr>
              <w:rPr>
                <w:rFonts w:ascii="Times New Roman" w:hAnsi="Times New Roman" w:cs="Times New Roman"/>
                <w:sz w:val="28"/>
                <w:szCs w:val="28"/>
              </w:rPr>
            </w:pPr>
          </w:p>
        </w:tc>
      </w:tr>
    </w:tbl>
    <w:p w:rsidR="00092C56" w:rsidRPr="00092C56" w:rsidRDefault="00092C56" w:rsidP="00092C56">
      <w:pPr>
        <w:rPr>
          <w:rFonts w:ascii="Times New Roman" w:hAnsi="Times New Roman" w:cs="Times New Roman"/>
          <w:sz w:val="28"/>
          <w:szCs w:val="28"/>
        </w:rPr>
      </w:pPr>
    </w:p>
    <w:p w:rsidR="00092C56" w:rsidRPr="00092C56" w:rsidRDefault="00092C56" w:rsidP="00092C56">
      <w:pPr>
        <w:suppressAutoHyphens/>
        <w:autoSpaceDE w:val="0"/>
        <w:autoSpaceDN w:val="0"/>
        <w:adjustRightInd w:val="0"/>
        <w:jc w:val="center"/>
        <w:outlineLvl w:val="0"/>
        <w:rPr>
          <w:rFonts w:ascii="Times New Roman" w:hAnsi="Times New Roman" w:cs="Times New Roman"/>
          <w:b/>
          <w:color w:val="000000"/>
          <w:sz w:val="28"/>
          <w:szCs w:val="28"/>
        </w:rPr>
      </w:pPr>
    </w:p>
    <w:p w:rsidR="00092C56" w:rsidRPr="00092C56" w:rsidRDefault="00092C56" w:rsidP="00092C56">
      <w:pPr>
        <w:suppressAutoHyphens/>
        <w:autoSpaceDE w:val="0"/>
        <w:autoSpaceDN w:val="0"/>
        <w:adjustRightInd w:val="0"/>
        <w:jc w:val="center"/>
        <w:outlineLvl w:val="0"/>
        <w:rPr>
          <w:rFonts w:ascii="Times New Roman" w:hAnsi="Times New Roman" w:cs="Times New Roman"/>
          <w:b/>
          <w:color w:val="000000"/>
          <w:sz w:val="28"/>
          <w:szCs w:val="28"/>
        </w:rPr>
      </w:pPr>
    </w:p>
    <w:p w:rsidR="00092C56" w:rsidRPr="00092C56" w:rsidRDefault="00092C56" w:rsidP="00092C56">
      <w:pPr>
        <w:suppressAutoHyphens/>
        <w:autoSpaceDE w:val="0"/>
        <w:autoSpaceDN w:val="0"/>
        <w:adjustRightInd w:val="0"/>
        <w:jc w:val="center"/>
        <w:outlineLvl w:val="0"/>
        <w:rPr>
          <w:rFonts w:ascii="Times New Roman" w:hAnsi="Times New Roman" w:cs="Times New Roman"/>
          <w:b/>
          <w:color w:val="000000"/>
          <w:sz w:val="28"/>
          <w:szCs w:val="28"/>
        </w:rPr>
      </w:pPr>
    </w:p>
    <w:p w:rsidR="00092C56" w:rsidRPr="00092C56" w:rsidRDefault="006A2622" w:rsidP="006A2622">
      <w:pPr>
        <w:suppressAutoHyphens/>
        <w:spacing w:line="360" w:lineRule="auto"/>
        <w:jc w:val="both"/>
        <w:rPr>
          <w:rFonts w:ascii="Times New Roman" w:hAnsi="Times New Roman" w:cs="Times New Roman"/>
          <w:sz w:val="28"/>
          <w:szCs w:val="28"/>
        </w:rPr>
      </w:pPr>
      <w:r>
        <w:rPr>
          <w:rFonts w:ascii="Times New Roman" w:hAnsi="Times New Roman" w:cs="Times New Roman"/>
          <w:b/>
          <w:color w:val="000000"/>
          <w:sz w:val="28"/>
          <w:szCs w:val="28"/>
        </w:rPr>
        <w:lastRenderedPageBreak/>
        <w:t xml:space="preserve">                                                                             </w:t>
      </w:r>
      <w:r w:rsidR="00092C56" w:rsidRPr="00092C56">
        <w:rPr>
          <w:rFonts w:ascii="Times New Roman" w:hAnsi="Times New Roman" w:cs="Times New Roman"/>
          <w:sz w:val="28"/>
          <w:szCs w:val="28"/>
        </w:rPr>
        <w:t>ПРИЛОЖЕНИЕ № 5</w:t>
      </w:r>
    </w:p>
    <w:p w:rsidR="00092C56" w:rsidRPr="00092C56" w:rsidRDefault="00092C56" w:rsidP="00092C56">
      <w:pPr>
        <w:suppressAutoHyphens/>
        <w:ind w:left="4218" w:right="98"/>
        <w:jc w:val="both"/>
        <w:rPr>
          <w:rFonts w:ascii="Times New Roman" w:hAnsi="Times New Roman" w:cs="Times New Roman"/>
          <w:color w:val="000000"/>
          <w:sz w:val="28"/>
          <w:szCs w:val="28"/>
        </w:rPr>
      </w:pPr>
      <w:r w:rsidRPr="00092C56">
        <w:rPr>
          <w:rFonts w:ascii="Times New Roman" w:hAnsi="Times New Roman" w:cs="Times New Roman"/>
          <w:sz w:val="28"/>
          <w:szCs w:val="28"/>
        </w:rPr>
        <w:t xml:space="preserve">к </w:t>
      </w:r>
      <w:r w:rsidRPr="00092C56">
        <w:rPr>
          <w:rFonts w:ascii="Times New Roman" w:hAnsi="Times New Roman" w:cs="Times New Roman"/>
          <w:color w:val="000000"/>
          <w:sz w:val="28"/>
          <w:szCs w:val="28"/>
        </w:rPr>
        <w:t xml:space="preserve">Административному регламенту предоставления муниципальной услуги «Предоставление в безвозмездное пользование земельных участков </w:t>
      </w:r>
      <w:r w:rsidRPr="00092C56">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w:t>
      </w:r>
      <w:r w:rsidR="006A2622">
        <w:rPr>
          <w:rFonts w:ascii="Times New Roman" w:hAnsi="Times New Roman" w:cs="Times New Roman"/>
          <w:sz w:val="28"/>
          <w:szCs w:val="28"/>
        </w:rPr>
        <w:t>Юбилейнинское</w:t>
      </w:r>
      <w:r w:rsidRPr="00092C56">
        <w:rPr>
          <w:rFonts w:ascii="Times New Roman" w:hAnsi="Times New Roman" w:cs="Times New Roman"/>
          <w:sz w:val="28"/>
          <w:szCs w:val="28"/>
        </w:rPr>
        <w:t>»</w:t>
      </w:r>
    </w:p>
    <w:p w:rsidR="00092C56" w:rsidRPr="00092C56" w:rsidRDefault="00092C56" w:rsidP="00092C56">
      <w:pPr>
        <w:suppressAutoHyphens/>
        <w:autoSpaceDE w:val="0"/>
        <w:autoSpaceDN w:val="0"/>
        <w:adjustRightInd w:val="0"/>
        <w:jc w:val="center"/>
        <w:outlineLvl w:val="0"/>
        <w:rPr>
          <w:rFonts w:ascii="Times New Roman" w:hAnsi="Times New Roman" w:cs="Times New Roman"/>
          <w:b/>
          <w:color w:val="000000"/>
          <w:sz w:val="28"/>
          <w:szCs w:val="28"/>
        </w:rPr>
      </w:pPr>
    </w:p>
    <w:p w:rsidR="00092C56" w:rsidRPr="00092C56" w:rsidRDefault="00092C56" w:rsidP="00092C56">
      <w:pPr>
        <w:suppressAutoHyphens/>
        <w:autoSpaceDE w:val="0"/>
        <w:autoSpaceDN w:val="0"/>
        <w:adjustRightInd w:val="0"/>
        <w:jc w:val="center"/>
        <w:outlineLvl w:val="0"/>
        <w:rPr>
          <w:rFonts w:ascii="Times New Roman" w:hAnsi="Times New Roman" w:cs="Times New Roman"/>
          <w:b/>
          <w:color w:val="000000"/>
          <w:sz w:val="28"/>
          <w:szCs w:val="28"/>
        </w:rPr>
      </w:pPr>
      <w:r w:rsidRPr="00092C56">
        <w:rPr>
          <w:rFonts w:ascii="Times New Roman" w:hAnsi="Times New Roman" w:cs="Times New Roman"/>
          <w:b/>
          <w:color w:val="000000"/>
          <w:sz w:val="28"/>
          <w:szCs w:val="28"/>
        </w:rPr>
        <w:t>Блок-схема</w:t>
      </w:r>
    </w:p>
    <w:p w:rsidR="00092C56" w:rsidRPr="006A2622" w:rsidRDefault="00092C56" w:rsidP="00092C56">
      <w:pPr>
        <w:suppressAutoHyphens/>
        <w:ind w:right="98"/>
        <w:jc w:val="center"/>
        <w:rPr>
          <w:rFonts w:ascii="Times New Roman" w:hAnsi="Times New Roman" w:cs="Times New Roman"/>
          <w:b/>
          <w:color w:val="000000"/>
          <w:sz w:val="28"/>
          <w:szCs w:val="28"/>
        </w:rPr>
      </w:pPr>
      <w:r w:rsidRPr="00092C56">
        <w:rPr>
          <w:rFonts w:ascii="Times New Roman" w:hAnsi="Times New Roman" w:cs="Times New Roman"/>
          <w:b/>
          <w:color w:val="000000"/>
          <w:sz w:val="28"/>
          <w:szCs w:val="28"/>
        </w:rPr>
        <w:t xml:space="preserve">предоставления муниципальной услуги «Предоставление в безвозмездное пользование земельных участков </w:t>
      </w:r>
      <w:r w:rsidRPr="00092C56">
        <w:rPr>
          <w:rFonts w:ascii="Times New Roman" w:hAnsi="Times New Roman" w:cs="Times New Roman"/>
          <w:b/>
          <w:sz w:val="28"/>
          <w:szCs w:val="28"/>
        </w:rPr>
        <w:t xml:space="preserve">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w:t>
      </w:r>
      <w:r w:rsidRPr="006A2622">
        <w:rPr>
          <w:rFonts w:ascii="Times New Roman" w:hAnsi="Times New Roman" w:cs="Times New Roman"/>
          <w:b/>
          <w:sz w:val="28"/>
          <w:szCs w:val="28"/>
        </w:rPr>
        <w:t>«</w:t>
      </w:r>
      <w:r w:rsidR="006A2622" w:rsidRPr="006A2622">
        <w:rPr>
          <w:rFonts w:ascii="Times New Roman" w:hAnsi="Times New Roman" w:cs="Times New Roman"/>
          <w:b/>
          <w:sz w:val="28"/>
          <w:szCs w:val="28"/>
        </w:rPr>
        <w:t>Юбилейнинское</w:t>
      </w:r>
      <w:r w:rsidRPr="006A2622">
        <w:rPr>
          <w:rFonts w:ascii="Times New Roman" w:hAnsi="Times New Roman" w:cs="Times New Roman"/>
          <w:b/>
          <w:sz w:val="28"/>
          <w:szCs w:val="28"/>
        </w:rPr>
        <w:t>»</w:t>
      </w:r>
    </w:p>
    <w:p w:rsidR="00092C56" w:rsidRPr="006A2622" w:rsidRDefault="005E770B" w:rsidP="00092C56">
      <w:pPr>
        <w:jc w:val="center"/>
        <w:rPr>
          <w:rFonts w:ascii="Times New Roman" w:hAnsi="Times New Roman" w:cs="Times New Roman"/>
          <w:b/>
          <w:color w:val="000000"/>
          <w:sz w:val="20"/>
          <w:szCs w:val="20"/>
        </w:rPr>
      </w:pPr>
      <w:r>
        <w:rPr>
          <w:rFonts w:ascii="Times New Roman" w:hAnsi="Times New Roman" w:cs="Times New Roman"/>
          <w:b/>
          <w:noProof/>
          <w:color w:val="000000"/>
          <w:sz w:val="20"/>
          <w:szCs w:val="20"/>
        </w:rPr>
        <w:pict>
          <v:line id="_x0000_s1027" style="position:absolute;left:0;text-align:left;z-index:251661312" from="3in,53.95pt" to="216.1pt,71.05pt">
            <v:stroke endarrow="block"/>
          </v:line>
        </w:pict>
      </w:r>
      <w:r>
        <w:rPr>
          <w:rFonts w:ascii="Times New Roman" w:hAnsi="Times New Roman" w:cs="Times New Roman"/>
          <w:b/>
          <w:noProof/>
          <w:color w:val="000000"/>
          <w:sz w:val="20"/>
          <w:szCs w:val="20"/>
        </w:rPr>
        <w:pict>
          <v:rect id="_x0000_s1026" style="position:absolute;left:0;text-align:left;margin-left:-26.95pt;margin-top:18.35pt;width:495.05pt;height:33.7pt;z-index:251660288">
            <v:textbox style="mso-next-textbox:#_x0000_s1026">
              <w:txbxContent>
                <w:p w:rsidR="00155A14" w:rsidRDefault="00155A14" w:rsidP="00092C56">
                  <w:pPr>
                    <w:jc w:val="center"/>
                  </w:pPr>
                  <w:r>
                    <w:t xml:space="preserve">поступление в адрес Администрации сельского поселения заявления о предоставлении </w:t>
                  </w:r>
                </w:p>
                <w:p w:rsidR="00155A14" w:rsidRDefault="00155A14" w:rsidP="00092C56">
                  <w:pPr>
                    <w:jc w:val="center"/>
                  </w:pPr>
                  <w:r>
                    <w:t>земельного участка</w:t>
                  </w:r>
                </w:p>
              </w:txbxContent>
            </v:textbox>
          </v:rect>
        </w:pict>
      </w:r>
    </w:p>
    <w:p w:rsidR="00092C56" w:rsidRPr="006A2622" w:rsidRDefault="00092C56" w:rsidP="00092C56">
      <w:pPr>
        <w:rPr>
          <w:rFonts w:ascii="Times New Roman" w:hAnsi="Times New Roman" w:cs="Times New Roman"/>
          <w:sz w:val="20"/>
          <w:szCs w:val="20"/>
        </w:rPr>
      </w:pPr>
    </w:p>
    <w:p w:rsidR="00092C56" w:rsidRPr="006A2622" w:rsidRDefault="00092C56" w:rsidP="00092C56">
      <w:pPr>
        <w:rPr>
          <w:rFonts w:ascii="Times New Roman" w:hAnsi="Times New Roman" w:cs="Times New Roman"/>
          <w:sz w:val="20"/>
          <w:szCs w:val="20"/>
        </w:rPr>
      </w:pPr>
    </w:p>
    <w:p w:rsidR="00092C56" w:rsidRPr="006A2622" w:rsidRDefault="00092C56" w:rsidP="00092C56">
      <w:pPr>
        <w:rPr>
          <w:rFonts w:ascii="Times New Roman" w:hAnsi="Times New Roman" w:cs="Times New Roman"/>
          <w:sz w:val="20"/>
          <w:szCs w:val="20"/>
        </w:rPr>
      </w:pPr>
    </w:p>
    <w:p w:rsidR="00092C56" w:rsidRPr="006A2622" w:rsidRDefault="005E770B" w:rsidP="00092C56">
      <w:pPr>
        <w:rPr>
          <w:rFonts w:ascii="Times New Roman" w:hAnsi="Times New Roman" w:cs="Times New Roman"/>
          <w:sz w:val="20"/>
          <w:szCs w:val="20"/>
        </w:rPr>
      </w:pPr>
      <w:r w:rsidRPr="005E770B">
        <w:rPr>
          <w:rFonts w:ascii="Times New Roman" w:hAnsi="Times New Roman" w:cs="Times New Roman"/>
          <w:b/>
          <w:noProof/>
          <w:color w:val="000000"/>
          <w:sz w:val="20"/>
          <w:szCs w:val="20"/>
        </w:rPr>
        <w:pict>
          <v:rect id="_x0000_s1028" style="position:absolute;margin-left:18.05pt;margin-top:6.65pt;width:387pt;height:21.5pt;z-index:251662336">
            <v:textbox style="mso-next-textbox:#_x0000_s1028">
              <w:txbxContent>
                <w:p w:rsidR="00155A14" w:rsidRDefault="00155A14" w:rsidP="00092C56">
                  <w:pPr>
                    <w:jc w:val="center"/>
                  </w:pPr>
                  <w:r w:rsidRPr="0021760D">
                    <w:t>прием заявления и документов</w:t>
                  </w:r>
                </w:p>
                <w:p w:rsidR="00155A14" w:rsidRDefault="00155A14" w:rsidP="00092C56">
                  <w:pPr>
                    <w:jc w:val="center"/>
                  </w:pPr>
                </w:p>
                <w:p w:rsidR="00155A14" w:rsidRDefault="00155A14" w:rsidP="00092C56">
                  <w:pPr>
                    <w:jc w:val="center"/>
                  </w:pPr>
                </w:p>
                <w:p w:rsidR="00155A14" w:rsidRPr="0021760D" w:rsidRDefault="00155A14" w:rsidP="00092C56">
                  <w:pPr>
                    <w:jc w:val="center"/>
                  </w:pPr>
                </w:p>
              </w:txbxContent>
            </v:textbox>
          </v:rect>
        </w:pict>
      </w:r>
    </w:p>
    <w:p w:rsidR="00092C56" w:rsidRPr="006A2622" w:rsidRDefault="005E770B" w:rsidP="00092C56">
      <w:pPr>
        <w:rPr>
          <w:rFonts w:ascii="Times New Roman" w:hAnsi="Times New Roman" w:cs="Times New Roman"/>
          <w:sz w:val="20"/>
          <w:szCs w:val="20"/>
        </w:rPr>
      </w:pPr>
      <w:r w:rsidRPr="005E770B">
        <w:rPr>
          <w:rFonts w:ascii="Times New Roman" w:hAnsi="Times New Roman" w:cs="Times New Roman"/>
          <w:b/>
          <w:noProof/>
          <w:color w:val="000000"/>
          <w:sz w:val="20"/>
          <w:szCs w:val="20"/>
        </w:rPr>
        <w:pict>
          <v:line id="_x0000_s1029" style="position:absolute;z-index:251663360" from="216.1pt,12.05pt" to="216.25pt,28.9pt">
            <v:stroke endarrow="block"/>
          </v:line>
        </w:pict>
      </w:r>
    </w:p>
    <w:p w:rsidR="00092C56" w:rsidRPr="006A2622" w:rsidRDefault="005E770B" w:rsidP="00092C56">
      <w:pPr>
        <w:rPr>
          <w:rFonts w:ascii="Times New Roman" w:hAnsi="Times New Roman" w:cs="Times New Roman"/>
          <w:sz w:val="20"/>
          <w:szCs w:val="20"/>
        </w:rPr>
      </w:pPr>
      <w:r w:rsidRPr="005E770B">
        <w:rPr>
          <w:rFonts w:ascii="Times New Roman" w:hAnsi="Times New Roman" w:cs="Times New Roman"/>
          <w:b/>
          <w:noProof/>
          <w:color w:val="000000"/>
          <w:sz w:val="20"/>
          <w:szCs w:val="20"/>
        </w:rPr>
        <w:pict>
          <v:rect id="_x0000_s1030" style="position:absolute;margin-left:-27pt;margin-top:12.8pt;width:495pt;height:25.15pt;z-index:251664384">
            <v:textbox style="mso-next-textbox:#_x0000_s1030">
              <w:txbxContent>
                <w:p w:rsidR="00155A14" w:rsidRPr="0021760D" w:rsidRDefault="00155A14" w:rsidP="00092C56">
                  <w:pPr>
                    <w:jc w:val="center"/>
                  </w:pPr>
                  <w:r>
                    <w:t>р</w:t>
                  </w:r>
                  <w:r w:rsidRPr="0021760D">
                    <w:t>ассмотрение</w:t>
                  </w:r>
                  <w:r>
                    <w:t xml:space="preserve"> обращения</w:t>
                  </w:r>
                  <w:r w:rsidRPr="0021760D">
                    <w:t xml:space="preserve"> и проведение экспертизы заявления с документами</w:t>
                  </w:r>
                </w:p>
              </w:txbxContent>
            </v:textbox>
          </v:rect>
        </w:pict>
      </w:r>
    </w:p>
    <w:p w:rsidR="00092C56" w:rsidRPr="006A2622" w:rsidRDefault="00092C56" w:rsidP="00092C56">
      <w:pPr>
        <w:rPr>
          <w:rFonts w:ascii="Times New Roman" w:hAnsi="Times New Roman" w:cs="Times New Roman"/>
          <w:sz w:val="20"/>
          <w:szCs w:val="20"/>
        </w:rPr>
      </w:pPr>
    </w:p>
    <w:p w:rsidR="00092C56" w:rsidRPr="006A2622" w:rsidRDefault="00092C56" w:rsidP="00092C56">
      <w:pPr>
        <w:rPr>
          <w:rFonts w:ascii="Times New Roman" w:hAnsi="Times New Roman" w:cs="Times New Roman"/>
          <w:sz w:val="20"/>
          <w:szCs w:val="20"/>
        </w:rPr>
      </w:pPr>
    </w:p>
    <w:p w:rsidR="00092C56" w:rsidRPr="006A2622" w:rsidRDefault="005E770B" w:rsidP="00092C56">
      <w:pPr>
        <w:rPr>
          <w:rFonts w:ascii="Times New Roman" w:hAnsi="Times New Roman" w:cs="Times New Roman"/>
          <w:sz w:val="20"/>
          <w:szCs w:val="20"/>
        </w:rPr>
      </w:pPr>
      <w:r w:rsidRPr="005E770B">
        <w:rPr>
          <w:rFonts w:ascii="Times New Roman" w:hAnsi="Times New Roman" w:cs="Times New Roman"/>
          <w:b/>
          <w:noProof/>
          <w:color w:val="000000"/>
          <w:sz w:val="20"/>
          <w:szCs w:val="20"/>
        </w:rPr>
        <w:pict>
          <v:rect id="_x0000_s1031" style="position:absolute;margin-left:-18pt;margin-top:12.65pt;width:212.9pt;height:48pt;z-index:251665408">
            <v:textbox style="mso-next-textbox:#_x0000_s1031">
              <w:txbxContent>
                <w:p w:rsidR="00155A14" w:rsidRPr="0021760D" w:rsidRDefault="00155A14" w:rsidP="00092C56">
                  <w:pPr>
                    <w:jc w:val="center"/>
                  </w:pPr>
                  <w:r>
                    <w:t>в случае если земельный участок предстоит образовать</w:t>
                  </w:r>
                </w:p>
              </w:txbxContent>
            </v:textbox>
          </v:rect>
        </w:pict>
      </w:r>
      <w:r w:rsidRPr="005E770B">
        <w:rPr>
          <w:rFonts w:ascii="Times New Roman" w:hAnsi="Times New Roman" w:cs="Times New Roman"/>
          <w:b/>
          <w:noProof/>
          <w:color w:val="000000"/>
          <w:sz w:val="20"/>
          <w:szCs w:val="20"/>
        </w:rPr>
        <w:pict>
          <v:rect id="_x0000_s1032" style="position:absolute;margin-left:265pt;margin-top:12.65pt;width:221pt;height:48pt;z-index:251666432">
            <v:textbox style="mso-next-textbox:#_x0000_s1032">
              <w:txbxContent>
                <w:p w:rsidR="00155A14" w:rsidRPr="00CB10ED" w:rsidRDefault="00155A14" w:rsidP="00092C56">
                  <w:pPr>
                    <w:jc w:val="center"/>
                  </w:pPr>
                  <w:r>
                    <w:t xml:space="preserve">в случае если земельный участок </w:t>
                  </w:r>
                  <w:r w:rsidRPr="00CB10ED">
                    <w:t>состоит на государственном</w:t>
                  </w:r>
                  <w:r>
                    <w:rPr>
                      <w:sz w:val="28"/>
                      <w:szCs w:val="28"/>
                    </w:rPr>
                    <w:t xml:space="preserve"> </w:t>
                  </w:r>
                  <w:r w:rsidRPr="00CB10ED">
                    <w:t>кадастровом учете</w:t>
                  </w:r>
                </w:p>
              </w:txbxContent>
            </v:textbox>
          </v:rect>
        </w:pict>
      </w:r>
    </w:p>
    <w:p w:rsidR="00092C56" w:rsidRPr="006A2622" w:rsidRDefault="00092C56" w:rsidP="00092C56">
      <w:pPr>
        <w:rPr>
          <w:rFonts w:ascii="Times New Roman" w:hAnsi="Times New Roman" w:cs="Times New Roman"/>
          <w:sz w:val="20"/>
          <w:szCs w:val="20"/>
        </w:rPr>
      </w:pPr>
    </w:p>
    <w:p w:rsidR="00092C56" w:rsidRPr="006A2622" w:rsidRDefault="00092C56" w:rsidP="00092C56">
      <w:pPr>
        <w:rPr>
          <w:rFonts w:ascii="Times New Roman" w:hAnsi="Times New Roman" w:cs="Times New Roman"/>
          <w:sz w:val="20"/>
          <w:szCs w:val="20"/>
        </w:rPr>
      </w:pPr>
    </w:p>
    <w:p w:rsidR="00092C56" w:rsidRPr="006A2622" w:rsidRDefault="005E770B" w:rsidP="00092C56">
      <w:pPr>
        <w:rPr>
          <w:rFonts w:ascii="Times New Roman" w:hAnsi="Times New Roman" w:cs="Times New Roman"/>
          <w:sz w:val="20"/>
          <w:szCs w:val="20"/>
        </w:rPr>
      </w:pPr>
      <w:r w:rsidRPr="005E770B">
        <w:rPr>
          <w:rFonts w:ascii="Times New Roman" w:hAnsi="Times New Roman" w:cs="Times New Roman"/>
          <w:b/>
          <w:noProof/>
          <w:color w:val="000000"/>
          <w:sz w:val="20"/>
          <w:szCs w:val="20"/>
        </w:rPr>
        <w:pict>
          <v:line id="_x0000_s1035" style="position:absolute;z-index:251669504" from="142.95pt,15.5pt" to="160.95pt,32.35pt">
            <v:stroke endarrow="block"/>
          </v:line>
        </w:pict>
      </w:r>
      <w:r w:rsidRPr="005E770B">
        <w:rPr>
          <w:rFonts w:ascii="Times New Roman" w:hAnsi="Times New Roman" w:cs="Times New Roman"/>
          <w:b/>
          <w:noProof/>
          <w:color w:val="000000"/>
          <w:sz w:val="20"/>
          <w:szCs w:val="20"/>
        </w:rPr>
        <w:pict>
          <v:line id="_x0000_s1033" style="position:absolute;flip:x;z-index:251667456" from="11.9pt,15.5pt" to="29.85pt,32.35pt">
            <v:stroke endarrow="block"/>
          </v:line>
        </w:pict>
      </w:r>
      <w:r w:rsidRPr="005E770B">
        <w:rPr>
          <w:rFonts w:ascii="Times New Roman" w:hAnsi="Times New Roman" w:cs="Times New Roman"/>
          <w:b/>
          <w:noProof/>
          <w:color w:val="000000"/>
          <w:sz w:val="20"/>
          <w:szCs w:val="20"/>
        </w:rPr>
        <w:pict>
          <v:line id="_x0000_s1045" style="position:absolute;flip:x;z-index:251679744" from="272pt,15.5pt" to="289.95pt,32.35pt">
            <v:stroke endarrow="block"/>
          </v:line>
        </w:pict>
      </w:r>
      <w:r w:rsidRPr="005E770B">
        <w:rPr>
          <w:rFonts w:ascii="Times New Roman" w:hAnsi="Times New Roman" w:cs="Times New Roman"/>
          <w:b/>
          <w:noProof/>
          <w:color w:val="000000"/>
          <w:sz w:val="20"/>
          <w:szCs w:val="20"/>
        </w:rPr>
        <w:pict>
          <v:line id="_x0000_s1037" style="position:absolute;z-index:251671552" from="405.05pt,12.35pt" to="422.95pt,32.35pt">
            <v:stroke endarrow="block"/>
          </v:line>
        </w:pict>
      </w:r>
    </w:p>
    <w:p w:rsidR="00092C56" w:rsidRPr="006A2622" w:rsidRDefault="00092C56" w:rsidP="00092C56">
      <w:pPr>
        <w:tabs>
          <w:tab w:val="left" w:pos="5740"/>
        </w:tabs>
        <w:rPr>
          <w:rFonts w:ascii="Times New Roman" w:hAnsi="Times New Roman" w:cs="Times New Roman"/>
          <w:sz w:val="20"/>
          <w:szCs w:val="20"/>
        </w:rPr>
      </w:pPr>
      <w:r w:rsidRPr="006A2622">
        <w:rPr>
          <w:rFonts w:ascii="Times New Roman" w:hAnsi="Times New Roman" w:cs="Times New Roman"/>
          <w:sz w:val="20"/>
          <w:szCs w:val="20"/>
        </w:rPr>
        <w:tab/>
      </w:r>
    </w:p>
    <w:p w:rsidR="00092C56" w:rsidRPr="006A2622" w:rsidRDefault="005E770B" w:rsidP="00092C56">
      <w:pPr>
        <w:rPr>
          <w:rFonts w:ascii="Times New Roman" w:hAnsi="Times New Roman" w:cs="Times New Roman"/>
          <w:sz w:val="20"/>
          <w:szCs w:val="20"/>
        </w:rPr>
      </w:pPr>
      <w:r w:rsidRPr="005E770B">
        <w:rPr>
          <w:rFonts w:ascii="Times New Roman" w:hAnsi="Times New Roman" w:cs="Times New Roman"/>
          <w:b/>
          <w:noProof/>
          <w:color w:val="000000"/>
          <w:sz w:val="20"/>
          <w:szCs w:val="20"/>
        </w:rPr>
        <w:pict>
          <v:rect id="_x0000_s1036" style="position:absolute;margin-left:142.95pt;margin-top:11.15pt;width:147pt;height:60.45pt;z-index:251670528">
            <v:textbox style="mso-next-textbox:#_x0000_s1036">
              <w:txbxContent>
                <w:p w:rsidR="00155A14" w:rsidRDefault="00155A14" w:rsidP="00092C56">
                  <w:pPr>
                    <w:suppressAutoHyphens/>
                    <w:jc w:val="center"/>
                  </w:pPr>
                </w:p>
                <w:p w:rsidR="00155A14" w:rsidRDefault="00155A14" w:rsidP="00092C56">
                  <w:pPr>
                    <w:suppressAutoHyphens/>
                    <w:jc w:val="center"/>
                  </w:pPr>
                  <w:r>
                    <w:t>отказ в предоставлении земельного участка</w:t>
                  </w:r>
                </w:p>
              </w:txbxContent>
            </v:textbox>
          </v:rect>
        </w:pict>
      </w:r>
      <w:r w:rsidRPr="005E770B">
        <w:rPr>
          <w:rFonts w:ascii="Times New Roman" w:hAnsi="Times New Roman" w:cs="Times New Roman"/>
          <w:b/>
          <w:noProof/>
          <w:color w:val="000000"/>
          <w:sz w:val="20"/>
          <w:szCs w:val="20"/>
        </w:rPr>
        <w:pict>
          <v:rect id="_x0000_s1038" style="position:absolute;margin-left:354.95pt;margin-top:5.15pt;width:131.05pt;height:105pt;z-index:251672576">
            <v:textbox style="mso-next-textbox:#_x0000_s1038">
              <w:txbxContent>
                <w:p w:rsidR="00155A14" w:rsidRPr="0021760D" w:rsidRDefault="00155A14" w:rsidP="00092C56">
                  <w:pPr>
                    <w:suppressAutoHyphens/>
                    <w:jc w:val="center"/>
                  </w:pPr>
                  <w:r w:rsidRPr="0021760D">
                    <w:t>принятие решения о пре</w:t>
                  </w:r>
                  <w:r>
                    <w:t>д</w:t>
                  </w:r>
                  <w:r w:rsidRPr="0021760D">
                    <w:t xml:space="preserve">оставлении </w:t>
                  </w:r>
                  <w:r>
                    <w:t xml:space="preserve">   </w:t>
                  </w:r>
                  <w:r w:rsidRPr="0021760D">
                    <w:t xml:space="preserve">земельного участка в </w:t>
                  </w:r>
                  <w:r>
                    <w:t>безвозмездное пользование</w:t>
                  </w:r>
                  <w:r w:rsidRPr="0021760D">
                    <w:t xml:space="preserve"> </w:t>
                  </w:r>
                  <w:r>
                    <w:t>заявителю</w:t>
                  </w:r>
                </w:p>
                <w:p w:rsidR="00155A14" w:rsidRPr="00464018" w:rsidRDefault="00155A14" w:rsidP="00092C56"/>
              </w:txbxContent>
            </v:textbox>
          </v:rect>
        </w:pict>
      </w:r>
      <w:r w:rsidRPr="005E770B">
        <w:rPr>
          <w:rFonts w:ascii="Times New Roman" w:hAnsi="Times New Roman" w:cs="Times New Roman"/>
          <w:b/>
          <w:noProof/>
          <w:color w:val="000000"/>
          <w:sz w:val="20"/>
          <w:szCs w:val="20"/>
        </w:rPr>
        <w:pict>
          <v:rect id="_x0000_s1042" style="position:absolute;margin-left:-54pt;margin-top:11.15pt;width:135pt;height:51pt;z-index:251676672">
            <v:textbox style="mso-next-textbox:#_x0000_s1042">
              <w:txbxContent>
                <w:p w:rsidR="00155A14" w:rsidRDefault="00155A14" w:rsidP="00092C56">
                  <w:pPr>
                    <w:jc w:val="center"/>
                  </w:pPr>
                  <w:r>
                    <w:t>осуществление работ по образованию земельного участка</w:t>
                  </w:r>
                </w:p>
              </w:txbxContent>
            </v:textbox>
          </v:rect>
        </w:pict>
      </w:r>
    </w:p>
    <w:p w:rsidR="00092C56" w:rsidRPr="006A2622" w:rsidRDefault="00092C56" w:rsidP="00092C56">
      <w:pPr>
        <w:rPr>
          <w:rFonts w:ascii="Times New Roman" w:hAnsi="Times New Roman" w:cs="Times New Roman"/>
          <w:sz w:val="20"/>
          <w:szCs w:val="20"/>
        </w:rPr>
      </w:pPr>
    </w:p>
    <w:p w:rsidR="00092C56" w:rsidRPr="006A2622" w:rsidRDefault="00092C56" w:rsidP="00092C56">
      <w:pPr>
        <w:rPr>
          <w:rFonts w:ascii="Times New Roman" w:hAnsi="Times New Roman" w:cs="Times New Roman"/>
          <w:sz w:val="20"/>
          <w:szCs w:val="20"/>
        </w:rPr>
      </w:pPr>
    </w:p>
    <w:p w:rsidR="00092C56" w:rsidRPr="006A2622" w:rsidRDefault="00092C56" w:rsidP="00092C56">
      <w:pPr>
        <w:rPr>
          <w:rFonts w:ascii="Times New Roman" w:hAnsi="Times New Roman" w:cs="Times New Roman"/>
          <w:sz w:val="20"/>
          <w:szCs w:val="20"/>
        </w:rPr>
      </w:pPr>
    </w:p>
    <w:p w:rsidR="00092C56" w:rsidRPr="006A2622" w:rsidRDefault="005E770B" w:rsidP="00092C56">
      <w:pPr>
        <w:rPr>
          <w:rFonts w:ascii="Times New Roman" w:hAnsi="Times New Roman" w:cs="Times New Roman"/>
          <w:sz w:val="20"/>
          <w:szCs w:val="20"/>
        </w:rPr>
      </w:pPr>
      <w:r w:rsidRPr="005E770B">
        <w:rPr>
          <w:rFonts w:ascii="Times New Roman" w:hAnsi="Times New Roman" w:cs="Times New Roman"/>
          <w:b/>
          <w:noProof/>
          <w:color w:val="000000"/>
          <w:sz w:val="20"/>
          <w:szCs w:val="20"/>
        </w:rPr>
        <w:pict>
          <v:line id="_x0000_s1039" style="position:absolute;z-index:251673600" from="11.55pt,4.15pt" to="11.9pt,19.35pt">
            <v:stroke endarrow="block"/>
          </v:line>
        </w:pict>
      </w:r>
    </w:p>
    <w:p w:rsidR="00092C56" w:rsidRPr="006A2622" w:rsidRDefault="005E770B" w:rsidP="00092C56">
      <w:pPr>
        <w:rPr>
          <w:rFonts w:ascii="Times New Roman" w:hAnsi="Times New Roman" w:cs="Times New Roman"/>
          <w:sz w:val="20"/>
          <w:szCs w:val="20"/>
        </w:rPr>
      </w:pPr>
      <w:r w:rsidRPr="005E770B">
        <w:rPr>
          <w:rFonts w:ascii="Times New Roman" w:hAnsi="Times New Roman" w:cs="Times New Roman"/>
          <w:b/>
          <w:noProof/>
          <w:color w:val="000000"/>
          <w:sz w:val="20"/>
          <w:szCs w:val="20"/>
        </w:rPr>
        <w:pict>
          <v:rect id="_x0000_s1034" style="position:absolute;margin-left:-54pt;margin-top:6.3pt;width:135pt;height:110.25pt;z-index:251668480">
            <v:textbox style="mso-next-textbox:#_x0000_s1034">
              <w:txbxContent>
                <w:p w:rsidR="00155A14" w:rsidRPr="0021760D" w:rsidRDefault="00155A14" w:rsidP="00092C56">
                  <w:pPr>
                    <w:suppressAutoHyphens/>
                    <w:jc w:val="center"/>
                  </w:pPr>
                  <w:r w:rsidRPr="0021760D">
                    <w:t>принятие решения о пре</w:t>
                  </w:r>
                  <w:r>
                    <w:t>д</w:t>
                  </w:r>
                  <w:r w:rsidRPr="0021760D">
                    <w:t xml:space="preserve">оставлении </w:t>
                  </w:r>
                  <w:r>
                    <w:t xml:space="preserve">   </w:t>
                  </w:r>
                  <w:r w:rsidRPr="0021760D">
                    <w:t xml:space="preserve">земельного участка в </w:t>
                  </w:r>
                  <w:r>
                    <w:t>безвозмездное пользование</w:t>
                  </w:r>
                  <w:r w:rsidRPr="0021760D">
                    <w:t xml:space="preserve"> </w:t>
                  </w:r>
                  <w:r>
                    <w:t>заявителю</w:t>
                  </w:r>
                </w:p>
                <w:p w:rsidR="00155A14" w:rsidRPr="00BE1DD1" w:rsidRDefault="00155A14" w:rsidP="00092C56">
                  <w:pPr>
                    <w:jc w:val="center"/>
                    <w:rPr>
                      <w:sz w:val="20"/>
                    </w:rPr>
                  </w:pPr>
                </w:p>
              </w:txbxContent>
            </v:textbox>
          </v:rect>
        </w:pict>
      </w:r>
    </w:p>
    <w:p w:rsidR="00092C56" w:rsidRPr="006A2622" w:rsidRDefault="005E770B" w:rsidP="00092C56">
      <w:pPr>
        <w:rPr>
          <w:rFonts w:ascii="Times New Roman" w:hAnsi="Times New Roman" w:cs="Times New Roman"/>
          <w:sz w:val="20"/>
          <w:szCs w:val="20"/>
        </w:rPr>
      </w:pPr>
      <w:r w:rsidRPr="005E770B">
        <w:rPr>
          <w:rFonts w:ascii="Times New Roman" w:hAnsi="Times New Roman" w:cs="Times New Roman"/>
          <w:b/>
          <w:noProof/>
          <w:color w:val="000000"/>
          <w:sz w:val="20"/>
          <w:szCs w:val="20"/>
        </w:rPr>
        <w:pict>
          <v:rect id="_x0000_s1044" style="position:absolute;margin-left:127.95pt;margin-top:12.6pt;width:162pt;height:87.85pt;z-index:251678720">
            <v:textbox style="mso-next-textbox:#_x0000_s1044">
              <w:txbxContent>
                <w:p w:rsidR="00155A14" w:rsidRPr="0021760D" w:rsidRDefault="00155A14" w:rsidP="00092C56">
                  <w:pPr>
                    <w:suppressAutoHyphens/>
                    <w:jc w:val="center"/>
                  </w:pPr>
                  <w:r>
                    <w:t>направление экземпляра</w:t>
                  </w:r>
                  <w:r w:rsidRPr="0021760D">
                    <w:t xml:space="preserve"> решения о пре</w:t>
                  </w:r>
                  <w:r>
                    <w:t>д</w:t>
                  </w:r>
                  <w:r w:rsidRPr="0021760D">
                    <w:t xml:space="preserve">оставлении </w:t>
                  </w:r>
                  <w:r>
                    <w:t xml:space="preserve">   </w:t>
                  </w:r>
                  <w:r w:rsidRPr="0021760D">
                    <w:t xml:space="preserve">земельного участка в </w:t>
                  </w:r>
                  <w:r>
                    <w:t>безвозмездное пользование</w:t>
                  </w:r>
                  <w:r w:rsidRPr="0021760D">
                    <w:t xml:space="preserve"> </w:t>
                  </w:r>
                  <w:r>
                    <w:t>заявителю</w:t>
                  </w:r>
                </w:p>
                <w:p w:rsidR="00155A14" w:rsidRPr="00CB10ED" w:rsidRDefault="00155A14" w:rsidP="00092C56"/>
              </w:txbxContent>
            </v:textbox>
          </v:rect>
        </w:pict>
      </w:r>
      <w:r w:rsidRPr="005E770B">
        <w:rPr>
          <w:rFonts w:ascii="Times New Roman" w:hAnsi="Times New Roman" w:cs="Times New Roman"/>
          <w:b/>
          <w:noProof/>
          <w:color w:val="000000"/>
          <w:sz w:val="20"/>
          <w:szCs w:val="20"/>
        </w:rPr>
        <w:pict>
          <v:line id="_x0000_s1040" style="position:absolute;z-index:251674624" from="437.6pt,13.55pt" to="437.95pt,28.75pt">
            <v:stroke endarrow="block"/>
          </v:line>
        </w:pict>
      </w:r>
    </w:p>
    <w:p w:rsidR="00092C56" w:rsidRPr="006A2622" w:rsidRDefault="005E770B" w:rsidP="00092C56">
      <w:pPr>
        <w:rPr>
          <w:rFonts w:ascii="Times New Roman" w:hAnsi="Times New Roman" w:cs="Times New Roman"/>
          <w:sz w:val="20"/>
          <w:szCs w:val="20"/>
        </w:rPr>
      </w:pPr>
      <w:r w:rsidRPr="005E770B">
        <w:rPr>
          <w:rFonts w:ascii="Times New Roman" w:hAnsi="Times New Roman" w:cs="Times New Roman"/>
          <w:b/>
          <w:noProof/>
          <w:color w:val="000000"/>
          <w:sz w:val="20"/>
          <w:szCs w:val="20"/>
        </w:rPr>
        <w:pict>
          <v:rect id="_x0000_s1041" style="position:absolute;margin-left:354.95pt;margin-top:12.65pt;width:131.05pt;height:105.8pt;z-index:251675648">
            <v:textbox style="mso-next-textbox:#_x0000_s1041">
              <w:txbxContent>
                <w:p w:rsidR="00155A14" w:rsidRPr="0021760D" w:rsidRDefault="00155A14" w:rsidP="00092C56">
                  <w:pPr>
                    <w:suppressAutoHyphens/>
                    <w:jc w:val="center"/>
                  </w:pPr>
                  <w:r>
                    <w:t>направление экземпляра</w:t>
                  </w:r>
                  <w:r w:rsidRPr="0021760D">
                    <w:t xml:space="preserve"> решения о пре</w:t>
                  </w:r>
                  <w:r>
                    <w:t>д</w:t>
                  </w:r>
                  <w:r w:rsidRPr="0021760D">
                    <w:t xml:space="preserve">оставлении </w:t>
                  </w:r>
                  <w:r>
                    <w:t xml:space="preserve">   </w:t>
                  </w:r>
                  <w:r w:rsidRPr="0021760D">
                    <w:t xml:space="preserve">земельного участка в </w:t>
                  </w:r>
                  <w:r>
                    <w:t>безвозмездное пользование</w:t>
                  </w:r>
                  <w:r w:rsidRPr="0021760D">
                    <w:t xml:space="preserve"> </w:t>
                  </w:r>
                  <w:r>
                    <w:t>заявителю</w:t>
                  </w:r>
                </w:p>
                <w:p w:rsidR="00155A14" w:rsidRPr="00CB10ED" w:rsidRDefault="00155A14" w:rsidP="00092C56"/>
              </w:txbxContent>
            </v:textbox>
          </v:rect>
        </w:pict>
      </w:r>
    </w:p>
    <w:p w:rsidR="00092C56" w:rsidRPr="006A2622" w:rsidRDefault="00092C56" w:rsidP="00092C56">
      <w:pPr>
        <w:rPr>
          <w:rFonts w:ascii="Times New Roman" w:hAnsi="Times New Roman" w:cs="Times New Roman"/>
          <w:sz w:val="20"/>
          <w:szCs w:val="20"/>
        </w:rPr>
      </w:pPr>
    </w:p>
    <w:p w:rsidR="00092C56" w:rsidRPr="006A2622" w:rsidRDefault="005E770B" w:rsidP="00092C56">
      <w:pPr>
        <w:tabs>
          <w:tab w:val="left" w:pos="5480"/>
        </w:tabs>
        <w:rPr>
          <w:rFonts w:ascii="Times New Roman" w:hAnsi="Times New Roman" w:cs="Times New Roman"/>
          <w:sz w:val="20"/>
          <w:szCs w:val="20"/>
        </w:rPr>
      </w:pPr>
      <w:r w:rsidRPr="005E770B">
        <w:rPr>
          <w:rFonts w:ascii="Times New Roman" w:hAnsi="Times New Roman" w:cs="Times New Roman"/>
          <w:b/>
          <w:noProof/>
          <w:color w:val="000000"/>
          <w:sz w:val="20"/>
          <w:szCs w:val="20"/>
        </w:rPr>
        <w:pict>
          <v:line id="_x0000_s1043" style="position:absolute;z-index:251677696" from="89.95pt,6.3pt" to="112.95pt,6.3pt">
            <v:stroke endarrow="block"/>
          </v:line>
        </w:pict>
      </w:r>
    </w:p>
    <w:p w:rsidR="00092C56" w:rsidRPr="006A2622" w:rsidRDefault="00092C56" w:rsidP="00092C56">
      <w:pPr>
        <w:tabs>
          <w:tab w:val="left" w:pos="5480"/>
        </w:tabs>
        <w:rPr>
          <w:rFonts w:ascii="Times New Roman" w:hAnsi="Times New Roman" w:cs="Times New Roman"/>
          <w:sz w:val="20"/>
          <w:szCs w:val="20"/>
        </w:rPr>
      </w:pPr>
    </w:p>
    <w:p w:rsidR="00092C56" w:rsidRPr="006A2622" w:rsidRDefault="00092C56" w:rsidP="00092C56">
      <w:pPr>
        <w:tabs>
          <w:tab w:val="left" w:pos="5480"/>
        </w:tabs>
        <w:rPr>
          <w:rFonts w:ascii="Times New Roman" w:hAnsi="Times New Roman" w:cs="Times New Roman"/>
          <w:sz w:val="20"/>
          <w:szCs w:val="20"/>
        </w:rPr>
      </w:pPr>
    </w:p>
    <w:p w:rsidR="00092C56" w:rsidRPr="006A2622" w:rsidRDefault="00092C56" w:rsidP="00092C56">
      <w:pPr>
        <w:tabs>
          <w:tab w:val="left" w:pos="5220"/>
          <w:tab w:val="left" w:pos="5480"/>
        </w:tabs>
        <w:rPr>
          <w:rFonts w:ascii="Times New Roman" w:hAnsi="Times New Roman" w:cs="Times New Roman"/>
          <w:sz w:val="20"/>
          <w:szCs w:val="20"/>
        </w:rPr>
      </w:pPr>
      <w:r w:rsidRPr="006A2622">
        <w:rPr>
          <w:rFonts w:ascii="Times New Roman" w:hAnsi="Times New Roman" w:cs="Times New Roman"/>
          <w:sz w:val="20"/>
          <w:szCs w:val="20"/>
        </w:rPr>
        <w:tab/>
      </w:r>
    </w:p>
    <w:p w:rsidR="00092C56" w:rsidRPr="00092C56" w:rsidRDefault="00092C56" w:rsidP="00092C56">
      <w:pPr>
        <w:suppressAutoHyphens/>
        <w:jc w:val="center"/>
        <w:rPr>
          <w:rFonts w:ascii="Times New Roman" w:hAnsi="Times New Roman" w:cs="Times New Roman"/>
          <w:color w:val="000000"/>
          <w:sz w:val="28"/>
          <w:szCs w:val="28"/>
        </w:rPr>
      </w:pPr>
    </w:p>
    <w:p w:rsidR="003A50FB" w:rsidRPr="00092C56" w:rsidRDefault="003A50FB">
      <w:pPr>
        <w:rPr>
          <w:rFonts w:ascii="Times New Roman" w:hAnsi="Times New Roman" w:cs="Times New Roman"/>
          <w:sz w:val="28"/>
          <w:szCs w:val="28"/>
        </w:rPr>
      </w:pPr>
    </w:p>
    <w:sectPr w:rsidR="003A50FB" w:rsidRPr="00092C56" w:rsidSect="00155A14">
      <w:pgSz w:w="11907" w:h="16840" w:code="9"/>
      <w:pgMar w:top="1134" w:right="567" w:bottom="1134" w:left="1701"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4AF5B65"/>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B054CE1"/>
    <w:multiLevelType w:val="hybridMultilevel"/>
    <w:tmpl w:val="60EEEECA"/>
    <w:lvl w:ilvl="0" w:tplc="34E0E21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865EB"/>
    <w:multiLevelType w:val="multilevel"/>
    <w:tmpl w:val="5CFC8C2E"/>
    <w:lvl w:ilvl="0">
      <w:start w:val="2"/>
      <w:numFmt w:val="decimal"/>
      <w:lvlText w:val="%1."/>
      <w:lvlJc w:val="left"/>
      <w:pPr>
        <w:ind w:left="810" w:hanging="810"/>
      </w:pPr>
      <w:rPr>
        <w:rFonts w:hint="default"/>
      </w:rPr>
    </w:lvl>
    <w:lvl w:ilvl="1">
      <w:start w:val="11"/>
      <w:numFmt w:val="decimal"/>
      <w:lvlText w:val="%1.%2."/>
      <w:lvlJc w:val="left"/>
      <w:pPr>
        <w:ind w:left="1520"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2FF4D23"/>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2B922CAF"/>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2CBE2210"/>
    <w:multiLevelType w:val="multilevel"/>
    <w:tmpl w:val="CD1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F21142"/>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4A029B"/>
    <w:multiLevelType w:val="hybridMultilevel"/>
    <w:tmpl w:val="962CB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0F0BE0"/>
    <w:multiLevelType w:val="hybridMultilevel"/>
    <w:tmpl w:val="6B88C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FF6703"/>
    <w:multiLevelType w:val="hybridMultilevel"/>
    <w:tmpl w:val="025E4AEE"/>
    <w:lvl w:ilvl="0" w:tplc="1D7C94CA">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EC0734"/>
    <w:multiLevelType w:val="hybridMultilevel"/>
    <w:tmpl w:val="90C20006"/>
    <w:lvl w:ilvl="0" w:tplc="3CDE8F2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6F3999"/>
    <w:multiLevelType w:val="hybridMultilevel"/>
    <w:tmpl w:val="29B8C01A"/>
    <w:lvl w:ilvl="0" w:tplc="60B21B0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63C53C5B"/>
    <w:multiLevelType w:val="hybridMultilevel"/>
    <w:tmpl w:val="43601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0">
    <w:nsid w:val="6D6E6741"/>
    <w:multiLevelType w:val="hybridMultilevel"/>
    <w:tmpl w:val="D936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E144F6E"/>
    <w:multiLevelType w:val="hybridMultilevel"/>
    <w:tmpl w:val="0ABAC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8D2C17"/>
    <w:multiLevelType w:val="hybridMultilevel"/>
    <w:tmpl w:val="56E4E1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1"/>
  </w:num>
  <w:num w:numId="3">
    <w:abstractNumId w:val="22"/>
  </w:num>
  <w:num w:numId="4">
    <w:abstractNumId w:val="12"/>
  </w:num>
  <w:num w:numId="5">
    <w:abstractNumId w:val="20"/>
  </w:num>
  <w:num w:numId="6">
    <w:abstractNumId w:val="18"/>
  </w:num>
  <w:num w:numId="7">
    <w:abstractNumId w:val="15"/>
  </w:num>
  <w:num w:numId="8">
    <w:abstractNumId w:val="1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9"/>
  </w:num>
  <w:num w:numId="12">
    <w:abstractNumId w:val="14"/>
  </w:num>
  <w:num w:numId="13">
    <w:abstractNumId w:val="10"/>
  </w:num>
  <w:num w:numId="14">
    <w:abstractNumId w:val="2"/>
  </w:num>
  <w:num w:numId="15">
    <w:abstractNumId w:val="0"/>
  </w:num>
  <w:num w:numId="16">
    <w:abstractNumId w:val="3"/>
  </w:num>
  <w:num w:numId="17">
    <w:abstractNumId w:val="23"/>
  </w:num>
  <w:num w:numId="18">
    <w:abstractNumId w:val="9"/>
  </w:num>
  <w:num w:numId="19">
    <w:abstractNumId w:val="5"/>
  </w:num>
  <w:num w:numId="20">
    <w:abstractNumId w:val="8"/>
  </w:num>
  <w:num w:numId="21">
    <w:abstractNumId w:val="17"/>
  </w:num>
  <w:num w:numId="22">
    <w:abstractNumId w:val="1"/>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2C56"/>
    <w:rsid w:val="00092C56"/>
    <w:rsid w:val="000D3206"/>
    <w:rsid w:val="001364E6"/>
    <w:rsid w:val="00155A14"/>
    <w:rsid w:val="001A08B5"/>
    <w:rsid w:val="002F22AB"/>
    <w:rsid w:val="003A50FB"/>
    <w:rsid w:val="00455980"/>
    <w:rsid w:val="005333E3"/>
    <w:rsid w:val="005E770B"/>
    <w:rsid w:val="006A2622"/>
    <w:rsid w:val="006A49EF"/>
    <w:rsid w:val="006D2721"/>
    <w:rsid w:val="00F41AC6"/>
    <w:rsid w:val="00FE0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9EF"/>
  </w:style>
  <w:style w:type="paragraph" w:styleId="3">
    <w:name w:val="heading 3"/>
    <w:basedOn w:val="a"/>
    <w:next w:val="a"/>
    <w:link w:val="30"/>
    <w:qFormat/>
    <w:rsid w:val="00092C56"/>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92C56"/>
    <w:rPr>
      <w:rFonts w:ascii="Arial" w:eastAsia="Times New Roman" w:hAnsi="Arial" w:cs="Times New Roman"/>
      <w:b/>
      <w:bCs/>
      <w:sz w:val="26"/>
      <w:szCs w:val="26"/>
    </w:rPr>
  </w:style>
  <w:style w:type="table" w:styleId="a3">
    <w:name w:val="Table Grid"/>
    <w:basedOn w:val="a1"/>
    <w:uiPriority w:val="99"/>
    <w:rsid w:val="00092C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092C56"/>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rsid w:val="00092C56"/>
    <w:rPr>
      <w:rFonts w:ascii="Tahoma" w:eastAsia="Times New Roman" w:hAnsi="Tahoma" w:cs="Tahoma"/>
      <w:sz w:val="16"/>
      <w:szCs w:val="16"/>
    </w:rPr>
  </w:style>
  <w:style w:type="paragraph" w:styleId="a6">
    <w:name w:val="Document Map"/>
    <w:basedOn w:val="a"/>
    <w:link w:val="a7"/>
    <w:rsid w:val="00092C56"/>
    <w:pPr>
      <w:shd w:val="clear" w:color="auto" w:fill="000080"/>
      <w:spacing w:after="0" w:line="240" w:lineRule="auto"/>
    </w:pPr>
    <w:rPr>
      <w:rFonts w:ascii="Tahoma" w:eastAsia="Times New Roman" w:hAnsi="Tahoma" w:cs="Tahoma"/>
      <w:sz w:val="20"/>
      <w:szCs w:val="20"/>
    </w:rPr>
  </w:style>
  <w:style w:type="character" w:customStyle="1" w:styleId="a7">
    <w:name w:val="Схема документа Знак"/>
    <w:basedOn w:val="a0"/>
    <w:link w:val="a6"/>
    <w:rsid w:val="00092C56"/>
    <w:rPr>
      <w:rFonts w:ascii="Tahoma" w:eastAsia="Times New Roman" w:hAnsi="Tahoma" w:cs="Tahoma"/>
      <w:sz w:val="20"/>
      <w:szCs w:val="20"/>
      <w:shd w:val="clear" w:color="auto" w:fill="000080"/>
    </w:rPr>
  </w:style>
  <w:style w:type="paragraph" w:customStyle="1" w:styleId="ConsPlusNonformat">
    <w:name w:val="ConsPlusNonformat"/>
    <w:link w:val="ConsPlusNonformat0"/>
    <w:uiPriority w:val="99"/>
    <w:rsid w:val="00092C5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92C56"/>
    <w:pPr>
      <w:spacing w:before="100" w:beforeAutospacing="1" w:after="100" w:afterAutospacing="1"/>
    </w:pPr>
    <w:rPr>
      <w:rFonts w:ascii="Tahoma" w:eastAsia="Times New Roman" w:hAnsi="Tahoma" w:cs="Times New Roman"/>
      <w:sz w:val="20"/>
      <w:szCs w:val="20"/>
      <w:lang w:val="en-US" w:eastAsia="en-US"/>
    </w:rPr>
  </w:style>
  <w:style w:type="paragraph" w:customStyle="1" w:styleId="a8">
    <w:name w:val="Знак"/>
    <w:basedOn w:val="a"/>
    <w:rsid w:val="00092C56"/>
    <w:pPr>
      <w:spacing w:after="160" w:line="240" w:lineRule="exact"/>
    </w:pPr>
    <w:rPr>
      <w:rFonts w:ascii="Verdana" w:eastAsia="Times New Roman" w:hAnsi="Verdana" w:cs="Verdana"/>
      <w:sz w:val="20"/>
      <w:szCs w:val="20"/>
      <w:lang w:val="en-US" w:eastAsia="en-US"/>
    </w:rPr>
  </w:style>
  <w:style w:type="character" w:styleId="a9">
    <w:name w:val="Hyperlink"/>
    <w:basedOn w:val="a0"/>
    <w:rsid w:val="00092C56"/>
    <w:rPr>
      <w:color w:val="0000FF"/>
      <w:u w:val="single"/>
    </w:rPr>
  </w:style>
  <w:style w:type="paragraph" w:styleId="aa">
    <w:name w:val="Normal (Web)"/>
    <w:basedOn w:val="a"/>
    <w:rsid w:val="00092C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092C56"/>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link w:val="ConsPlusNormal0"/>
    <w:rsid w:val="00092C5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b">
    <w:name w:val="Знак"/>
    <w:basedOn w:val="a"/>
    <w:rsid w:val="00092C56"/>
    <w:pPr>
      <w:spacing w:after="160" w:line="240" w:lineRule="exact"/>
    </w:pPr>
    <w:rPr>
      <w:rFonts w:ascii="Verdana" w:eastAsia="Times New Roman" w:hAnsi="Verdana" w:cs="Verdana"/>
      <w:sz w:val="20"/>
      <w:szCs w:val="20"/>
      <w:lang w:val="en-US" w:eastAsia="en-US"/>
    </w:rPr>
  </w:style>
  <w:style w:type="paragraph" w:customStyle="1" w:styleId="ac">
    <w:name w:val="Знак Знак Знак"/>
    <w:basedOn w:val="a"/>
    <w:rsid w:val="00092C56"/>
    <w:pPr>
      <w:spacing w:after="160" w:line="240" w:lineRule="exact"/>
    </w:pPr>
    <w:rPr>
      <w:rFonts w:ascii="Verdana" w:eastAsia="Times New Roman" w:hAnsi="Verdana" w:cs="Times New Roman"/>
      <w:sz w:val="20"/>
      <w:szCs w:val="20"/>
      <w:lang w:val="en-US" w:eastAsia="en-US"/>
    </w:rPr>
  </w:style>
  <w:style w:type="paragraph" w:styleId="ad">
    <w:name w:val="header"/>
    <w:basedOn w:val="a"/>
    <w:link w:val="ae"/>
    <w:rsid w:val="00092C5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092C56"/>
    <w:rPr>
      <w:rFonts w:ascii="Times New Roman" w:eastAsia="Times New Roman" w:hAnsi="Times New Roman" w:cs="Times New Roman"/>
      <w:sz w:val="24"/>
      <w:szCs w:val="24"/>
    </w:rPr>
  </w:style>
  <w:style w:type="paragraph" w:styleId="af">
    <w:name w:val="footer"/>
    <w:basedOn w:val="a"/>
    <w:link w:val="af0"/>
    <w:rsid w:val="00092C5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092C56"/>
    <w:rPr>
      <w:rFonts w:ascii="Times New Roman" w:eastAsia="Times New Roman" w:hAnsi="Times New Roman" w:cs="Times New Roman"/>
      <w:sz w:val="24"/>
      <w:szCs w:val="24"/>
    </w:rPr>
  </w:style>
  <w:style w:type="paragraph" w:styleId="af1">
    <w:name w:val="List Paragraph"/>
    <w:basedOn w:val="a"/>
    <w:uiPriority w:val="99"/>
    <w:qFormat/>
    <w:rsid w:val="00092C56"/>
    <w:pPr>
      <w:spacing w:after="0" w:line="240" w:lineRule="auto"/>
      <w:ind w:left="708"/>
    </w:pPr>
    <w:rPr>
      <w:rFonts w:ascii="Times New Roman" w:eastAsia="Times New Roman" w:hAnsi="Times New Roman" w:cs="Times New Roman"/>
      <w:sz w:val="24"/>
      <w:szCs w:val="24"/>
    </w:rPr>
  </w:style>
  <w:style w:type="paragraph" w:customStyle="1" w:styleId="af2">
    <w:name w:val="Знак Знак Знак Знак"/>
    <w:basedOn w:val="a"/>
    <w:rsid w:val="00092C56"/>
    <w:pPr>
      <w:spacing w:after="160" w:line="240" w:lineRule="exact"/>
    </w:pPr>
    <w:rPr>
      <w:rFonts w:ascii="Verdana" w:eastAsia="Times New Roman" w:hAnsi="Verdana" w:cs="Verdana"/>
      <w:sz w:val="20"/>
      <w:szCs w:val="20"/>
      <w:lang w:val="en-US" w:eastAsia="en-US"/>
    </w:rPr>
  </w:style>
  <w:style w:type="paragraph" w:customStyle="1" w:styleId="af3">
    <w:name w:val="Знак Знак Знак"/>
    <w:basedOn w:val="a"/>
    <w:rsid w:val="00092C56"/>
    <w:pPr>
      <w:spacing w:after="160" w:line="240" w:lineRule="exact"/>
    </w:pPr>
    <w:rPr>
      <w:rFonts w:ascii="Verdana" w:eastAsia="Times New Roman" w:hAnsi="Verdana" w:cs="Times New Roman"/>
      <w:sz w:val="24"/>
      <w:szCs w:val="24"/>
      <w:lang w:val="en-US" w:eastAsia="en-US"/>
    </w:rPr>
  </w:style>
  <w:style w:type="paragraph" w:customStyle="1" w:styleId="western">
    <w:name w:val="western"/>
    <w:basedOn w:val="a"/>
    <w:rsid w:val="00092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0"/>
    <w:rsid w:val="00092C56"/>
  </w:style>
  <w:style w:type="paragraph" w:styleId="2">
    <w:name w:val="Body Text 2"/>
    <w:basedOn w:val="a"/>
    <w:link w:val="20"/>
    <w:rsid w:val="00092C56"/>
    <w:pPr>
      <w:spacing w:after="0" w:line="240" w:lineRule="auto"/>
      <w:jc w:val="both"/>
    </w:pPr>
    <w:rPr>
      <w:rFonts w:ascii="Times New Roman" w:eastAsia="Times New Roman" w:hAnsi="Times New Roman" w:cs="Times New Roman"/>
      <w:i/>
      <w:iCs/>
      <w:sz w:val="28"/>
      <w:szCs w:val="20"/>
    </w:rPr>
  </w:style>
  <w:style w:type="character" w:customStyle="1" w:styleId="20">
    <w:name w:val="Основной текст 2 Знак"/>
    <w:basedOn w:val="a0"/>
    <w:link w:val="2"/>
    <w:rsid w:val="00092C56"/>
    <w:rPr>
      <w:rFonts w:ascii="Times New Roman" w:eastAsia="Times New Roman" w:hAnsi="Times New Roman" w:cs="Times New Roman"/>
      <w:i/>
      <w:iCs/>
      <w:sz w:val="28"/>
      <w:szCs w:val="20"/>
    </w:rPr>
  </w:style>
  <w:style w:type="paragraph" w:customStyle="1" w:styleId="Standard">
    <w:name w:val="Standard"/>
    <w:rsid w:val="00092C56"/>
    <w:pPr>
      <w:suppressAutoHyphens/>
      <w:autoSpaceDN w:val="0"/>
      <w:spacing w:after="0" w:line="240" w:lineRule="auto"/>
      <w:ind w:firstLine="720"/>
      <w:jc w:val="both"/>
      <w:textAlignment w:val="baseline"/>
    </w:pPr>
    <w:rPr>
      <w:rFonts w:ascii="Times New Roman" w:eastAsia="Times New Roman" w:hAnsi="Times New Roman" w:cs="Times New Roman"/>
      <w:kern w:val="3"/>
      <w:sz w:val="28"/>
      <w:szCs w:val="20"/>
      <w:lang w:eastAsia="zh-CN"/>
    </w:rPr>
  </w:style>
  <w:style w:type="numbering" w:customStyle="1" w:styleId="WW8Num3">
    <w:name w:val="WW8Num3"/>
    <w:basedOn w:val="a2"/>
    <w:rsid w:val="00092C56"/>
    <w:pPr>
      <w:numPr>
        <w:numId w:val="21"/>
      </w:numPr>
    </w:pPr>
  </w:style>
  <w:style w:type="character" w:styleId="af4">
    <w:name w:val="Strong"/>
    <w:basedOn w:val="a0"/>
    <w:qFormat/>
    <w:rsid w:val="00092C56"/>
    <w:rPr>
      <w:b/>
      <w:bCs/>
    </w:rPr>
  </w:style>
  <w:style w:type="paragraph" w:styleId="af5">
    <w:name w:val="Body Text"/>
    <w:basedOn w:val="a"/>
    <w:link w:val="af6"/>
    <w:rsid w:val="00092C56"/>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092C56"/>
    <w:rPr>
      <w:rFonts w:ascii="Times New Roman" w:eastAsia="Times New Roman" w:hAnsi="Times New Roman" w:cs="Times New Roman"/>
      <w:sz w:val="24"/>
      <w:szCs w:val="24"/>
    </w:rPr>
  </w:style>
  <w:style w:type="paragraph" w:customStyle="1" w:styleId="1">
    <w:name w:val="нум список 1"/>
    <w:basedOn w:val="a"/>
    <w:rsid w:val="00092C56"/>
    <w:pPr>
      <w:tabs>
        <w:tab w:val="left" w:pos="360"/>
      </w:tabs>
      <w:suppressAutoHyphens/>
      <w:spacing w:before="120" w:after="120" w:line="360" w:lineRule="atLeast"/>
      <w:jc w:val="both"/>
      <w:textAlignment w:val="baseline"/>
    </w:pPr>
    <w:rPr>
      <w:rFonts w:ascii="Times New Roman" w:eastAsia="Times New Roman" w:hAnsi="Times New Roman" w:cs="Times New Roman"/>
      <w:sz w:val="20"/>
      <w:szCs w:val="20"/>
      <w:lang w:eastAsia="ar-SA"/>
    </w:rPr>
  </w:style>
  <w:style w:type="character" w:customStyle="1" w:styleId="ConsPlusNonformat0">
    <w:name w:val="ConsPlusNonformat Знак"/>
    <w:basedOn w:val="a0"/>
    <w:link w:val="ConsPlusNonformat"/>
    <w:uiPriority w:val="99"/>
    <w:rsid w:val="00092C56"/>
    <w:rPr>
      <w:rFonts w:ascii="Courier New" w:eastAsia="Times New Roman" w:hAnsi="Courier New" w:cs="Courier New"/>
      <w:sz w:val="20"/>
      <w:szCs w:val="20"/>
    </w:rPr>
  </w:style>
  <w:style w:type="character" w:customStyle="1" w:styleId="ConsPlusNormal0">
    <w:name w:val="ConsPlusNormal Знак"/>
    <w:link w:val="ConsPlusNormal"/>
    <w:locked/>
    <w:rsid w:val="00092C56"/>
    <w:rPr>
      <w:rFonts w:ascii="Arial" w:eastAsia="Times New Roman" w:hAnsi="Arial" w:cs="Arial"/>
      <w:sz w:val="20"/>
      <w:szCs w:val="20"/>
      <w:lang w:eastAsia="ar-SA"/>
    </w:rPr>
  </w:style>
  <w:style w:type="paragraph" w:styleId="af7">
    <w:name w:val="No Spacing"/>
    <w:uiPriority w:val="1"/>
    <w:qFormat/>
    <w:rsid w:val="00092C56"/>
    <w:pPr>
      <w:spacing w:after="0" w:line="240" w:lineRule="auto"/>
    </w:pPr>
    <w:rPr>
      <w:rFonts w:ascii="Calibri" w:eastAsia="Times New Roman" w:hAnsi="Calibri" w:cs="Times New Roman"/>
    </w:rPr>
  </w:style>
  <w:style w:type="character" w:styleId="af8">
    <w:name w:val="FollowedHyperlink"/>
    <w:basedOn w:val="a0"/>
    <w:uiPriority w:val="99"/>
    <w:semiHidden/>
    <w:unhideWhenUsed/>
    <w:rsid w:val="00092C56"/>
    <w:rPr>
      <w:color w:val="800080" w:themeColor="followedHyperlink"/>
      <w:u w:val="single"/>
    </w:rPr>
  </w:style>
  <w:style w:type="character" w:customStyle="1" w:styleId="header-user-name">
    <w:name w:val="header-user-name"/>
    <w:basedOn w:val="a0"/>
    <w:rsid w:val="001364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154F5F4693CA9CE5B69C48E8DCB3C0B39F6CCD89FB7BA0C1B89E9527sAqEC" TargetMode="External"/><Relationship Id="rId13" Type="http://schemas.openxmlformats.org/officeDocument/2006/relationships/hyperlink" Target="consultantplus://offline/ref=00357B2A3F07F13046F038EAC84146284E91D1BAD755C943646CEB16F7F742935E52CA35D46EB62Ay1n8X" TargetMode="External"/><Relationship Id="rId18" Type="http://schemas.openxmlformats.org/officeDocument/2006/relationships/hyperlink" Target="consultantplus://offline/ref=E68AAEFC6D0CE920D73041A3CB6892D311F26BE7255A29ECA2CAF625BAACeBB" TargetMode="External"/><Relationship Id="rId3" Type="http://schemas.openxmlformats.org/officeDocument/2006/relationships/settings" Target="settings.xml"/><Relationship Id="rId21" Type="http://schemas.openxmlformats.org/officeDocument/2006/relationships/hyperlink" Target="http://pgu.e-zab.ru" TargetMode="External"/><Relationship Id="rId7" Type="http://schemas.openxmlformats.org/officeDocument/2006/relationships/hyperlink" Target="consultantplus://offline/ref=01154F5F4693CA9CE5B69C48E8DCB3C0B39D6DC385F97BA0C1B89E9527sAqEC" TargetMode="External"/><Relationship Id="rId12" Type="http://schemas.openxmlformats.org/officeDocument/2006/relationships/hyperlink" Target="consultantplus://offline/ref=DFDE334121868A5547BBF36E6A13D6DD60EFF8B2B54541F3808BB25C790156A360AA14C084BF90DDFAC76DB297I8p4X" TargetMode="External"/><Relationship Id="rId17" Type="http://schemas.openxmlformats.org/officeDocument/2006/relationships/hyperlink" Target="consultantplus://offline/ref=E68AAEFC6D0CE920D73041A3CB6892D311F26BE4225729ECA2CAF625BACBE3ABC93834E869A7e9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8AAEFC6D0CE920D73041A3CB6892D311F26BE4225729ECA2CAF625BACBE3ABC93834EB60A7eDB" TargetMode="External"/><Relationship Id="rId20" Type="http://schemas.openxmlformats.org/officeDocument/2006/relationships/hyperlink" Target="consultantplus://offline/ref=95AF5AF2F00699D51777632BEA7053C6A31C7A29A1B186B6DC26A50D4A267F66B03F77BDEB09C0F2B4AD50v8MDG" TargetMode="External"/><Relationship Id="rId1" Type="http://schemas.openxmlformats.org/officeDocument/2006/relationships/numbering" Target="numbering.xml"/><Relationship Id="rId6" Type="http://schemas.openxmlformats.org/officeDocument/2006/relationships/hyperlink" Target="consultantplus://offline/ref=01154F5F4693CA9CE5B69C48E8DCB3C0B39A6FC98AFF7BA0C1B89E9527AE88E6A848FF3929EA5727s1q7C" TargetMode="External"/><Relationship Id="rId11" Type="http://schemas.openxmlformats.org/officeDocument/2006/relationships/hyperlink" Target="http://pgu.e-zab.ru" TargetMode="External"/><Relationship Id="rId24" Type="http://schemas.openxmlformats.org/officeDocument/2006/relationships/fontTable" Target="fontTable.xml"/><Relationship Id="rId5" Type="http://schemas.openxmlformats.org/officeDocument/2006/relationships/hyperlink" Target="consultantplus://offline/ref=01154F5F4693CA9CE5B69C48E8DCB3C0B39F6CCD89FB7BA0C1B89E9527sAqEC" TargetMode="External"/><Relationship Id="rId15" Type="http://schemas.openxmlformats.org/officeDocument/2006/relationships/hyperlink" Target="consultantplus://offline/ref=E68AAEFC6D0CE920D73041A3CB6892D311F26BE4225729ECA2CAF625BACBE3ABC93834EB64A7eEB" TargetMode="External"/><Relationship Id="rId23" Type="http://schemas.openxmlformats.org/officeDocument/2006/relationships/hyperlink" Target="http://pgu.e-zab.ru" TargetMode="External"/><Relationship Id="rId10" Type="http://schemas.openxmlformats.org/officeDocument/2006/relationships/hyperlink" Target="http://www.pgu.e-zab.ru" TargetMode="External"/><Relationship Id="rId19" Type="http://schemas.openxmlformats.org/officeDocument/2006/relationships/hyperlink" Target="consultantplus://offline/ref=95AF5AF2F00699D51777632BEA7053C6A31C7A29A1B186B6DC26A50D4A267F66B03F77BDEB09C0F2B4AD51v8M3G" TargetMode="External"/><Relationship Id="rId4" Type="http://schemas.openxmlformats.org/officeDocument/2006/relationships/webSettings" Target="webSettings.xml"/><Relationship Id="rId9" Type="http://schemas.openxmlformats.org/officeDocument/2006/relationships/hyperlink" Target="consultantplus://offline/ref=01154F5F4693CA9CE5B69C48E8DCB3C0B39F6DC888FB7BA0C1B89E9527sAqEC" TargetMode="External"/><Relationship Id="rId14" Type="http://schemas.openxmlformats.org/officeDocument/2006/relationships/hyperlink" Target="consultantplus://offline/ref=E68AAEFC6D0CE920D73041A3CB6892D311F26BE4225729ECA2CAF625BACBE3ABC93834EC6175ADe3B"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45</Pages>
  <Words>11852</Words>
  <Characters>67563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Name</cp:lastModifiedBy>
  <cp:revision>8</cp:revision>
  <dcterms:created xsi:type="dcterms:W3CDTF">2015-07-24T07:48:00Z</dcterms:created>
  <dcterms:modified xsi:type="dcterms:W3CDTF">2015-07-27T03:42:00Z</dcterms:modified>
</cp:coreProperties>
</file>