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6629" w:rsidRDefault="00436629" w:rsidP="0043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0F33B5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6629" w:rsidRDefault="000F33B5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629" w:rsidRDefault="00436629" w:rsidP="004366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4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DC774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11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5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774D">
        <w:rPr>
          <w:rFonts w:ascii="Times New Roman" w:hAnsi="Times New Roman" w:cs="Times New Roman"/>
          <w:sz w:val="28"/>
          <w:szCs w:val="28"/>
        </w:rPr>
        <w:t>60</w:t>
      </w:r>
    </w:p>
    <w:p w:rsidR="000F33B5" w:rsidRPr="000F33B5" w:rsidRDefault="000F33B5" w:rsidP="000F33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билейный</w:t>
      </w: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0F33B5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7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DC774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и дополнений в Устав сельского поселения «</w:t>
      </w:r>
      <w:r w:rsidR="000F33B5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  муниципального района «Город                                                            Краснокаменск и Краснокаменский район» Забайкальского края</w:t>
      </w:r>
      <w:r w:rsidR="008A11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2151D" w:rsidRPr="0042151D" w:rsidRDefault="00436629" w:rsidP="0042151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В целях приведения Устава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</w:t>
      </w:r>
      <w:r w:rsidR="008A1127">
        <w:rPr>
          <w:rStyle w:val="FontStyle12"/>
          <w:sz w:val="28"/>
          <w:szCs w:val="28"/>
        </w:rPr>
        <w:t xml:space="preserve"> принятого решением Совета сельского поселения «Юбилейнинское» от 15.12.2015 № 37</w:t>
      </w:r>
      <w:r w:rsidR="0042151D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="0042151D" w:rsidRPr="0042151D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42151D" w:rsidRPr="0042151D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="0042151D" w:rsidRPr="0042151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42151D" w:rsidRPr="0042151D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="0042151D" w:rsidRPr="004215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6629" w:rsidRDefault="00436629" w:rsidP="0042151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436629" w:rsidRDefault="00436629" w:rsidP="00436629">
      <w:pPr>
        <w:pStyle w:val="Style3"/>
        <w:widowControl/>
        <w:spacing w:line="240" w:lineRule="exact"/>
      </w:pPr>
    </w:p>
    <w:p w:rsidR="00436629" w:rsidRDefault="00436629" w:rsidP="00436629">
      <w:pPr>
        <w:pStyle w:val="Style3"/>
        <w:widowControl/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DC774D">
        <w:rPr>
          <w:rStyle w:val="FontStyle12"/>
          <w:sz w:val="28"/>
          <w:szCs w:val="28"/>
        </w:rPr>
        <w:t>Внести</w:t>
      </w:r>
      <w:r>
        <w:rPr>
          <w:rStyle w:val="FontStyle12"/>
          <w:sz w:val="28"/>
          <w:szCs w:val="28"/>
        </w:rPr>
        <w:t xml:space="preserve"> </w:t>
      </w:r>
      <w:r w:rsidR="00DC774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внесени</w:t>
      </w:r>
      <w:r w:rsidR="00DC774D">
        <w:rPr>
          <w:rStyle w:val="FontStyle12"/>
          <w:sz w:val="28"/>
          <w:szCs w:val="28"/>
        </w:rPr>
        <w:t xml:space="preserve">я и </w:t>
      </w:r>
      <w:r>
        <w:rPr>
          <w:rStyle w:val="FontStyle12"/>
          <w:sz w:val="28"/>
          <w:szCs w:val="28"/>
        </w:rPr>
        <w:t xml:space="preserve"> дополнени</w:t>
      </w:r>
      <w:r w:rsidR="00DC774D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в Устав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 муниципального района «Город Краснокаменск и Краснокаменский район» Забайкальского края, принятый решением Совета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 xml:space="preserve">» № </w:t>
      </w:r>
      <w:r w:rsidR="008A1127">
        <w:rPr>
          <w:rStyle w:val="FontStyle12"/>
          <w:sz w:val="28"/>
          <w:szCs w:val="28"/>
        </w:rPr>
        <w:t>37</w:t>
      </w:r>
      <w:r>
        <w:rPr>
          <w:rStyle w:val="FontStyle12"/>
          <w:sz w:val="28"/>
          <w:szCs w:val="28"/>
        </w:rPr>
        <w:t xml:space="preserve"> от </w:t>
      </w:r>
      <w:r w:rsidR="008A1127">
        <w:rPr>
          <w:rStyle w:val="FontStyle12"/>
          <w:sz w:val="28"/>
          <w:szCs w:val="28"/>
        </w:rPr>
        <w:t>15.12.2014</w:t>
      </w:r>
      <w:r>
        <w:rPr>
          <w:rStyle w:val="FontStyle12"/>
          <w:sz w:val="28"/>
          <w:szCs w:val="28"/>
        </w:rPr>
        <w:t xml:space="preserve"> г, следующего содержания:</w:t>
      </w:r>
    </w:p>
    <w:p w:rsidR="00436629" w:rsidRDefault="00436629" w:rsidP="00436629">
      <w:pPr>
        <w:pStyle w:val="Style5"/>
        <w:widowControl/>
        <w:spacing w:line="240" w:lineRule="exact"/>
        <w:ind w:left="302"/>
      </w:pPr>
    </w:p>
    <w:p w:rsidR="00802711" w:rsidRPr="00675B86" w:rsidRDefault="0042151D" w:rsidP="00802711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02711" w:rsidRPr="0042151D">
        <w:rPr>
          <w:rFonts w:ascii="Times New Roman" w:hAnsi="Times New Roman"/>
          <w:sz w:val="28"/>
          <w:szCs w:val="28"/>
        </w:rPr>
        <w:t xml:space="preserve">1) пункт 7 части 1 статьи 8 Устава </w:t>
      </w:r>
      <w:r w:rsidR="00802711">
        <w:rPr>
          <w:rFonts w:ascii="Times New Roman" w:hAnsi="Times New Roman"/>
          <w:sz w:val="28"/>
          <w:szCs w:val="28"/>
        </w:rPr>
        <w:t>после  слов «физической  культуры</w:t>
      </w:r>
      <w:proofErr w:type="gramStart"/>
      <w:r w:rsidR="00802711">
        <w:rPr>
          <w:rFonts w:ascii="Times New Roman" w:hAnsi="Times New Roman"/>
          <w:sz w:val="28"/>
          <w:szCs w:val="28"/>
        </w:rPr>
        <w:t>,»</w:t>
      </w:r>
      <w:proofErr w:type="gramEnd"/>
      <w:r w:rsidR="0080271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802711" w:rsidRPr="00BB774D">
        <w:rPr>
          <w:rFonts w:ascii="Times New Roman" w:hAnsi="Times New Roman"/>
          <w:b/>
          <w:sz w:val="28"/>
          <w:szCs w:val="28"/>
        </w:rPr>
        <w:t>«школьного спорта»;</w:t>
      </w:r>
    </w:p>
    <w:p w:rsidR="00802711" w:rsidRPr="0042151D" w:rsidRDefault="00802711" w:rsidP="008027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2151D">
        <w:rPr>
          <w:rFonts w:ascii="Times New Roman" w:hAnsi="Times New Roman"/>
          <w:sz w:val="28"/>
          <w:szCs w:val="28"/>
        </w:rPr>
        <w:t>2) часть 3 статьи 8 Устава исключить;</w:t>
      </w:r>
    </w:p>
    <w:p w:rsidR="00802711" w:rsidRDefault="00802711" w:rsidP="008027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2151D">
        <w:rPr>
          <w:rFonts w:ascii="Times New Roman" w:hAnsi="Times New Roman"/>
          <w:sz w:val="28"/>
          <w:szCs w:val="28"/>
        </w:rPr>
        <w:t>3) пункт 4 части 3 ст.20 Устава дополнить «</w:t>
      </w:r>
      <w:r w:rsidRPr="00675B86">
        <w:rPr>
          <w:rFonts w:ascii="Times New Roman" w:hAnsi="Times New Roman"/>
          <w:b/>
          <w:sz w:val="28"/>
          <w:szCs w:val="28"/>
        </w:rPr>
        <w:t>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</w:t>
      </w:r>
      <w:r w:rsidRPr="0042151D">
        <w:rPr>
          <w:rFonts w:ascii="Times New Roman" w:hAnsi="Times New Roman"/>
          <w:sz w:val="28"/>
          <w:szCs w:val="28"/>
        </w:rPr>
        <w:t>;</w:t>
      </w:r>
    </w:p>
    <w:p w:rsidR="00802711" w:rsidRPr="00DA23E6" w:rsidRDefault="00802711" w:rsidP="0080271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2 части 7  статьи 30  после  слов «зарегистрированного в установленном порядке» дополнить  словами «</w:t>
      </w:r>
      <w:proofErr w:type="gramStart"/>
      <w:r>
        <w:rPr>
          <w:rFonts w:ascii="Times New Roman" w:hAnsi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/>
          <w:b/>
          <w:sz w:val="28"/>
          <w:szCs w:val="28"/>
        </w:rPr>
        <w:t>овета муниципальных образований субъекта  Российской  Федерации, иных объединений  муниципальных  образований»</w:t>
      </w:r>
    </w:p>
    <w:p w:rsidR="00802711" w:rsidRPr="0042151D" w:rsidRDefault="00802711" w:rsidP="008027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151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часть</w:t>
      </w:r>
      <w:r w:rsidRPr="0042151D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ст.30 изложить в новой редакции:</w:t>
      </w:r>
    </w:p>
    <w:p w:rsidR="00802711" w:rsidRDefault="00802711" w:rsidP="008027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3E6">
        <w:rPr>
          <w:rFonts w:ascii="Times New Roman" w:hAnsi="Times New Roman"/>
          <w:b/>
          <w:sz w:val="28"/>
          <w:szCs w:val="28"/>
        </w:rPr>
        <w:t>«8)</w:t>
      </w:r>
      <w:r w:rsidRPr="0042151D">
        <w:rPr>
          <w:rFonts w:ascii="Times New Roman" w:hAnsi="Times New Roman"/>
          <w:sz w:val="28"/>
          <w:szCs w:val="28"/>
        </w:rPr>
        <w:t xml:space="preserve"> </w:t>
      </w:r>
      <w:r w:rsidRPr="00675B86">
        <w:rPr>
          <w:rFonts w:ascii="Times New Roman" w:hAnsi="Times New Roman"/>
          <w:b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</w:t>
      </w:r>
      <w:r w:rsidRPr="00675B86">
        <w:rPr>
          <w:rFonts w:ascii="Times New Roman" w:hAnsi="Times New Roman"/>
          <w:b/>
          <w:sz w:val="28"/>
          <w:szCs w:val="28"/>
        </w:rPr>
        <w:lastRenderedPageBreak/>
        <w:t>осуществляющие свои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675B86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802711" w:rsidRPr="00C342B4" w:rsidRDefault="00802711" w:rsidP="0080271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9 статьи 30  Устава изложить в новой  редакции «</w:t>
      </w:r>
      <w:r>
        <w:rPr>
          <w:rFonts w:ascii="Times New Roman" w:hAnsi="Times New Roman"/>
          <w:b/>
          <w:sz w:val="28"/>
          <w:szCs w:val="28"/>
        </w:rPr>
        <w:t>Депутат,  член  выборного органа местного самоуправления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выборное должностное  лицо  сельского поселения, иное лицо, замещающее муниципальную  должность, должны  соблюдать ограничения, запреты, исполнять обязанности, которые  установлены Федеральным  законом от 25 декабря 2008 года №273-ФЗ «О противодействии коррупции» и другими федеральными законами, Полномочия депутата, члена выборного органа 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обязанностей. установленных Федеральным  законом от 25 декабря 2008года №273-ФЗ «О противодействии коррупции»</w:t>
      </w:r>
      <w:proofErr w:type="gramStart"/>
      <w:r>
        <w:rPr>
          <w:rFonts w:ascii="Times New Roman" w:hAnsi="Times New Roman"/>
          <w:b/>
          <w:sz w:val="28"/>
          <w:szCs w:val="28"/>
        </w:rPr>
        <w:t>,Ф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едеральным законом от  3 декабря 2012года №230-ФЗ «О контроле за соответствием расходов лиц, замещающих государственные должности, и иных  лиц их доходам», </w:t>
      </w:r>
      <w:r w:rsidRPr="00C342B4">
        <w:rPr>
          <w:rFonts w:ascii="Times New Roman" w:hAnsi="Times New Roman"/>
          <w:b/>
          <w:sz w:val="28"/>
          <w:szCs w:val="28"/>
        </w:rPr>
        <w:t>Федеральным законом от 7 мая 20ё13года №79-ФЗ «О запрете отдельным категориям  лиц  открывать и иметь  счета (вклады), хранить наличные денежные  средства и ценности в иностранных банках, расположенных за пределами Российской Федерации, владеть и (или) пользоваться иностранными  финансовыми инструментами».</w:t>
      </w:r>
    </w:p>
    <w:p w:rsidR="00802711" w:rsidRPr="00763071" w:rsidRDefault="00802711" w:rsidP="0080271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342B4">
        <w:rPr>
          <w:rFonts w:ascii="Times New Roman" w:hAnsi="Times New Roman"/>
          <w:sz w:val="28"/>
          <w:szCs w:val="28"/>
        </w:rPr>
        <w:t>7</w:t>
      </w:r>
      <w:r w:rsidRPr="00763071">
        <w:rPr>
          <w:rFonts w:ascii="Times New Roman" w:hAnsi="Times New Roman"/>
          <w:sz w:val="28"/>
          <w:szCs w:val="28"/>
        </w:rPr>
        <w:t>) часть 13 статьи 30 изложить в новой редакции</w:t>
      </w:r>
      <w:r w:rsidRPr="007630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63071">
        <w:rPr>
          <w:rFonts w:ascii="Times New Roman" w:hAnsi="Times New Roman"/>
          <w:b/>
          <w:sz w:val="28"/>
          <w:szCs w:val="28"/>
        </w:rPr>
        <w:t xml:space="preserve">Полномочия депутата, члена  выборного  органа  местного самоуправления, выборного должностного лица местного самоуправления, </w:t>
      </w:r>
      <w:proofErr w:type="gramStart"/>
      <w:r w:rsidRPr="00763071">
        <w:rPr>
          <w:rFonts w:ascii="Times New Roman" w:hAnsi="Times New Roman"/>
          <w:b/>
          <w:sz w:val="28"/>
          <w:szCs w:val="28"/>
        </w:rPr>
        <w:t>иного лица, замещающего  муниципальную должность прекращаются</w:t>
      </w:r>
      <w:proofErr w:type="gramEnd"/>
      <w:r w:rsidRPr="00763071">
        <w:rPr>
          <w:rFonts w:ascii="Times New Roman" w:hAnsi="Times New Roman"/>
          <w:b/>
          <w:sz w:val="28"/>
          <w:szCs w:val="28"/>
        </w:rPr>
        <w:t xml:space="preserve"> досрочно в случае несоблюдения ограничений, установленных Федеральным законом № 131-ФЗ»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02711" w:rsidRPr="00C342B4" w:rsidRDefault="00802711" w:rsidP="008027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2B4">
        <w:rPr>
          <w:rFonts w:ascii="Times New Roman" w:hAnsi="Times New Roman"/>
          <w:sz w:val="28"/>
          <w:szCs w:val="28"/>
        </w:rPr>
        <w:t>8)  абзац первый части 6 статьи 44 Устава изложить в новой редакции:</w:t>
      </w:r>
    </w:p>
    <w:p w:rsidR="00802711" w:rsidRPr="00675B86" w:rsidRDefault="00802711" w:rsidP="00802711">
      <w:pPr>
        <w:suppressAutoHyphens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342B4">
        <w:rPr>
          <w:rFonts w:ascii="Times New Roman" w:hAnsi="Times New Roman"/>
          <w:b/>
          <w:sz w:val="28"/>
          <w:szCs w:val="28"/>
        </w:rPr>
        <w:t>«6. Проект местного бюджета, решение об утверждении местного бюджета, годовой отчет о его исполнении, ежеквартальные сведения</w:t>
      </w:r>
      <w:r w:rsidRPr="00675B86">
        <w:rPr>
          <w:rFonts w:ascii="Times New Roman" w:hAnsi="Times New Roman"/>
          <w:b/>
          <w:sz w:val="28"/>
          <w:szCs w:val="28"/>
        </w:rPr>
        <w:t xml:space="preserve">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675B86">
        <w:rPr>
          <w:rFonts w:ascii="Times New Roman" w:hAnsi="Times New Roman"/>
          <w:b/>
          <w:sz w:val="28"/>
          <w:szCs w:val="28"/>
        </w:rPr>
        <w:t>.».</w:t>
      </w:r>
      <w:proofErr w:type="gramEnd"/>
    </w:p>
    <w:p w:rsidR="00802711" w:rsidRDefault="00802711" w:rsidP="00802711">
      <w:pPr>
        <w:spacing w:before="1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Данное решение опубликовать (обнародовать) в установленном Уставом порядке.</w:t>
      </w:r>
    </w:p>
    <w:p w:rsidR="003C183D" w:rsidRDefault="003C183D" w:rsidP="00802711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83D" w:rsidRDefault="003C183D" w:rsidP="00436629">
      <w:pPr>
        <w:spacing w:before="10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629" w:rsidRDefault="00436629" w:rsidP="00436629">
      <w:pPr>
        <w:spacing w:before="100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«</w:t>
      </w:r>
      <w:r w:rsidR="000F3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</w:t>
      </w:r>
      <w:r w:rsidR="00930580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3E3121" w:rsidRDefault="003E3121"/>
    <w:sectPr w:rsidR="003E3121" w:rsidSect="003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29"/>
    <w:rsid w:val="00087681"/>
    <w:rsid w:val="000C0226"/>
    <w:rsid w:val="000C5612"/>
    <w:rsid w:val="000F33B5"/>
    <w:rsid w:val="00202ECF"/>
    <w:rsid w:val="002858AA"/>
    <w:rsid w:val="002A2A38"/>
    <w:rsid w:val="00337337"/>
    <w:rsid w:val="003C183D"/>
    <w:rsid w:val="003E3121"/>
    <w:rsid w:val="0042151D"/>
    <w:rsid w:val="00436629"/>
    <w:rsid w:val="00573C6C"/>
    <w:rsid w:val="00802711"/>
    <w:rsid w:val="008A1127"/>
    <w:rsid w:val="00930580"/>
    <w:rsid w:val="009319C1"/>
    <w:rsid w:val="00AE0AD2"/>
    <w:rsid w:val="00BC321C"/>
    <w:rsid w:val="00CC6F4F"/>
    <w:rsid w:val="00DC774D"/>
    <w:rsid w:val="00E90EBF"/>
    <w:rsid w:val="00F4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36629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436629"/>
    <w:pPr>
      <w:spacing w:line="296" w:lineRule="exact"/>
      <w:ind w:firstLine="634"/>
      <w:jc w:val="both"/>
    </w:pPr>
  </w:style>
  <w:style w:type="paragraph" w:customStyle="1" w:styleId="Style5">
    <w:name w:val="Style5"/>
    <w:basedOn w:val="a"/>
    <w:uiPriority w:val="99"/>
    <w:rsid w:val="00436629"/>
    <w:pPr>
      <w:spacing w:line="288" w:lineRule="exact"/>
      <w:jc w:val="both"/>
    </w:pPr>
  </w:style>
  <w:style w:type="character" w:customStyle="1" w:styleId="FontStyle12">
    <w:name w:val="Font Style12"/>
    <w:basedOn w:val="a0"/>
    <w:uiPriority w:val="99"/>
    <w:rsid w:val="0043662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43662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436629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4366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43662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0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2015-12-23T07:09:00Z</cp:lastPrinted>
  <dcterms:created xsi:type="dcterms:W3CDTF">2014-02-18T22:40:00Z</dcterms:created>
  <dcterms:modified xsi:type="dcterms:W3CDTF">2015-12-23T07:10:00Z</dcterms:modified>
</cp:coreProperties>
</file>