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5" w:rsidRDefault="00473D15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 xml:space="preserve"> 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B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3B" w:rsidRPr="00BD7BC5" w:rsidRDefault="00886D3B" w:rsidP="00886D3B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886D3B" w:rsidRPr="00BD7BC5" w:rsidRDefault="00886D3B" w:rsidP="00886D3B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BC5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886D3B" w:rsidRPr="00BD7BC5" w:rsidRDefault="00886D3B" w:rsidP="00886D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D3B" w:rsidRPr="00BD7BC5" w:rsidRDefault="00886D3B" w:rsidP="00886D3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7BC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D3B" w:rsidRPr="00BD7BC5" w:rsidRDefault="00886D3B" w:rsidP="00886D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От «</w:t>
      </w:r>
      <w:r w:rsidR="00ED65D3">
        <w:rPr>
          <w:rFonts w:ascii="Times New Roman" w:hAnsi="Times New Roman" w:cs="Times New Roman"/>
          <w:sz w:val="28"/>
          <w:szCs w:val="28"/>
        </w:rPr>
        <w:t>02</w:t>
      </w:r>
      <w:r w:rsidRPr="00BD7BC5">
        <w:rPr>
          <w:rFonts w:ascii="Times New Roman" w:hAnsi="Times New Roman" w:cs="Times New Roman"/>
          <w:sz w:val="28"/>
          <w:szCs w:val="28"/>
        </w:rPr>
        <w:t xml:space="preserve">» </w:t>
      </w:r>
      <w:r w:rsidR="00ED65D3">
        <w:rPr>
          <w:rFonts w:ascii="Times New Roman" w:hAnsi="Times New Roman" w:cs="Times New Roman"/>
          <w:sz w:val="28"/>
          <w:szCs w:val="28"/>
        </w:rPr>
        <w:t>февраля</w:t>
      </w:r>
      <w:r w:rsidRPr="00BD7BC5">
        <w:rPr>
          <w:rFonts w:ascii="Times New Roman" w:hAnsi="Times New Roman" w:cs="Times New Roman"/>
          <w:sz w:val="28"/>
          <w:szCs w:val="28"/>
        </w:rPr>
        <w:t xml:space="preserve"> 201</w:t>
      </w:r>
      <w:r w:rsidR="00ED65D3">
        <w:rPr>
          <w:rFonts w:ascii="Times New Roman" w:hAnsi="Times New Roman" w:cs="Times New Roman"/>
          <w:sz w:val="28"/>
          <w:szCs w:val="28"/>
        </w:rPr>
        <w:t>6</w:t>
      </w:r>
      <w:r w:rsidRPr="00BD7BC5">
        <w:rPr>
          <w:rFonts w:ascii="Times New Roman" w:hAnsi="Times New Roman" w:cs="Times New Roman"/>
          <w:sz w:val="28"/>
          <w:szCs w:val="28"/>
        </w:rPr>
        <w:t xml:space="preserve"> г.</w:t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</w:r>
      <w:r w:rsidRPr="00BD7BC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D65D3">
        <w:rPr>
          <w:rFonts w:ascii="Times New Roman" w:hAnsi="Times New Roman" w:cs="Times New Roman"/>
          <w:sz w:val="28"/>
          <w:szCs w:val="28"/>
        </w:rPr>
        <w:t>2</w:t>
      </w:r>
    </w:p>
    <w:p w:rsidR="00886D3B" w:rsidRPr="00BD7BC5" w:rsidRDefault="00886D3B" w:rsidP="00886D3B">
      <w:pPr>
        <w:spacing w:after="0"/>
        <w:ind w:right="-81"/>
        <w:jc w:val="center"/>
        <w:rPr>
          <w:rFonts w:ascii="Times New Roman" w:hAnsi="Times New Roman" w:cs="Times New Roman"/>
          <w:sz w:val="28"/>
          <w:szCs w:val="28"/>
        </w:rPr>
      </w:pPr>
      <w:r w:rsidRPr="00BD7BC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D7BC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BD7BC5">
        <w:rPr>
          <w:rFonts w:ascii="Times New Roman" w:hAnsi="Times New Roman" w:cs="Times New Roman"/>
          <w:sz w:val="28"/>
          <w:szCs w:val="28"/>
        </w:rPr>
        <w:t>билейный</w:t>
      </w:r>
    </w:p>
    <w:p w:rsidR="00ED65D3" w:rsidRPr="00ED65D3" w:rsidRDefault="00ED65D3" w:rsidP="00ED65D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Об утверждении плана </w:t>
      </w:r>
      <w:proofErr w:type="spellStart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антинаркотических</w:t>
      </w:r>
      <w:proofErr w:type="spellEnd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мероприятий на территории   сельского поселения «Юбилейнинское» на 2016 год</w:t>
      </w:r>
    </w:p>
    <w:p w:rsidR="00ED65D3" w:rsidRPr="0022051C" w:rsidRDefault="00ED65D3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23292F"/>
          <w:sz w:val="20"/>
          <w:szCs w:val="20"/>
          <w:lang w:eastAsia="ru-RU"/>
        </w:rPr>
        <w:tab/>
      </w:r>
      <w:proofErr w:type="gramStart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В целях минимизации угрозы распространения наркомании, руководствуясь Федеральным законом от 08.01.1998 № 3-ФЗ «О психотропных веществах»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(с изменениями и дополнениями), Указами Президента Российской Федерации  от 09.06.2010 года № 690  «Об утверждении </w:t>
      </w:r>
      <w:hyperlink r:id="rId5" w:tgtFrame="_blank" w:history="1">
        <w:r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 государственной </w:t>
      </w:r>
      <w:proofErr w:type="spellStart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антинаркотической</w:t>
      </w:r>
      <w:proofErr w:type="spellEnd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прекурсоров</w:t>
      </w:r>
      <w:proofErr w:type="spellEnd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» и в соответствии с</w:t>
      </w:r>
      <w:proofErr w:type="gramEnd"/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«Юбилейнинское»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администрация сельского поселения «Юбилейнинское»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ПОСТАНОВЛЯ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ЕТ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: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1</w:t>
      </w:r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Создать </w:t>
      </w:r>
      <w:proofErr w:type="spellStart"/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антинаркотическую</w:t>
      </w:r>
      <w:proofErr w:type="spellEnd"/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комиссию администрации </w:t>
      </w: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«Юбилейнинское»</w:t>
      </w:r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(Приложение 1).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2</w:t>
      </w:r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Утвердить План </w:t>
      </w:r>
      <w:proofErr w:type="spellStart"/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антинаркотических</w:t>
      </w:r>
      <w:proofErr w:type="spellEnd"/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мероприятий на территории </w:t>
      </w: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«Юбилейнинское»</w:t>
      </w:r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6</w:t>
      </w:r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год. (Приложение 2).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3</w:t>
      </w:r>
      <w:r w:rsidRPr="00ED65D3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Настоящее постановление подлежит обнародованию на официальном сайте администрации поселения в информационно-телекоммуникационной сети Интернет.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ED65D3" w:rsidRPr="00ED65D3" w:rsidRDefault="00ED65D3" w:rsidP="00ED65D3">
      <w:p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Глава администрации                        Н.А.Пинюгина</w:t>
      </w:r>
    </w:p>
    <w:p w:rsidR="00ED65D3" w:rsidRPr="00ED65D3" w:rsidRDefault="00ED65D3" w:rsidP="00ED65D3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ED65D3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</w:p>
    <w:p w:rsidR="00ED65D3" w:rsidRPr="0022051C" w:rsidRDefault="00ED65D3" w:rsidP="00ED65D3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3292F"/>
          <w:sz w:val="20"/>
          <w:szCs w:val="20"/>
          <w:lang w:eastAsia="ru-RU"/>
        </w:rPr>
      </w:pPr>
      <w:r w:rsidRPr="0022051C">
        <w:rPr>
          <w:rFonts w:ascii="Arial" w:eastAsia="Times New Roman" w:hAnsi="Arial" w:cs="Arial"/>
          <w:color w:val="23292F"/>
          <w:sz w:val="20"/>
          <w:szCs w:val="20"/>
          <w:lang w:eastAsia="ru-RU"/>
        </w:rPr>
        <w:t> </w:t>
      </w:r>
    </w:p>
    <w:p w:rsidR="00473D15" w:rsidRDefault="00473D15" w:rsidP="001B6E3E">
      <w:pPr>
        <w:spacing w:after="0"/>
        <w:ind w:left="5529"/>
        <w:rPr>
          <w:rFonts w:ascii="Arial" w:eastAsia="Times New Roman" w:hAnsi="Arial" w:cs="Arial"/>
          <w:b/>
          <w:bCs/>
          <w:color w:val="7D7D7D"/>
          <w:kern w:val="36"/>
          <w:sz w:val="36"/>
          <w:szCs w:val="36"/>
          <w:lang w:eastAsia="ru-RU"/>
        </w:rPr>
      </w:pPr>
    </w:p>
    <w:p w:rsidR="0022051C" w:rsidRDefault="001B6E3E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B6E3E" w:rsidRDefault="001B6E3E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E3E" w:rsidRDefault="001B6E3E" w:rsidP="001B6E3E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от 02.02.2016г.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Состав</w:t>
      </w:r>
      <w:r w:rsidR="00473D15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proofErr w:type="spellStart"/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антинаркотической</w:t>
      </w:r>
      <w:proofErr w:type="spellEnd"/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 xml:space="preserve"> комиссии    сельского поселения     «Юбилейнинское»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Председатель комиссии:  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—  Пинюгина Наталья Анатольевна, глава   сельского поселения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Заместитель председателя:        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—  Синникова  Наталья Алексеевна, ведущий специалист   сельского поселения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Члены комиссии: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b/>
          <w:bCs/>
          <w:color w:val="23292F"/>
          <w:sz w:val="28"/>
          <w:szCs w:val="28"/>
          <w:lang w:eastAsia="ru-RU"/>
        </w:rPr>
        <w:t> </w:t>
      </w: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— 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Касимов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Юрий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Фатыхович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, участковый уполномоченный полиции      (по согласованию),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—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Пляскина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Галина Александровна, директор МБОУ «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Юбилейнинская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средняя общеобразовательная школа» (по согласованию),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—  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Швалова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Татьяна Эдуардовна, директор МБОУ «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Куйтунская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 средняя общеобразовательная школа» (по согласованию),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—  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Дехонова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Яна Петровна,  заведующая  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Юбилейнинским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  ФАП (по согласованию),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 — Попова Татьяна Юрьевна, заведующая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Юбилейнинским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сельским  клубом (по согласованию),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 — Астафьева Наталья Александровна, заведующая </w:t>
      </w:r>
      <w:proofErr w:type="spell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Юбилейнинской</w:t>
      </w:r>
      <w:proofErr w:type="spell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 xml:space="preserve"> сельской библиотекой (по согласованию).</w:t>
      </w:r>
    </w:p>
    <w:p w:rsidR="001B6E3E" w:rsidRPr="001B6E3E" w:rsidRDefault="001B6E3E" w:rsidP="001B6E3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</w:pPr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- Новиков Иван Иванович, ведущий специалист   сельского поселения  в п</w:t>
      </w:r>
      <w:proofErr w:type="gramStart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.К</w:t>
      </w:r>
      <w:proofErr w:type="gramEnd"/>
      <w:r w:rsidRPr="001B6E3E">
        <w:rPr>
          <w:rFonts w:ascii="Times New Roman" w:eastAsia="Times New Roman" w:hAnsi="Times New Roman" w:cs="Times New Roman"/>
          <w:color w:val="23292F"/>
          <w:sz w:val="28"/>
          <w:szCs w:val="28"/>
          <w:lang w:eastAsia="ru-RU"/>
        </w:rPr>
        <w:t>уйтун</w:t>
      </w:r>
    </w:p>
    <w:p w:rsidR="001B6E3E" w:rsidRDefault="001B6E3E" w:rsidP="001B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E3E" w:rsidRPr="001B6E3E" w:rsidRDefault="001B6E3E" w:rsidP="001B6E3E">
      <w:pPr>
        <w:rPr>
          <w:rFonts w:ascii="Times New Roman" w:hAnsi="Times New Roman" w:cs="Times New Roman"/>
          <w:sz w:val="28"/>
          <w:szCs w:val="28"/>
        </w:rPr>
      </w:pPr>
    </w:p>
    <w:p w:rsidR="001B6E3E" w:rsidRDefault="001B6E3E" w:rsidP="001B6E3E">
      <w:pPr>
        <w:rPr>
          <w:rFonts w:ascii="Times New Roman" w:hAnsi="Times New Roman" w:cs="Times New Roman"/>
          <w:sz w:val="28"/>
          <w:szCs w:val="28"/>
        </w:rPr>
      </w:pPr>
    </w:p>
    <w:p w:rsidR="001B6E3E" w:rsidRDefault="001B6E3E" w:rsidP="001B6E3E">
      <w:pPr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473D15" w:rsidRDefault="00473D15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1B6E3E" w:rsidRDefault="001B6E3E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B6E3E" w:rsidRDefault="001B6E3E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6E3E" w:rsidRDefault="001B6E3E" w:rsidP="001B6E3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от 02.02.2016г.</w:t>
      </w:r>
    </w:p>
    <w:p w:rsidR="001B6E3E" w:rsidRDefault="001B6E3E" w:rsidP="001B6E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E3E" w:rsidRDefault="001B6E3E" w:rsidP="001B6E3E">
      <w:pPr>
        <w:shd w:val="clear" w:color="auto" w:fill="F3F4F4"/>
        <w:spacing w:before="240" w:after="240" w:line="315" w:lineRule="atLeast"/>
        <w:jc w:val="center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proofErr w:type="gramStart"/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Л А Н</w:t>
      </w:r>
    </w:p>
    <w:p w:rsidR="001B6E3E" w:rsidRPr="0022051C" w:rsidRDefault="001B6E3E" w:rsidP="001B6E3E">
      <w:pPr>
        <w:shd w:val="clear" w:color="auto" w:fill="F3F4F4"/>
        <w:spacing w:before="240" w:after="240" w:line="315" w:lineRule="atLeast"/>
        <w:jc w:val="center"/>
        <w:rPr>
          <w:rFonts w:ascii="Arial" w:eastAsia="Times New Roman" w:hAnsi="Arial" w:cs="Arial"/>
          <w:color w:val="7D7D7D"/>
          <w:sz w:val="18"/>
          <w:szCs w:val="18"/>
          <w:lang w:eastAsia="ru-RU"/>
        </w:rPr>
      </w:pPr>
      <w:proofErr w:type="spellStart"/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антинаркотических</w:t>
      </w:r>
      <w:proofErr w:type="spellEnd"/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мероприятий на 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территории  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сельского   поселения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«Юбилейнинское»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на </w:t>
      </w:r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>2016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год</w:t>
      </w:r>
      <w:proofErr w:type="gramStart"/>
      <w:r>
        <w:rPr>
          <w:rFonts w:ascii="Arial" w:eastAsia="Times New Roman" w:hAnsi="Arial" w:cs="Arial"/>
          <w:color w:val="1E1E1E"/>
          <w:sz w:val="28"/>
          <w:szCs w:val="28"/>
          <w:lang w:eastAsia="ru-RU"/>
        </w:rPr>
        <w:t xml:space="preserve"> </w:t>
      </w:r>
      <w:r w:rsidRPr="0022051C">
        <w:rPr>
          <w:rFonts w:ascii="Arial" w:eastAsia="Times New Roman" w:hAnsi="Arial" w:cs="Arial"/>
          <w:color w:val="1E1E1E"/>
          <w:sz w:val="28"/>
          <w:szCs w:val="28"/>
          <w:lang w:eastAsia="ru-RU"/>
        </w:rPr>
        <w:t>.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0"/>
        <w:gridCol w:w="4325"/>
        <w:gridCol w:w="2316"/>
        <w:gridCol w:w="2040"/>
      </w:tblGrid>
      <w:tr w:rsidR="001B6E3E" w:rsidRPr="0022051C" w:rsidTr="00473D15">
        <w:trPr>
          <w:trHeight w:val="12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№№ п.п.</w:t>
            </w:r>
          </w:p>
        </w:tc>
        <w:tc>
          <w:tcPr>
            <w:tcW w:w="4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Исполнители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B6E3E" w:rsidRPr="0022051C" w:rsidTr="00473D15">
        <w:trPr>
          <w:trHeight w:val="1306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Проведение заседаний </w:t>
            </w:r>
            <w:proofErr w:type="spellStart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антинаркотической</w:t>
            </w:r>
            <w:proofErr w:type="spellEnd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комиссии (далее по тексту АНК)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1B6E3E" w:rsidRPr="0022051C" w:rsidTr="00CE7C55">
        <w:trPr>
          <w:trHeight w:val="164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 молодёжных мероприятий.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Постоянно</w:t>
            </w:r>
          </w:p>
        </w:tc>
      </w:tr>
      <w:tr w:rsidR="001B6E3E" w:rsidRPr="0022051C" w:rsidTr="00473D15">
        <w:trPr>
          <w:trHeight w:val="4069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рейдов по выявлению детей, оказавшихся в трудной жизненной ситуации, пресечение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АНК, Совет по профилактике правонарушений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</w:tr>
      <w:tr w:rsidR="001B6E3E" w:rsidRPr="0022051C" w:rsidTr="00473D15">
        <w:trPr>
          <w:trHeight w:val="547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D15" w:rsidRPr="00473D15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</w:t>
            </w:r>
            <w:proofErr w:type="spellStart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fldChar w:fldCharType="begin"/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instrText xml:space="preserve"> HYPERLINK "http://staroselskoe.poselenie35.ru/index.php?catid=38:2012-11-30-21-30-48&amp;id=272:--06062014--88------------2014-2015-&amp;Itemid=108&amp;option=com_content&amp;view=article" \t "_blank" </w:instrText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fldChar w:fldCharType="separate"/>
            </w:r>
            <w:r w:rsidRPr="0022051C">
              <w:rPr>
                <w:rFonts w:ascii="Times New Roman" w:eastAsia="Times New Roman" w:hAnsi="Times New Roman" w:cs="Times New Roman"/>
                <w:b/>
                <w:bCs/>
                <w:color w:val="5DA006"/>
                <w:sz w:val="28"/>
                <w:u w:val="single"/>
                <w:lang w:eastAsia="ru-RU"/>
              </w:rPr>
              <w:t>психолог</w:t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fldChar w:fldCharType="end"/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</w:t>
            </w:r>
            <w:hyperlink r:id="rId6" w:tgtFrame="_blank" w:history="1">
              <w:r w:rsidRPr="0022051C">
                <w:rPr>
                  <w:rFonts w:ascii="Times New Roman" w:eastAsia="Times New Roman" w:hAnsi="Times New Roman" w:cs="Times New Roman"/>
                  <w:b/>
                  <w:bCs/>
                  <w:color w:val="5DA006"/>
                  <w:sz w:val="28"/>
                  <w:u w:val="single"/>
                  <w:lang w:eastAsia="ru-RU"/>
                </w:rPr>
                <w:t>нарколог</w:t>
              </w:r>
              <w:proofErr w:type="spellEnd"/>
            </w:hyperlink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, юрист и </w:t>
            </w: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т.д.)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Администрация поселения, школа (по согласованию)</w:t>
            </w:r>
          </w:p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1B6E3E" w:rsidRPr="0022051C" w:rsidTr="00CE7C55">
        <w:trPr>
          <w:trHeight w:val="109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, алкоголя, наркомании, ВИЧ.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Библиотеки (по согласованию), школы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Постоянно</w:t>
            </w:r>
          </w:p>
        </w:tc>
      </w:tr>
      <w:tr w:rsidR="001B6E3E" w:rsidRPr="0022051C" w:rsidTr="00CE7C55">
        <w:trPr>
          <w:trHeight w:val="1768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мероприятий в сельских библиотеках и Домах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Библиотеки (по согласованию), ДК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Июнь-сентябрь</w:t>
            </w:r>
          </w:p>
        </w:tc>
      </w:tr>
      <w:tr w:rsidR="001B6E3E" w:rsidRPr="0022051C" w:rsidTr="00CE7C55">
        <w:trPr>
          <w:trHeight w:val="8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Администрация, АНК, Совет по профилактике правонарушений, школы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сентябрь</w:t>
            </w:r>
          </w:p>
        </w:tc>
      </w:tr>
      <w:tr w:rsidR="001B6E3E" w:rsidRPr="0022051C" w:rsidTr="00CE7C55">
        <w:trPr>
          <w:trHeight w:val="8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Организация социально-значимой деятельности детей, подростков и молодежи по месту жительства. Оказание помощи в трудоустройстве на период каникул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 поселения, школы (по согласованию)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 Июнь-август</w:t>
            </w:r>
          </w:p>
        </w:tc>
      </w:tr>
      <w:tr w:rsidR="001B6E3E" w:rsidRPr="0022051C" w:rsidTr="00CE7C55">
        <w:trPr>
          <w:trHeight w:val="81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Посещение неблагополучных семей и семей социального риска для оказания практической помощи в воспитании и устройстве детей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АНК, Совет по профилактике правонарушений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1B6E3E" w:rsidRPr="0022051C" w:rsidTr="00CE7C55">
        <w:trPr>
          <w:trHeight w:val="825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Участие в проведении рейдов по проверке дискотек, молодёжных массовых мероприятий в вечернее время.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Администрация, АНК, полиция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E3E" w:rsidRPr="0022051C" w:rsidRDefault="001B6E3E" w:rsidP="00CE7C55">
            <w:pPr>
              <w:spacing w:before="240"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1C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1B6E3E" w:rsidRPr="001B6E3E" w:rsidRDefault="001B6E3E" w:rsidP="001B6E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6E3E" w:rsidRPr="001B6E3E" w:rsidSect="00473D1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42EF"/>
    <w:multiLevelType w:val="multilevel"/>
    <w:tmpl w:val="26E80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B49E2"/>
    <w:multiLevelType w:val="multilevel"/>
    <w:tmpl w:val="67C8E8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07960"/>
    <w:multiLevelType w:val="multilevel"/>
    <w:tmpl w:val="C9D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E4110"/>
    <w:multiLevelType w:val="multilevel"/>
    <w:tmpl w:val="826E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1C"/>
    <w:rsid w:val="001B6E3E"/>
    <w:rsid w:val="0022051C"/>
    <w:rsid w:val="00473D15"/>
    <w:rsid w:val="00886D3B"/>
    <w:rsid w:val="00B90CAA"/>
    <w:rsid w:val="00D568DB"/>
    <w:rsid w:val="00DF4D23"/>
    <w:rsid w:val="00E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B"/>
  </w:style>
  <w:style w:type="paragraph" w:styleId="1">
    <w:name w:val="heading 1"/>
    <w:basedOn w:val="a"/>
    <w:link w:val="10"/>
    <w:uiPriority w:val="9"/>
    <w:qFormat/>
    <w:rsid w:val="00220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051C"/>
  </w:style>
  <w:style w:type="character" w:styleId="a4">
    <w:name w:val="Hyperlink"/>
    <w:basedOn w:val="a0"/>
    <w:uiPriority w:val="99"/>
    <w:semiHidden/>
    <w:unhideWhenUsed/>
    <w:rsid w:val="0022051C"/>
    <w:rPr>
      <w:color w:val="0000FF"/>
      <w:u w:val="single"/>
    </w:rPr>
  </w:style>
  <w:style w:type="character" w:styleId="a5">
    <w:name w:val="Strong"/>
    <w:basedOn w:val="a0"/>
    <w:uiPriority w:val="22"/>
    <w:qFormat/>
    <w:rsid w:val="002205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oselskoe.poselenie35.ru/index.php?catid=38:2012-11-30-21-30-48&amp;id=272:--06062014--88------------2014-2015-&amp;Itemid=108&amp;option=com_content&amp;view=article" TargetMode="External"/><Relationship Id="rId5" Type="http://schemas.openxmlformats.org/officeDocument/2006/relationships/hyperlink" Target="http://xn--80adygffab4d.xn--p1ai/%D0%BF%D0%BB%D0%B0%D0%BD-%D0%B0%D0%BD%D1%82%D0%B8%D0%BD%D0%B0%D1%80%D0%BA%D0%BE%D1%82%D0%B8%D1%87%D0%B5%D1%81%D0%BA%D0%B8%D1%85-%D0%BC%D0%B5%D1%80%D0%BE%D0%BF%D1%80%D0%B8%D1%8F%D1%82%D0%B8%D0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6</cp:revision>
  <dcterms:created xsi:type="dcterms:W3CDTF">2016-02-03T01:47:00Z</dcterms:created>
  <dcterms:modified xsi:type="dcterms:W3CDTF">2016-02-03T04:15:00Z</dcterms:modified>
</cp:coreProperties>
</file>