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сельского поселения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«Юбилейнинское» муниципального района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«Город Краснокаменск и Краснокаменский район»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Pr="00457F07" w:rsidRDefault="00457F07" w:rsidP="00457F07">
      <w:pPr>
        <w:jc w:val="both"/>
        <w:rPr>
          <w:lang w:val="ru-RU"/>
        </w:rPr>
      </w:pPr>
      <w:r>
        <w:rPr>
          <w:lang w:val="ru-RU"/>
        </w:rPr>
        <w:t>«</w:t>
      </w:r>
      <w:r w:rsidR="00A81285">
        <w:rPr>
          <w:lang w:val="ru-RU"/>
        </w:rPr>
        <w:t xml:space="preserve">  </w:t>
      </w:r>
      <w:r w:rsidR="001301A9">
        <w:rPr>
          <w:lang w:val="ru-RU"/>
        </w:rPr>
        <w:t>07</w:t>
      </w:r>
      <w:r w:rsidR="00A81285">
        <w:rPr>
          <w:lang w:val="ru-RU"/>
        </w:rPr>
        <w:t xml:space="preserve"> » ноября 2016</w:t>
      </w:r>
      <w:r>
        <w:rPr>
          <w:lang w:val="ru-RU"/>
        </w:rPr>
        <w:t xml:space="preserve"> г.                                                                                   №  </w:t>
      </w:r>
      <w:r w:rsidR="006A7501">
        <w:rPr>
          <w:lang w:val="ru-RU"/>
        </w:rPr>
        <w:t>6</w:t>
      </w:r>
      <w:r w:rsidR="001301A9">
        <w:rPr>
          <w:lang w:val="ru-RU"/>
        </w:rPr>
        <w:t>9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Cs/>
          <w:lang w:val="ru-RU"/>
        </w:rPr>
      </w:pPr>
      <w:r w:rsidRPr="00457F07">
        <w:rPr>
          <w:bCs/>
          <w:lang w:val="ru-RU"/>
        </w:rPr>
        <w:t>п.</w:t>
      </w:r>
      <w:r>
        <w:rPr>
          <w:bCs/>
          <w:lang w:val="ru-RU"/>
        </w:rPr>
        <w:t xml:space="preserve"> </w:t>
      </w:r>
      <w:r w:rsidRPr="00457F07">
        <w:rPr>
          <w:bCs/>
          <w:lang w:val="ru-RU"/>
        </w:rPr>
        <w:t>Юбилейный</w:t>
      </w:r>
    </w:p>
    <w:p w:rsidR="00A81285" w:rsidRDefault="00A81285" w:rsidP="00457F07">
      <w:pPr>
        <w:jc w:val="center"/>
        <w:rPr>
          <w:bCs/>
          <w:lang w:val="ru-RU"/>
        </w:rPr>
      </w:pPr>
    </w:p>
    <w:p w:rsidR="00457F07" w:rsidRDefault="00457F07" w:rsidP="00A81285">
      <w:pPr>
        <w:rPr>
          <w:bCs/>
          <w:lang w:val="ru-RU"/>
        </w:rPr>
      </w:pPr>
      <w:r>
        <w:rPr>
          <w:b/>
          <w:bCs/>
          <w:lang w:val="ru-RU"/>
        </w:rPr>
        <w:t>О присвоении адрес</w:t>
      </w:r>
      <w:r w:rsidR="00A81285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</w:t>
      </w:r>
      <w:r w:rsidR="00A81285">
        <w:rPr>
          <w:b/>
          <w:bCs/>
          <w:lang w:val="ru-RU"/>
        </w:rPr>
        <w:t>объекту адресации</w:t>
      </w:r>
    </w:p>
    <w:p w:rsidR="00457F07" w:rsidRDefault="00457F07" w:rsidP="00457F07">
      <w:pPr>
        <w:jc w:val="center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На основании Постановления Администрации сельского поселения «Юбилейнинское» от 28.07.2015 года № 33 «Об утверждении Правил присвоения, изменения и аннулирования адресов на территории сельского поселения «Юбилейнинское», Администрация сельского поселения «Юбилейнинское»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CB0ED1" w:rsidP="00457F07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1. Присвоить адрес объекту адресации, расположенному в </w:t>
      </w:r>
      <w:r w:rsidR="00D7265E">
        <w:rPr>
          <w:bCs/>
          <w:lang w:val="ru-RU"/>
        </w:rPr>
        <w:t>п.Куйтун, Краснокаменского района, Забайкальского края</w:t>
      </w:r>
      <w:r>
        <w:rPr>
          <w:bCs/>
          <w:lang w:val="ru-RU"/>
        </w:rPr>
        <w:t>:</w:t>
      </w:r>
    </w:p>
    <w:p w:rsidR="00CB0ED1" w:rsidRDefault="00CB0ED1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D7265E">
        <w:rPr>
          <w:bCs/>
          <w:lang w:val="ru-RU"/>
        </w:rPr>
        <w:t xml:space="preserve"> описание объекта </w:t>
      </w:r>
      <w:r w:rsidR="00940996">
        <w:rPr>
          <w:bCs/>
          <w:lang w:val="ru-RU"/>
        </w:rPr>
        <w:t>–</w:t>
      </w:r>
      <w:r w:rsidR="00D7265E">
        <w:rPr>
          <w:bCs/>
          <w:lang w:val="ru-RU"/>
        </w:rPr>
        <w:t xml:space="preserve"> </w:t>
      </w:r>
      <w:r w:rsidR="00940996">
        <w:rPr>
          <w:bCs/>
          <w:lang w:val="ru-RU"/>
        </w:rPr>
        <w:t xml:space="preserve">Почтовое отделение связи, </w:t>
      </w:r>
      <w:r>
        <w:rPr>
          <w:bCs/>
          <w:lang w:val="ru-RU"/>
        </w:rPr>
        <w:t>не жилое помещение</w:t>
      </w:r>
      <w:r w:rsidR="00D7265E">
        <w:rPr>
          <w:bCs/>
          <w:lang w:val="ru-RU"/>
        </w:rPr>
        <w:t>;</w:t>
      </w:r>
    </w:p>
    <w:p w:rsidR="00DE6542" w:rsidRDefault="00DE6542" w:rsidP="00DE654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5C5268">
        <w:rPr>
          <w:lang w:val="ru-RU"/>
        </w:rPr>
        <w:t>п</w:t>
      </w:r>
      <w:r w:rsidR="00CB0ED1">
        <w:rPr>
          <w:lang w:val="ru-RU"/>
        </w:rPr>
        <w:t xml:space="preserve">рисвоенный адрес – Российская Федерация, </w:t>
      </w:r>
      <w:r>
        <w:rPr>
          <w:lang w:val="ru-RU"/>
        </w:rPr>
        <w:t xml:space="preserve">Забайкальский край, Краснокаменский район, п. </w:t>
      </w:r>
      <w:r w:rsidR="00CB0ED1">
        <w:rPr>
          <w:lang w:val="ru-RU"/>
        </w:rPr>
        <w:t>Куйтун</w:t>
      </w:r>
      <w:r>
        <w:rPr>
          <w:lang w:val="ru-RU"/>
        </w:rPr>
        <w:t xml:space="preserve">, улица </w:t>
      </w:r>
      <w:r w:rsidR="00CB0ED1">
        <w:rPr>
          <w:lang w:val="ru-RU"/>
        </w:rPr>
        <w:t>Центральная</w:t>
      </w:r>
      <w:r>
        <w:rPr>
          <w:lang w:val="ru-RU"/>
        </w:rPr>
        <w:t xml:space="preserve">, дом </w:t>
      </w:r>
      <w:r w:rsidR="00CB0ED1">
        <w:rPr>
          <w:lang w:val="ru-RU"/>
        </w:rPr>
        <w:t>10</w:t>
      </w:r>
      <w:r w:rsidR="001301A9">
        <w:rPr>
          <w:lang w:val="ru-RU"/>
        </w:rPr>
        <w:t xml:space="preserve"> кв.2</w:t>
      </w:r>
      <w:r>
        <w:rPr>
          <w:lang w:val="ru-RU"/>
        </w:rPr>
        <w:t>;</w:t>
      </w:r>
    </w:p>
    <w:p w:rsidR="00FB03FA" w:rsidRDefault="00CB0ED1" w:rsidP="00DE6542">
      <w:pPr>
        <w:jc w:val="both"/>
        <w:rPr>
          <w:lang w:val="ru-RU"/>
        </w:rPr>
      </w:pPr>
      <w:r>
        <w:rPr>
          <w:lang w:val="ru-RU"/>
        </w:rPr>
        <w:t xml:space="preserve">       2. </w:t>
      </w:r>
      <w:r w:rsidR="00FB03FA">
        <w:rPr>
          <w:lang w:val="ru-RU"/>
        </w:rPr>
        <w:t xml:space="preserve"> Настоящее постановление вступает в силу после его подписания.</w:t>
      </w: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A81285" w:rsidP="00DE6542">
      <w:pPr>
        <w:jc w:val="both"/>
        <w:rPr>
          <w:lang w:val="ru-RU"/>
        </w:rPr>
      </w:pPr>
      <w:r>
        <w:rPr>
          <w:lang w:val="ru-RU"/>
        </w:rPr>
        <w:t>Глава</w:t>
      </w:r>
      <w:r w:rsidR="00B87B52">
        <w:rPr>
          <w:lang w:val="ru-RU"/>
        </w:rPr>
        <w:t xml:space="preserve"> администрации</w:t>
      </w:r>
    </w:p>
    <w:p w:rsidR="00B87B52" w:rsidRPr="00DE6542" w:rsidRDefault="00B87B52" w:rsidP="00DE6542">
      <w:pPr>
        <w:jc w:val="both"/>
        <w:rPr>
          <w:lang w:val="ru-RU"/>
        </w:rPr>
      </w:pPr>
      <w:r>
        <w:rPr>
          <w:lang w:val="ru-RU"/>
        </w:rPr>
        <w:t>сельского поселения «Юбилейнинское»                             Н.</w:t>
      </w:r>
      <w:r w:rsidR="00A81285">
        <w:rPr>
          <w:lang w:val="ru-RU"/>
        </w:rPr>
        <w:t>Н.Ермолина</w:t>
      </w:r>
    </w:p>
    <w:sectPr w:rsidR="00B87B52" w:rsidRPr="00DE6542" w:rsidSect="001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rdia New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166"/>
    <w:multiLevelType w:val="hybridMultilevel"/>
    <w:tmpl w:val="776E4246"/>
    <w:lvl w:ilvl="0" w:tplc="6108CD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07"/>
    <w:rsid w:val="00107244"/>
    <w:rsid w:val="001301A9"/>
    <w:rsid w:val="001A1105"/>
    <w:rsid w:val="003676F4"/>
    <w:rsid w:val="003965DB"/>
    <w:rsid w:val="003E5FE8"/>
    <w:rsid w:val="00417E16"/>
    <w:rsid w:val="00457F07"/>
    <w:rsid w:val="005C5268"/>
    <w:rsid w:val="006A7501"/>
    <w:rsid w:val="00827BDE"/>
    <w:rsid w:val="00940996"/>
    <w:rsid w:val="00975679"/>
    <w:rsid w:val="00A81285"/>
    <w:rsid w:val="00B049DC"/>
    <w:rsid w:val="00B87B52"/>
    <w:rsid w:val="00CB0ED1"/>
    <w:rsid w:val="00D046AB"/>
    <w:rsid w:val="00D7265E"/>
    <w:rsid w:val="00DE6542"/>
    <w:rsid w:val="00E82375"/>
    <w:rsid w:val="00F355FD"/>
    <w:rsid w:val="00FB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ordia New" w:hAnsi="Calibri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  <w:pPr>
      <w:jc w:val="left"/>
    </w:pPr>
    <w:rPr>
      <w:rFonts w:ascii="Times New Roman" w:eastAsia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05"/>
    <w:pPr>
      <w:suppressAutoHyphens/>
    </w:pPr>
    <w:rPr>
      <w:rFonts w:ascii="ordia New" w:hAnsi="ordia New" w:cs="ordia New"/>
      <w:lang w:eastAsia="ar-SA"/>
    </w:rPr>
  </w:style>
  <w:style w:type="paragraph" w:styleId="a4">
    <w:name w:val="List Paragraph"/>
    <w:basedOn w:val="a"/>
    <w:uiPriority w:val="34"/>
    <w:qFormat/>
    <w:rsid w:val="001A1105"/>
    <w:pPr>
      <w:suppressAutoHyphens/>
      <w:ind w:left="720"/>
      <w:contextualSpacing/>
      <w:jc w:val="right"/>
    </w:pPr>
    <w:rPr>
      <w:rFonts w:ascii="ordia New" w:eastAsia="ordia New" w:hAnsi="ordia New" w:cs="ordia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2016-11-18T01:55:00Z</cp:lastPrinted>
  <dcterms:created xsi:type="dcterms:W3CDTF">2015-11-30T00:06:00Z</dcterms:created>
  <dcterms:modified xsi:type="dcterms:W3CDTF">2016-11-18T01:55:00Z</dcterms:modified>
</cp:coreProperties>
</file>