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6629" w:rsidRDefault="00436629" w:rsidP="0043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0F33B5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6629" w:rsidRDefault="000F33B5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629" w:rsidRDefault="00436629" w:rsidP="004366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D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F66DF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66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66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66DF">
        <w:rPr>
          <w:rFonts w:ascii="Times New Roman" w:hAnsi="Times New Roman" w:cs="Times New Roman"/>
          <w:sz w:val="28"/>
          <w:szCs w:val="28"/>
        </w:rPr>
        <w:t>14</w:t>
      </w:r>
    </w:p>
    <w:p w:rsidR="000F33B5" w:rsidRPr="000F33B5" w:rsidRDefault="000F33B5" w:rsidP="000F33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билейный</w:t>
      </w: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0F33B5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2F66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2F66D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0F33B5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  муниципального района «Город                                                            Краснокаменск и Краснокаменский район» Забайкальского края</w:t>
      </w:r>
      <w:r w:rsidR="002F66DF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8A11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7704A" w:rsidRDefault="00436629" w:rsidP="00277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04A">
        <w:rPr>
          <w:rFonts w:ascii="Times New Roman" w:hAnsi="Times New Roman"/>
          <w:sz w:val="28"/>
          <w:szCs w:val="28"/>
        </w:rPr>
        <w:t>Рассмотрев и обсудив проект Устава сельского поселения «Юбилейнинское» муниципального района «Город Краснокаменск и Краснокаменский район» Забайкальского края в новой редакции в соответствии с Федеральным Законом «Об общих принципах организации местного самоуправления в Российской Федерации» №131- ФЗ, Совет сельского поселения «Юбилейнинское»</w:t>
      </w:r>
    </w:p>
    <w:p w:rsidR="0027704A" w:rsidRDefault="0027704A" w:rsidP="00277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7704A" w:rsidRDefault="0027704A" w:rsidP="0027704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Устава сельского поселения «Юбилейнинское» муниципального района «Город Краснокаменск и Краснокаменский район» Забайкальского края в новой редакции.</w:t>
      </w:r>
    </w:p>
    <w:p w:rsidR="00436629" w:rsidRDefault="00930580" w:rsidP="0027704A">
      <w:pPr>
        <w:spacing w:before="10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66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6629">
        <w:rPr>
          <w:rFonts w:ascii="Times New Roman CYR" w:hAnsi="Times New Roman CYR" w:cs="Times New Roman CYR"/>
          <w:sz w:val="28"/>
          <w:szCs w:val="28"/>
        </w:rPr>
        <w:t xml:space="preserve"> Данное решение опубликовать (обнародовать) в установленном Уставом порядке.</w:t>
      </w:r>
    </w:p>
    <w:p w:rsidR="003C183D" w:rsidRDefault="003C183D" w:rsidP="00436629">
      <w:pPr>
        <w:spacing w:before="1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83D" w:rsidRDefault="003C183D" w:rsidP="00436629">
      <w:pPr>
        <w:spacing w:before="10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629" w:rsidRDefault="00436629" w:rsidP="00436629">
      <w:pPr>
        <w:spacing w:before="100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«</w:t>
      </w:r>
      <w:r w:rsidR="000F3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</w:t>
      </w:r>
      <w:r w:rsidR="00930580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3E3121" w:rsidRDefault="003E3121"/>
    <w:sectPr w:rsidR="003E3121" w:rsidSect="003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928"/>
    <w:multiLevelType w:val="hybridMultilevel"/>
    <w:tmpl w:val="0570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29"/>
    <w:rsid w:val="00087681"/>
    <w:rsid w:val="000C5612"/>
    <w:rsid w:val="000F33B5"/>
    <w:rsid w:val="00202ECF"/>
    <w:rsid w:val="0027704A"/>
    <w:rsid w:val="002858AA"/>
    <w:rsid w:val="002F66DF"/>
    <w:rsid w:val="00337337"/>
    <w:rsid w:val="003C183D"/>
    <w:rsid w:val="003E3121"/>
    <w:rsid w:val="00436629"/>
    <w:rsid w:val="00523AC5"/>
    <w:rsid w:val="00573C6C"/>
    <w:rsid w:val="008A1127"/>
    <w:rsid w:val="00930580"/>
    <w:rsid w:val="009319C1"/>
    <w:rsid w:val="00AE0AD2"/>
    <w:rsid w:val="00BC321C"/>
    <w:rsid w:val="00CC6F4F"/>
    <w:rsid w:val="00E90EBF"/>
    <w:rsid w:val="00F44832"/>
    <w:rsid w:val="00F56FB2"/>
    <w:rsid w:val="00F6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36629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436629"/>
    <w:pPr>
      <w:spacing w:line="296" w:lineRule="exact"/>
      <w:ind w:firstLine="634"/>
      <w:jc w:val="both"/>
    </w:pPr>
  </w:style>
  <w:style w:type="paragraph" w:customStyle="1" w:styleId="Style5">
    <w:name w:val="Style5"/>
    <w:basedOn w:val="a"/>
    <w:uiPriority w:val="99"/>
    <w:rsid w:val="00436629"/>
    <w:pPr>
      <w:spacing w:line="288" w:lineRule="exact"/>
      <w:jc w:val="both"/>
    </w:pPr>
  </w:style>
  <w:style w:type="character" w:customStyle="1" w:styleId="FontStyle12">
    <w:name w:val="Font Style12"/>
    <w:basedOn w:val="a0"/>
    <w:uiPriority w:val="99"/>
    <w:rsid w:val="0043662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43662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436629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4366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43662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0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8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FB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7704A"/>
    <w:pPr>
      <w:widowControl/>
      <w:autoSpaceDE/>
      <w:autoSpaceDN/>
      <w:adjustRightInd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2015-07-23T05:38:00Z</cp:lastPrinted>
  <dcterms:created xsi:type="dcterms:W3CDTF">2014-02-18T22:40:00Z</dcterms:created>
  <dcterms:modified xsi:type="dcterms:W3CDTF">2016-05-12T03:36:00Z</dcterms:modified>
</cp:coreProperties>
</file>