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E5" w:rsidRPr="00D44684" w:rsidRDefault="00895FE5" w:rsidP="00895FE5">
      <w:pPr>
        <w:pStyle w:val="a5"/>
        <w:rPr>
          <w:sz w:val="28"/>
          <w:szCs w:val="28"/>
        </w:rPr>
      </w:pPr>
      <w:r w:rsidRPr="00D44684">
        <w:rPr>
          <w:sz w:val="28"/>
          <w:szCs w:val="28"/>
        </w:rPr>
        <w:t>РОССИЙСКАЯ ФЕДЕРАЦИЯ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СОВЕТ СЕЛЬСКОГО ПОСЕЛЕНИЯ «</w:t>
      </w:r>
      <w:r>
        <w:rPr>
          <w:b/>
        </w:rPr>
        <w:t>ЮБИЛЕЙНИНСКОЕ</w:t>
      </w:r>
      <w:r w:rsidRPr="00D44684">
        <w:rPr>
          <w:b/>
        </w:rPr>
        <w:t>»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МУНИЦИПАЛЬНОГО РАЙОНА «ГОРОД КРАСНОКАМЕНСК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И КРАСНОКАМЕНСКИЙ РАЙОН»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ЗАБАЙКАЛЬСКИЙ КРАЙ</w:t>
      </w:r>
    </w:p>
    <w:p w:rsidR="00895FE5" w:rsidRPr="00D44684" w:rsidRDefault="00895FE5" w:rsidP="00895FE5">
      <w:pPr>
        <w:jc w:val="center"/>
        <w:rPr>
          <w:b/>
        </w:rPr>
      </w:pPr>
      <w:r w:rsidRPr="00D44684">
        <w:rPr>
          <w:b/>
        </w:rPr>
        <w:t>РЕШЕНИЕ</w:t>
      </w:r>
    </w:p>
    <w:p w:rsidR="00895FE5" w:rsidRPr="00D44684" w:rsidRDefault="00895FE5" w:rsidP="00895FE5">
      <w:pPr>
        <w:jc w:val="both"/>
      </w:pPr>
    </w:p>
    <w:p w:rsidR="00895FE5" w:rsidRDefault="00895FE5" w:rsidP="00895FE5">
      <w:pPr>
        <w:jc w:val="both"/>
      </w:pPr>
      <w:r>
        <w:t>от «</w:t>
      </w:r>
      <w:r w:rsidR="009C285D">
        <w:t>11</w:t>
      </w:r>
      <w:r>
        <w:t xml:space="preserve">» октябрь </w:t>
      </w:r>
      <w:r w:rsidRPr="00D44684">
        <w:t>201</w:t>
      </w:r>
      <w:r>
        <w:t>9</w:t>
      </w:r>
      <w:r w:rsidRPr="00D44684">
        <w:t xml:space="preserve"> г</w:t>
      </w:r>
      <w:r w:rsidR="009C285D"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9C285D">
        <w:t>33</w:t>
      </w:r>
    </w:p>
    <w:p w:rsidR="009C285D" w:rsidRPr="00D44684" w:rsidRDefault="009C285D" w:rsidP="00895FE5">
      <w:pPr>
        <w:jc w:val="both"/>
      </w:pPr>
    </w:p>
    <w:p w:rsidR="00895FE5" w:rsidRPr="005057F4" w:rsidRDefault="00895FE5" w:rsidP="00895FE5">
      <w:pPr>
        <w:jc w:val="center"/>
      </w:pPr>
      <w:r w:rsidRPr="00D44684">
        <w:t xml:space="preserve">п. </w:t>
      </w:r>
      <w:r>
        <w:t>Юбилейный</w:t>
      </w:r>
    </w:p>
    <w:p w:rsidR="005139C7" w:rsidRPr="00955EC2" w:rsidRDefault="005139C7" w:rsidP="00097DDA">
      <w:pPr>
        <w:jc w:val="center"/>
      </w:pP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895FE5" w:rsidRPr="00895FE5" w:rsidRDefault="00895FE5" w:rsidP="00895FE5">
      <w:pPr>
        <w:jc w:val="center"/>
        <w:rPr>
          <w:b/>
        </w:rPr>
      </w:pPr>
      <w:r>
        <w:rPr>
          <w:b/>
        </w:rPr>
        <w:t>с</w:t>
      </w:r>
      <w:r w:rsidRPr="00895FE5">
        <w:rPr>
          <w:b/>
        </w:rPr>
        <w:t xml:space="preserve">ельского поселения «Юбилейнинское» </w:t>
      </w:r>
      <w:r>
        <w:rPr>
          <w:b/>
        </w:rPr>
        <w:t>м</w:t>
      </w:r>
      <w:r w:rsidRPr="00895FE5">
        <w:rPr>
          <w:b/>
        </w:rPr>
        <w:t>униципального района «Город Краснокаменск и Краснокаменский район» Забайкальского края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895FE5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12,главой 31</w:t>
      </w:r>
      <w:r w:rsidRPr="00025B93">
        <w:t xml:space="preserve"> Налогового кодекса Российской Федерации, руководствуясь пунктом </w:t>
      </w:r>
      <w:r w:rsidR="00E55AE6">
        <w:t xml:space="preserve">2 </w:t>
      </w:r>
      <w:r w:rsidRPr="00025B93">
        <w:t xml:space="preserve">статьи </w:t>
      </w:r>
      <w:r w:rsidR="00E55AE6">
        <w:t>8</w:t>
      </w:r>
      <w:r w:rsidRPr="00025B93">
        <w:t xml:space="preserve"> Устава </w:t>
      </w:r>
      <w:r w:rsidR="00895FE5" w:rsidRPr="00895FE5"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Pr="00025B93">
        <w:t xml:space="preserve">, </w:t>
      </w:r>
      <w:r w:rsidR="00895FE5" w:rsidRPr="00E67228">
        <w:t>Совет сельского поселения «</w:t>
      </w:r>
      <w:r w:rsidR="00895FE5">
        <w:t>Юбилейнинское</w:t>
      </w:r>
      <w:r w:rsidR="00895FE5" w:rsidRPr="00E67228">
        <w:t>»</w:t>
      </w:r>
    </w:p>
    <w:p w:rsidR="00895FE5" w:rsidRDefault="00895FE5" w:rsidP="00097DDA">
      <w:pPr>
        <w:ind w:firstLine="709"/>
        <w:jc w:val="both"/>
      </w:pPr>
    </w:p>
    <w:p w:rsidR="005139C7" w:rsidRPr="00025B93" w:rsidRDefault="00895FE5" w:rsidP="00895FE5">
      <w:pPr>
        <w:ind w:firstLine="709"/>
        <w:jc w:val="both"/>
      </w:pPr>
      <w:r>
        <w:t>РЕШИЛ:</w:t>
      </w:r>
    </w:p>
    <w:p w:rsidR="00A46BDF" w:rsidRPr="00025B93" w:rsidRDefault="00E55AE6" w:rsidP="00097DDA">
      <w:pPr>
        <w:ind w:firstLine="709"/>
        <w:jc w:val="both"/>
      </w:pPr>
      <w:r>
        <w:t xml:space="preserve">1. </w:t>
      </w:r>
      <w:r w:rsidR="005139C7" w:rsidRPr="00025B93">
        <w:t>Вв</w:t>
      </w:r>
      <w:r w:rsidR="00895FE5">
        <w:t xml:space="preserve">ести на территории </w:t>
      </w:r>
      <w:r w:rsidR="00895FE5" w:rsidRPr="00895FE5"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="009C285D">
        <w:t xml:space="preserve"> </w:t>
      </w:r>
      <w:r w:rsidR="00E41221" w:rsidRPr="00025B93">
        <w:t xml:space="preserve">земельный </w:t>
      </w:r>
      <w:r w:rsidR="005139C7"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E55AE6" w:rsidP="00097DDA">
      <w:pPr>
        <w:ind w:firstLine="709"/>
        <w:jc w:val="both"/>
      </w:pPr>
      <w:r>
        <w:t xml:space="preserve">2. </w:t>
      </w:r>
      <w:r w:rsidR="005139C7" w:rsidRPr="00955EC2">
        <w:t xml:space="preserve">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E55AE6" w:rsidP="00097DD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7A4BAE" w:rsidRPr="007A4BAE">
        <w:t xml:space="preserve">Установить </w:t>
      </w:r>
      <w:r w:rsidR="007A4BAE">
        <w:t>о</w:t>
      </w:r>
      <w:r w:rsidR="007A4BAE" w:rsidRPr="007A4BAE">
        <w:t>тчетны</w:t>
      </w:r>
      <w:r w:rsidR="007A4BAE">
        <w:t>ми</w:t>
      </w:r>
      <w:r w:rsidR="007A4BAE" w:rsidRPr="007A4BAE">
        <w:t xml:space="preserve"> период</w:t>
      </w:r>
      <w:r w:rsidR="007A4BAE">
        <w:t>ами</w:t>
      </w:r>
      <w:r w:rsidR="007A4BAE" w:rsidRPr="007A4BAE">
        <w:t xml:space="preserve"> для налогоплательщиков-организаций первый квартал, второй квартал и третий квартал календарного года</w:t>
      </w:r>
      <w:r w:rsidR="007A4BAE">
        <w:t>.</w:t>
      </w:r>
    </w:p>
    <w:p w:rsidR="005139C7" w:rsidRDefault="00802CEA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E55AE6">
        <w:t xml:space="preserve">. </w:t>
      </w:r>
      <w:r w:rsidR="00C036F2" w:rsidRPr="007F601D">
        <w:t>Со дня вступления в силу настоящего Решения признать утратившим силу</w:t>
      </w:r>
      <w:r w:rsidR="007E7D27">
        <w:t>: Р</w:t>
      </w:r>
      <w:r w:rsidR="005139C7" w:rsidRPr="007A4BAE">
        <w:t xml:space="preserve">ешение </w:t>
      </w:r>
      <w:r w:rsidR="002626C4">
        <w:t>С</w:t>
      </w:r>
      <w:r w:rsidR="002626C4" w:rsidRPr="002626C4">
        <w:t xml:space="preserve">овета сельского поселения «Юбилейнинское» от </w:t>
      </w:r>
      <w:r w:rsidR="002626C4">
        <w:t>18.11.2014 №29 «Об установлении и введении земельного налога».</w:t>
      </w:r>
    </w:p>
    <w:p w:rsidR="002626C4" w:rsidRPr="002626C4" w:rsidRDefault="002626C4" w:rsidP="002626C4">
      <w:pPr>
        <w:suppressAutoHyphens/>
        <w:jc w:val="both"/>
        <w:rPr>
          <w:szCs w:val="20"/>
        </w:rPr>
      </w:pPr>
      <w:r w:rsidRPr="007A4BAE">
        <w:t> </w:t>
      </w:r>
      <w:r>
        <w:tab/>
      </w:r>
      <w:r w:rsidR="007E7D27">
        <w:t>Р</w:t>
      </w:r>
      <w:r w:rsidRPr="007A4BAE">
        <w:t xml:space="preserve">ешение </w:t>
      </w:r>
      <w:r>
        <w:t>С</w:t>
      </w:r>
      <w:r w:rsidRPr="002626C4">
        <w:t xml:space="preserve">овета сельского поселения «Юбилейнинское» от </w:t>
      </w:r>
      <w:r>
        <w:t xml:space="preserve">25.02.2015 №13 </w:t>
      </w:r>
      <w:r w:rsidRPr="002626C4">
        <w:t>«О внесении изменений в Решение Совета № 29 от 18.11.2014г. «</w:t>
      </w:r>
      <w:r w:rsidRPr="002626C4">
        <w:rPr>
          <w:szCs w:val="20"/>
        </w:rPr>
        <w:t>Об установлении и введении земельного налога».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E55AE6">
        <w:t xml:space="preserve">. </w:t>
      </w:r>
      <w:r w:rsidR="005139C7" w:rsidRPr="007A4BAE">
        <w:t>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2626C4" w:rsidRPr="002626C4" w:rsidRDefault="00802CEA" w:rsidP="002626C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6</w:t>
      </w:r>
      <w:r w:rsidR="00E55AE6">
        <w:t xml:space="preserve">. </w:t>
      </w:r>
      <w:r w:rsidR="005139C7" w:rsidRPr="00955EC2">
        <w:t>Настоящее решение опубликовать</w:t>
      </w:r>
      <w:r w:rsidR="00097DDA">
        <w:t xml:space="preserve"> (обнародовать)</w:t>
      </w:r>
      <w:r w:rsidR="009C285D">
        <w:t xml:space="preserve"> </w:t>
      </w:r>
      <w:r w:rsidR="002626C4">
        <w:t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</w:t>
      </w:r>
      <w:r w:rsidR="002626C4" w:rsidRPr="002626C4">
        <w:t xml:space="preserve">: </w:t>
      </w:r>
      <w:hyperlink r:id="rId7" w:history="1">
        <w:r w:rsidR="002626C4" w:rsidRPr="002626C4">
          <w:rPr>
            <w:rStyle w:val="a8"/>
            <w:color w:val="auto"/>
            <w:u w:val="none"/>
            <w:lang w:val="en-US"/>
          </w:rPr>
          <w:t>www</w:t>
        </w:r>
        <w:r w:rsidR="002626C4" w:rsidRPr="002626C4">
          <w:rPr>
            <w:rStyle w:val="a8"/>
            <w:color w:val="auto"/>
            <w:u w:val="none"/>
          </w:rPr>
          <w:t>.</w:t>
        </w:r>
        <w:r w:rsidR="002626C4" w:rsidRPr="002626C4">
          <w:rPr>
            <w:rStyle w:val="a8"/>
            <w:color w:val="auto"/>
            <w:u w:val="none"/>
            <w:lang w:val="en-US"/>
          </w:rPr>
          <w:t>admjubil</w:t>
        </w:r>
        <w:r w:rsidR="002626C4" w:rsidRPr="002626C4">
          <w:rPr>
            <w:rStyle w:val="a8"/>
            <w:color w:val="auto"/>
            <w:u w:val="none"/>
          </w:rPr>
          <w:t>.</w:t>
        </w:r>
        <w:r w:rsidR="002626C4" w:rsidRPr="002626C4">
          <w:rPr>
            <w:rStyle w:val="a8"/>
            <w:color w:val="auto"/>
            <w:u w:val="none"/>
            <w:lang w:val="en-US"/>
          </w:rPr>
          <w:t>ru</w:t>
        </w:r>
      </w:hyperlink>
      <w:r w:rsidR="002626C4" w:rsidRPr="002626C4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E55AE6">
        <w:t xml:space="preserve">. </w:t>
      </w:r>
      <w:r w:rsidR="00097DDA">
        <w:t xml:space="preserve">Настоящее решение в течение пяти дней со дня принятия направить в Межрайонную инспекцию ФНС России </w:t>
      </w:r>
      <w:r w:rsidR="00EF036A" w:rsidRPr="00EF036A">
        <w:t>№4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2626C4" w:rsidRDefault="005139C7" w:rsidP="00097DDA">
      <w:r w:rsidRPr="00955EC2">
        <w:t xml:space="preserve">Глава </w:t>
      </w:r>
      <w:r w:rsidR="002626C4" w:rsidRPr="002626C4">
        <w:t>сельского</w:t>
      </w:r>
    </w:p>
    <w:p w:rsidR="005139C7" w:rsidRPr="00955EC2" w:rsidRDefault="002626C4" w:rsidP="00097DDA">
      <w:pPr>
        <w:rPr>
          <w:i/>
        </w:rPr>
      </w:pPr>
      <w:r>
        <w:t>п</w:t>
      </w:r>
      <w:r w:rsidRPr="002626C4">
        <w:t>оселения «Юбилейнинское»</w:t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="00E55AE6">
        <w:rPr>
          <w:i/>
        </w:rPr>
        <w:tab/>
      </w:r>
      <w:r w:rsidRPr="002626C4">
        <w:t>Н.Н.Ермолина</w:t>
      </w:r>
    </w:p>
    <w:sectPr w:rsidR="005139C7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94" w:rsidRDefault="00F11594" w:rsidP="007262EA">
      <w:r>
        <w:separator/>
      </w:r>
    </w:p>
  </w:endnote>
  <w:endnote w:type="continuationSeparator" w:id="1">
    <w:p w:rsidR="00F11594" w:rsidRDefault="00F11594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94" w:rsidRDefault="00F11594" w:rsidP="007262EA">
      <w:r>
        <w:separator/>
      </w:r>
    </w:p>
  </w:footnote>
  <w:footnote w:type="continuationSeparator" w:id="1">
    <w:p w:rsidR="00F11594" w:rsidRDefault="00F11594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49053E">
    <w:pPr>
      <w:pStyle w:val="a3"/>
      <w:jc w:val="center"/>
    </w:pPr>
    <w:r>
      <w:fldChar w:fldCharType="begin"/>
    </w:r>
    <w:r w:rsidR="005139C7">
      <w:instrText xml:space="preserve"> PAGE   \* MERGEFORMAT </w:instrText>
    </w:r>
    <w:r>
      <w:fldChar w:fldCharType="separate"/>
    </w:r>
    <w:r w:rsidR="009C285D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25B93"/>
    <w:rsid w:val="00035536"/>
    <w:rsid w:val="00046DA2"/>
    <w:rsid w:val="00061B3E"/>
    <w:rsid w:val="00097DDA"/>
    <w:rsid w:val="001213A7"/>
    <w:rsid w:val="001C7943"/>
    <w:rsid w:val="001F0006"/>
    <w:rsid w:val="002626C4"/>
    <w:rsid w:val="0027730C"/>
    <w:rsid w:val="00322457"/>
    <w:rsid w:val="003345D3"/>
    <w:rsid w:val="0036126A"/>
    <w:rsid w:val="0037188D"/>
    <w:rsid w:val="003C70DA"/>
    <w:rsid w:val="00413179"/>
    <w:rsid w:val="0046640D"/>
    <w:rsid w:val="0049053E"/>
    <w:rsid w:val="00503A0F"/>
    <w:rsid w:val="005057F4"/>
    <w:rsid w:val="005139C7"/>
    <w:rsid w:val="00527662"/>
    <w:rsid w:val="0053532A"/>
    <w:rsid w:val="00567C69"/>
    <w:rsid w:val="00571B9E"/>
    <w:rsid w:val="005A28CD"/>
    <w:rsid w:val="005F7081"/>
    <w:rsid w:val="00631B1F"/>
    <w:rsid w:val="00674696"/>
    <w:rsid w:val="00676A9D"/>
    <w:rsid w:val="006A2C93"/>
    <w:rsid w:val="007259AB"/>
    <w:rsid w:val="007262EA"/>
    <w:rsid w:val="00740FA4"/>
    <w:rsid w:val="007A4BAE"/>
    <w:rsid w:val="007C1BD2"/>
    <w:rsid w:val="007C2545"/>
    <w:rsid w:val="007E5BBA"/>
    <w:rsid w:val="007E7D27"/>
    <w:rsid w:val="007F601D"/>
    <w:rsid w:val="00802CEA"/>
    <w:rsid w:val="008769C9"/>
    <w:rsid w:val="00895FE5"/>
    <w:rsid w:val="008B0A15"/>
    <w:rsid w:val="00955EC2"/>
    <w:rsid w:val="0097538B"/>
    <w:rsid w:val="009B3E84"/>
    <w:rsid w:val="009C00F7"/>
    <w:rsid w:val="009C285D"/>
    <w:rsid w:val="00A1407E"/>
    <w:rsid w:val="00A46BDF"/>
    <w:rsid w:val="00A94ACD"/>
    <w:rsid w:val="00A95488"/>
    <w:rsid w:val="00AD2F91"/>
    <w:rsid w:val="00C036F2"/>
    <w:rsid w:val="00CB16D1"/>
    <w:rsid w:val="00CE49FB"/>
    <w:rsid w:val="00D01C1A"/>
    <w:rsid w:val="00D05B7B"/>
    <w:rsid w:val="00D24CE5"/>
    <w:rsid w:val="00D31BC1"/>
    <w:rsid w:val="00D44684"/>
    <w:rsid w:val="00D6394A"/>
    <w:rsid w:val="00D72865"/>
    <w:rsid w:val="00DD0F14"/>
    <w:rsid w:val="00E201DE"/>
    <w:rsid w:val="00E20EE7"/>
    <w:rsid w:val="00E40019"/>
    <w:rsid w:val="00E41221"/>
    <w:rsid w:val="00E55AE6"/>
    <w:rsid w:val="00E67228"/>
    <w:rsid w:val="00EC1B45"/>
    <w:rsid w:val="00EE36A7"/>
    <w:rsid w:val="00EF036A"/>
    <w:rsid w:val="00F11594"/>
    <w:rsid w:val="00F239F9"/>
    <w:rsid w:val="00F5102B"/>
    <w:rsid w:val="00F550BF"/>
    <w:rsid w:val="00F622A2"/>
    <w:rsid w:val="00F73F1A"/>
    <w:rsid w:val="00FE1521"/>
    <w:rsid w:val="00FE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customStyle="1" w:styleId="a5">
    <w:name w:val="Стиль"/>
    <w:basedOn w:val="a"/>
    <w:next w:val="a6"/>
    <w:link w:val="a7"/>
    <w:qFormat/>
    <w:rsid w:val="00895FE5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5"/>
    <w:rsid w:val="00895FE5"/>
    <w:rPr>
      <w:b/>
      <w:sz w:val="24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895FE5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rsid w:val="002626C4"/>
    <w:rPr>
      <w:color w:val="0000FF"/>
      <w:u w:val="single"/>
    </w:rPr>
  </w:style>
  <w:style w:type="character" w:customStyle="1" w:styleId="1">
    <w:name w:val="Название Знак1"/>
    <w:basedOn w:val="a0"/>
    <w:link w:val="a6"/>
    <w:locked/>
    <w:rsid w:val="00895FE5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rsid w:val="009C2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customStyle="1" w:styleId="a5">
    <w:name w:val="Стиль"/>
    <w:basedOn w:val="a"/>
    <w:next w:val="a6"/>
    <w:link w:val="a7"/>
    <w:qFormat/>
    <w:rsid w:val="00895FE5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5"/>
    <w:rsid w:val="00895FE5"/>
    <w:rPr>
      <w:b/>
      <w:sz w:val="24"/>
      <w:lang w:val="ru-RU" w:eastAsia="ru-RU"/>
    </w:rPr>
  </w:style>
  <w:style w:type="paragraph" w:styleId="a6">
    <w:name w:val="Title"/>
    <w:basedOn w:val="a"/>
    <w:next w:val="a"/>
    <w:link w:val="1"/>
    <w:uiPriority w:val="10"/>
    <w:qFormat/>
    <w:rsid w:val="00895FE5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rsid w:val="002626C4"/>
    <w:rPr>
      <w:color w:val="0000FF"/>
      <w:u w:val="single"/>
    </w:rPr>
  </w:style>
  <w:style w:type="character" w:customStyle="1" w:styleId="1">
    <w:name w:val="Название Знак1"/>
    <w:basedOn w:val="a0"/>
    <w:link w:val="a6"/>
    <w:locked/>
    <w:rsid w:val="00895FE5"/>
    <w:rPr>
      <w:rFonts w:asciiTheme="majorHAnsi" w:eastAsiaTheme="majorEastAsia" w:hAnsiTheme="majorHAnsi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li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1C40-959F-4374-9214-7E963307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4</cp:revision>
  <cp:lastPrinted>2019-11-13T04:14:00Z</cp:lastPrinted>
  <dcterms:created xsi:type="dcterms:W3CDTF">2019-10-17T04:42:00Z</dcterms:created>
  <dcterms:modified xsi:type="dcterms:W3CDTF">2019-11-13T04:16:00Z</dcterms:modified>
</cp:coreProperties>
</file>