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A0" w:rsidRDefault="002943A0" w:rsidP="00900B3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2943A0" w:rsidRPr="00900B3A" w:rsidRDefault="002943A0" w:rsidP="00900B3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2943A0" w:rsidRPr="00900B3A" w:rsidRDefault="002943A0" w:rsidP="00900B3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 w:rsidR="00A57110">
        <w:rPr>
          <w:rFonts w:ascii="Times New Roman" w:hAnsi="Times New Roman"/>
          <w:b/>
          <w:bCs/>
          <w:sz w:val="28"/>
          <w:szCs w:val="28"/>
          <w:lang w:eastAsia="ru-RU"/>
        </w:rPr>
        <w:t>Юбилейнинское</w:t>
      </w: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2943A0" w:rsidRPr="00900B3A" w:rsidRDefault="002943A0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43A0" w:rsidRPr="00900B3A" w:rsidRDefault="002943A0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943A0" w:rsidRPr="00900B3A" w:rsidRDefault="002943A0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43A0" w:rsidRPr="00900B3A" w:rsidRDefault="00A57110" w:rsidP="00900B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00B3A">
        <w:rPr>
          <w:rFonts w:ascii="Times New Roman" w:hAnsi="Times New Roman"/>
          <w:sz w:val="28"/>
          <w:szCs w:val="28"/>
        </w:rPr>
        <w:t xml:space="preserve"> </w:t>
      </w:r>
      <w:r w:rsidR="002943A0" w:rsidRPr="00900B3A">
        <w:rPr>
          <w:rFonts w:ascii="Times New Roman" w:hAnsi="Times New Roman"/>
          <w:sz w:val="28"/>
          <w:szCs w:val="28"/>
        </w:rPr>
        <w:t xml:space="preserve">«___» ___________ 2020г. </w:t>
      </w:r>
      <w:r w:rsidR="002943A0" w:rsidRPr="00900B3A">
        <w:rPr>
          <w:rFonts w:ascii="Times New Roman" w:hAnsi="Times New Roman"/>
          <w:sz w:val="28"/>
          <w:szCs w:val="28"/>
        </w:rPr>
        <w:tab/>
      </w:r>
      <w:r w:rsidR="002943A0" w:rsidRPr="00900B3A">
        <w:rPr>
          <w:rFonts w:ascii="Times New Roman" w:hAnsi="Times New Roman"/>
          <w:sz w:val="28"/>
          <w:szCs w:val="28"/>
        </w:rPr>
        <w:tab/>
      </w:r>
      <w:r w:rsidR="002943A0" w:rsidRPr="00900B3A">
        <w:rPr>
          <w:rFonts w:ascii="Times New Roman" w:hAnsi="Times New Roman"/>
          <w:sz w:val="28"/>
          <w:szCs w:val="28"/>
        </w:rPr>
        <w:tab/>
      </w:r>
      <w:r w:rsidR="002943A0" w:rsidRPr="00900B3A">
        <w:rPr>
          <w:rFonts w:ascii="Times New Roman" w:hAnsi="Times New Roman"/>
          <w:sz w:val="28"/>
          <w:szCs w:val="28"/>
        </w:rPr>
        <w:tab/>
      </w:r>
      <w:r w:rsidR="002943A0" w:rsidRPr="00900B3A">
        <w:rPr>
          <w:rFonts w:ascii="Times New Roman" w:hAnsi="Times New Roman"/>
          <w:sz w:val="28"/>
          <w:szCs w:val="28"/>
        </w:rPr>
        <w:tab/>
      </w:r>
      <w:r w:rsidR="002943A0" w:rsidRPr="00900B3A">
        <w:rPr>
          <w:rFonts w:ascii="Times New Roman" w:hAnsi="Times New Roman"/>
          <w:sz w:val="28"/>
          <w:szCs w:val="28"/>
        </w:rPr>
        <w:tab/>
      </w:r>
      <w:r w:rsidR="002943A0" w:rsidRPr="00900B3A">
        <w:rPr>
          <w:rFonts w:ascii="Times New Roman" w:hAnsi="Times New Roman"/>
          <w:sz w:val="28"/>
          <w:szCs w:val="28"/>
        </w:rPr>
        <w:tab/>
      </w:r>
      <w:r w:rsidR="002943A0" w:rsidRPr="00900B3A">
        <w:rPr>
          <w:rFonts w:ascii="Times New Roman" w:hAnsi="Times New Roman"/>
          <w:sz w:val="28"/>
          <w:szCs w:val="28"/>
        </w:rPr>
        <w:tab/>
        <w:t>№____</w:t>
      </w:r>
    </w:p>
    <w:p w:rsidR="002943A0" w:rsidRDefault="00A57110" w:rsidP="00900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п.Юбилейный</w:t>
      </w:r>
    </w:p>
    <w:p w:rsidR="00A57110" w:rsidRPr="00900B3A" w:rsidRDefault="00A57110" w:rsidP="00900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43A0" w:rsidRPr="00900B3A" w:rsidRDefault="002943A0" w:rsidP="00900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900B3A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  <w:r w:rsidRPr="001B1389">
        <w:rPr>
          <w:rFonts w:ascii="Times New Roman" w:hAnsi="Times New Roman"/>
          <w:b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A57110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1B1389">
        <w:rPr>
          <w:rFonts w:ascii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900B3A">
        <w:rPr>
          <w:rFonts w:ascii="Times New Roman" w:hAnsi="Times New Roman"/>
          <w:b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A57110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900B3A">
        <w:rPr>
          <w:rFonts w:ascii="Times New Roman" w:hAnsi="Times New Roman"/>
          <w:b/>
          <w:sz w:val="28"/>
          <w:szCs w:val="28"/>
          <w:lang w:eastAsia="ru-RU"/>
        </w:rPr>
        <w:t xml:space="preserve">» от </w:t>
      </w:r>
      <w:r w:rsidR="00A57110">
        <w:rPr>
          <w:rFonts w:ascii="Times New Roman" w:hAnsi="Times New Roman"/>
          <w:b/>
          <w:sz w:val="28"/>
          <w:szCs w:val="28"/>
          <w:lang w:eastAsia="ru-RU"/>
        </w:rPr>
        <w:t>29.04.2015 №17</w:t>
      </w:r>
    </w:p>
    <w:p w:rsidR="002943A0" w:rsidRPr="00900B3A" w:rsidRDefault="002943A0" w:rsidP="00900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43A0" w:rsidRPr="00900B3A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3A"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РФ, </w:t>
      </w:r>
      <w:hyperlink r:id="rId6" w:tgtFrame="_blank" w:history="1">
        <w:r w:rsidRPr="001B1389">
          <w:rPr>
            <w:rFonts w:ascii="Times New Roman" w:hAnsi="Times New Roman"/>
            <w:sz w:val="28"/>
            <w:szCs w:val="28"/>
            <w:lang w:eastAsia="ru-RU"/>
          </w:rPr>
          <w:t>Уставом сельского поселения «</w:t>
        </w:r>
        <w:r w:rsidR="00A57110">
          <w:rPr>
            <w:rFonts w:ascii="Times New Roman" w:hAnsi="Times New Roman"/>
            <w:sz w:val="28"/>
            <w:szCs w:val="28"/>
            <w:lang w:eastAsia="ru-RU"/>
          </w:rPr>
          <w:t>Юбилейнинское</w:t>
        </w:r>
        <w:r w:rsidRPr="001B1389">
          <w:rPr>
            <w:rFonts w:ascii="Times New Roman" w:hAnsi="Times New Roman"/>
            <w:sz w:val="28"/>
            <w:szCs w:val="28"/>
            <w:lang w:eastAsia="ru-RU"/>
          </w:rPr>
          <w:t>» муниципального района «Город Краснокаменск и Краснокаменский район»</w:t>
        </w:r>
      </w:hyperlink>
      <w:r w:rsidRPr="00900B3A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края, Администрация сельского поселения «</w:t>
      </w:r>
      <w:r w:rsidR="00A57110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900B3A">
        <w:rPr>
          <w:rFonts w:ascii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2943A0" w:rsidRPr="00900B3A" w:rsidRDefault="002943A0" w:rsidP="00900B3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3A0" w:rsidRPr="00900B3A" w:rsidRDefault="002943A0" w:rsidP="00900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900B3A">
        <w:rPr>
          <w:rFonts w:ascii="Times New Roman" w:hAnsi="Times New Roman"/>
          <w:sz w:val="28"/>
          <w:szCs w:val="28"/>
          <w:lang w:eastAsia="ru-RU"/>
        </w:rPr>
        <w:t>:</w:t>
      </w:r>
    </w:p>
    <w:p w:rsidR="002943A0" w:rsidRPr="00900B3A" w:rsidRDefault="002943A0" w:rsidP="00900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110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900B3A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Порядок </w:t>
      </w:r>
      <w:r w:rsidRPr="001B1389">
        <w:rPr>
          <w:rFonts w:ascii="Times New Roman" w:hAnsi="Times New Roman"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A57110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1B1389">
        <w:rPr>
          <w:rFonts w:ascii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900B3A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A57110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900B3A">
        <w:rPr>
          <w:rFonts w:ascii="Times New Roman" w:hAnsi="Times New Roman"/>
          <w:sz w:val="28"/>
          <w:szCs w:val="28"/>
          <w:lang w:eastAsia="ru-RU"/>
        </w:rPr>
        <w:t xml:space="preserve">» от </w:t>
      </w:r>
      <w:r w:rsidR="00A57110" w:rsidRPr="00A57110">
        <w:rPr>
          <w:rFonts w:ascii="Times New Roman" w:hAnsi="Times New Roman"/>
          <w:sz w:val="28"/>
          <w:szCs w:val="28"/>
          <w:lang w:eastAsia="ru-RU"/>
        </w:rPr>
        <w:t>29.04.2015 №17:</w:t>
      </w:r>
    </w:p>
    <w:p w:rsidR="002943A0" w:rsidRPr="001B1389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1.1)</w:t>
      </w:r>
      <w:r w:rsidR="00A571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389">
        <w:rPr>
          <w:rFonts w:ascii="Times New Roman" w:hAnsi="Times New Roman"/>
          <w:sz w:val="28"/>
          <w:szCs w:val="28"/>
          <w:lang w:eastAsia="ru-RU"/>
        </w:rPr>
        <w:t xml:space="preserve">в подпункте 2.1.3 пункта 2.1 второй абзац изложить в следующей редакции: «- принятие и учет бюджетных и денежных обязательств;», </w:t>
      </w:r>
    </w:p>
    <w:p w:rsidR="002943A0" w:rsidRPr="001B1389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1.2)</w:t>
      </w:r>
      <w:r w:rsidRPr="001B1389">
        <w:rPr>
          <w:rFonts w:ascii="Times New Roman" w:hAnsi="Times New Roman"/>
          <w:sz w:val="28"/>
          <w:szCs w:val="28"/>
          <w:lang w:eastAsia="ru-RU"/>
        </w:rPr>
        <w:t xml:space="preserve"> пункт 2.2 дополнить подпунктом 2.2.3 следующего содержания: «2.2.3. 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обязательствами.», </w:t>
      </w:r>
    </w:p>
    <w:p w:rsidR="002943A0" w:rsidRPr="001B1389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1.3)</w:t>
      </w:r>
      <w:r w:rsidRPr="001B1389">
        <w:rPr>
          <w:rFonts w:ascii="Times New Roman" w:hAnsi="Times New Roman"/>
          <w:sz w:val="28"/>
          <w:szCs w:val="28"/>
          <w:lang w:eastAsia="ru-RU"/>
        </w:rPr>
        <w:t xml:space="preserve"> подпункт 2.4.1 пункта 2.4 признать утратившим силу, </w:t>
      </w:r>
    </w:p>
    <w:p w:rsidR="002943A0" w:rsidRPr="001B1389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1.4)</w:t>
      </w:r>
      <w:r w:rsidRPr="001B1389">
        <w:rPr>
          <w:rFonts w:ascii="Times New Roman" w:hAnsi="Times New Roman"/>
          <w:sz w:val="28"/>
          <w:szCs w:val="28"/>
          <w:lang w:eastAsia="ru-RU"/>
        </w:rPr>
        <w:t xml:space="preserve"> дополнить пункт 2.4 подпунктом 2.4.10 следующего содержания: «2.4.10. Администрация при постановке на учет бюджетных и денежных </w:t>
      </w:r>
      <w:r w:rsidRPr="001B1389">
        <w:rPr>
          <w:rFonts w:ascii="Times New Roman" w:hAnsi="Times New Roman"/>
          <w:sz w:val="28"/>
          <w:szCs w:val="28"/>
          <w:lang w:eastAsia="ru-RU"/>
        </w:rPr>
        <w:lastRenderedPageBreak/>
        <w:t>обязательств, санкционировании оплаты денежных обязательств осуществляет контроль за:</w:t>
      </w:r>
    </w:p>
    <w:p w:rsidR="002943A0" w:rsidRPr="00E978D3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8D3">
        <w:rPr>
          <w:rFonts w:ascii="Times New Roman" w:hAnsi="Times New Roman"/>
          <w:sz w:val="28"/>
          <w:szCs w:val="28"/>
          <w:lang w:eastAsia="ru-RU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2943A0" w:rsidRPr="00E978D3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8D3">
        <w:rPr>
          <w:rFonts w:ascii="Times New Roman" w:hAnsi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2943A0" w:rsidRPr="00E978D3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8D3">
        <w:rPr>
          <w:rFonts w:ascii="Times New Roman" w:hAnsi="Times New Roman"/>
          <w:sz w:val="28"/>
          <w:szCs w:val="28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2943A0" w:rsidRPr="00E978D3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978D3">
        <w:rPr>
          <w:rFonts w:ascii="Times New Roman" w:hAnsi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2943A0" w:rsidRPr="00900B3A" w:rsidRDefault="002943A0" w:rsidP="00900B3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900B3A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 опубликовать (обнародовать) в порядке, установленном Уставом сельского поселения «</w:t>
      </w:r>
      <w:r w:rsidR="00A57110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900B3A">
        <w:rPr>
          <w:rFonts w:ascii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2943A0" w:rsidRPr="00900B3A" w:rsidRDefault="002943A0" w:rsidP="00900B3A">
      <w:pPr>
        <w:autoSpaceDE w:val="0"/>
        <w:autoSpaceDN w:val="0"/>
        <w:adjustRightInd w:val="0"/>
        <w:spacing w:after="0" w:line="240" w:lineRule="auto"/>
        <w:ind w:right="-285" w:firstLine="720"/>
        <w:jc w:val="both"/>
        <w:rPr>
          <w:rFonts w:ascii="Times New Roman" w:hAnsi="Times New Roman"/>
          <w:sz w:val="28"/>
          <w:szCs w:val="28"/>
        </w:rPr>
      </w:pPr>
    </w:p>
    <w:p w:rsidR="002943A0" w:rsidRPr="00900B3A" w:rsidRDefault="002943A0" w:rsidP="00900B3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3A0" w:rsidRPr="00900B3A" w:rsidRDefault="00A57110" w:rsidP="00900B3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И.о.Главы</w:t>
      </w:r>
      <w:r w:rsidR="002943A0" w:rsidRPr="00900B3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Н.А.Синникова</w:t>
      </w:r>
    </w:p>
    <w:p w:rsidR="002943A0" w:rsidRPr="00900B3A" w:rsidRDefault="002943A0" w:rsidP="00900B3A">
      <w:pPr>
        <w:rPr>
          <w:rFonts w:ascii="Times New Roman" w:hAnsi="Times New Roman"/>
          <w:sz w:val="28"/>
          <w:szCs w:val="28"/>
        </w:rPr>
      </w:pPr>
    </w:p>
    <w:p w:rsidR="002943A0" w:rsidRPr="001B1389" w:rsidRDefault="002943A0">
      <w:pPr>
        <w:rPr>
          <w:rFonts w:ascii="Times New Roman" w:hAnsi="Times New Roman"/>
          <w:sz w:val="28"/>
          <w:szCs w:val="28"/>
        </w:rPr>
      </w:pPr>
    </w:p>
    <w:sectPr w:rsidR="002943A0" w:rsidRPr="001B1389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8BA" w:rsidRDefault="001438BA" w:rsidP="008E4CC1">
      <w:pPr>
        <w:spacing w:after="0" w:line="240" w:lineRule="auto"/>
      </w:pPr>
      <w:r>
        <w:separator/>
      </w:r>
    </w:p>
  </w:endnote>
  <w:endnote w:type="continuationSeparator" w:id="1">
    <w:p w:rsidR="001438BA" w:rsidRDefault="001438BA" w:rsidP="008E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8BA" w:rsidRDefault="001438BA" w:rsidP="008E4CC1">
      <w:pPr>
        <w:spacing w:after="0" w:line="240" w:lineRule="auto"/>
      </w:pPr>
      <w:r>
        <w:separator/>
      </w:r>
    </w:p>
  </w:footnote>
  <w:footnote w:type="continuationSeparator" w:id="1">
    <w:p w:rsidR="001438BA" w:rsidRDefault="001438BA" w:rsidP="008E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A0" w:rsidRDefault="00281206">
    <w:pPr>
      <w:pStyle w:val="a3"/>
      <w:jc w:val="center"/>
    </w:pPr>
    <w:fldSimple w:instr=" PAGE   \* MERGEFORMAT ">
      <w:r w:rsidR="00A57110">
        <w:rPr>
          <w:noProof/>
        </w:rPr>
        <w:t>2</w:t>
      </w:r>
    </w:fldSimple>
  </w:p>
  <w:p w:rsidR="002943A0" w:rsidRDefault="002943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80"/>
    <w:rsid w:val="000034AB"/>
    <w:rsid w:val="00064A08"/>
    <w:rsid w:val="001438BA"/>
    <w:rsid w:val="001B1389"/>
    <w:rsid w:val="00281206"/>
    <w:rsid w:val="002943A0"/>
    <w:rsid w:val="00894A80"/>
    <w:rsid w:val="008E4CC1"/>
    <w:rsid w:val="00900B3A"/>
    <w:rsid w:val="009F1746"/>
    <w:rsid w:val="00A433B0"/>
    <w:rsid w:val="00A57110"/>
    <w:rsid w:val="00A625E4"/>
    <w:rsid w:val="00E9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0B3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90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96CC65D-87B5-43F3-BD32-DD761C6D6E4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5</cp:revision>
  <dcterms:created xsi:type="dcterms:W3CDTF">2020-12-04T05:19:00Z</dcterms:created>
  <dcterms:modified xsi:type="dcterms:W3CDTF">2020-12-09T04:54:00Z</dcterms:modified>
</cp:coreProperties>
</file>