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C5A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СОВЕТ СЕЛЬСКОГО ПОСЕЛЕНИЯ «ЮБИЛЕЙНИНСКОЕ» МУНИЦИПАЛЬНОГО РАЙОНА «ГОРОД КРАСНОКАМЕНСК И КРАСНОКАМЕНСКИЙ РАЙОН» ЗАБАЙКАЛЬСКОГО КРАЯ.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5ADA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C5ADA">
        <w:rPr>
          <w:rFonts w:ascii="Times New Roman" w:hAnsi="Times New Roman" w:cs="Times New Roman"/>
          <w:color w:val="000000"/>
          <w:sz w:val="28"/>
          <w:szCs w:val="28"/>
        </w:rPr>
        <w:t>От «29» апреля 2021 г</w:t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C5ADA">
        <w:rPr>
          <w:rFonts w:ascii="Times New Roman" w:hAnsi="Times New Roman" w:cs="Times New Roman"/>
          <w:color w:val="000000"/>
          <w:sz w:val="28"/>
          <w:szCs w:val="28"/>
        </w:rPr>
        <w:tab/>
        <w:t>№ 7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5ADA">
        <w:rPr>
          <w:rFonts w:ascii="Times New Roman" w:hAnsi="Times New Roman" w:cs="Times New Roman"/>
          <w:color w:val="000000"/>
          <w:sz w:val="28"/>
          <w:szCs w:val="28"/>
        </w:rPr>
        <w:t>п.Юбилейный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C5ADA" w:rsidRPr="004C5ADA" w:rsidRDefault="00DC1424" w:rsidP="004C5AD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227118">
        <w:rPr>
          <w:rFonts w:ascii="Times New Roman" w:hAnsi="Times New Roman"/>
          <w:b/>
          <w:sz w:val="28"/>
          <w:szCs w:val="28"/>
        </w:rPr>
        <w:t xml:space="preserve">Об обсуждении проекта </w:t>
      </w:r>
      <w:r w:rsidR="004C5ADA" w:rsidRPr="004C5AD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C5ADA" w:rsidRPr="004C5ADA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 внесении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</w:t>
      </w:r>
      <w:r w:rsidR="004C5ADA" w:rsidRPr="004C5A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C5A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C5ADA" w:rsidRPr="00DC1424" w:rsidRDefault="00DC1424" w:rsidP="00DC142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A650E8">
        <w:rPr>
          <w:rFonts w:ascii="Times New Roman" w:eastAsia="SimSun" w:hAnsi="Times New Roman" w:cs="Times New Roman"/>
          <w:sz w:val="27"/>
          <w:szCs w:val="27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Юбилейнинское</w:t>
      </w:r>
      <w:r w:rsidRPr="00A650E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муниципального района «Город Краснокаменск и Краснокаменский район» Забайкальского края, Совет сельского поселения </w:t>
      </w:r>
      <w:r w:rsidRPr="00A650E8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Юбилейнинское</w:t>
      </w:r>
      <w:r w:rsidRPr="00A650E8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 муниципального района «Город Краснокаменск и Краснокаменский район» Забайкальского края,</w:t>
      </w:r>
      <w:r w:rsidR="004C5ADA" w:rsidRPr="004C5ADA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4C5ADA" w:rsidRPr="004C5ADA" w:rsidRDefault="004C5ADA" w:rsidP="004C5A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DA" w:rsidRPr="004C5ADA" w:rsidRDefault="004C5ADA" w:rsidP="004C5AD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C5ADA">
        <w:rPr>
          <w:rFonts w:ascii="Times New Roman" w:hAnsi="Times New Roman" w:cs="Times New Roman"/>
          <w:sz w:val="28"/>
          <w:szCs w:val="28"/>
        </w:rPr>
        <w:t xml:space="preserve"> 1. Принять проект решения «</w:t>
      </w:r>
      <w:r w:rsidRPr="004C5AD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сельского поселения «Юбилейнинское» муниципального района «Город Краснокаменск и Краснокаменский район» Забайкальского края </w:t>
      </w:r>
      <w:r w:rsidRPr="004C5ADA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4C5ADA" w:rsidRPr="004C5ADA" w:rsidRDefault="004C5ADA" w:rsidP="004C5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ADA">
        <w:rPr>
          <w:rFonts w:ascii="Times New Roman" w:hAnsi="Times New Roman" w:cs="Times New Roman"/>
          <w:sz w:val="28"/>
          <w:szCs w:val="28"/>
        </w:rPr>
        <w:t>2.  Данное решение вынести на публичные слушания.</w:t>
      </w:r>
    </w:p>
    <w:p w:rsidR="004C5ADA" w:rsidRPr="004C5ADA" w:rsidRDefault="004C5ADA" w:rsidP="004C5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ADA">
        <w:rPr>
          <w:rFonts w:ascii="Times New Roman" w:hAnsi="Times New Roman" w:cs="Times New Roman"/>
          <w:sz w:val="28"/>
          <w:szCs w:val="28"/>
        </w:rPr>
        <w:t xml:space="preserve">3. Контроль за выполнением данного решения возложить на Главу администрации </w:t>
      </w:r>
      <w:proofErr w:type="spellStart"/>
      <w:r w:rsidRPr="004C5ADA">
        <w:rPr>
          <w:rFonts w:ascii="Times New Roman" w:hAnsi="Times New Roman" w:cs="Times New Roman"/>
          <w:sz w:val="28"/>
          <w:szCs w:val="28"/>
        </w:rPr>
        <w:t>Н.Н.Ермолину</w:t>
      </w:r>
      <w:proofErr w:type="spellEnd"/>
      <w:r w:rsidRPr="004C5ADA">
        <w:rPr>
          <w:rFonts w:ascii="Times New Roman" w:hAnsi="Times New Roman" w:cs="Times New Roman"/>
          <w:sz w:val="28"/>
          <w:szCs w:val="28"/>
        </w:rPr>
        <w:t>.</w:t>
      </w:r>
    </w:p>
    <w:p w:rsidR="004C5ADA" w:rsidRPr="004C5ADA" w:rsidRDefault="004C5ADA" w:rsidP="004C5ADA">
      <w:pPr>
        <w:pStyle w:val="ConsPlusTitle"/>
        <w:tabs>
          <w:tab w:val="left" w:pos="142"/>
        </w:tabs>
        <w:suppressAutoHyphens/>
        <w:jc w:val="both"/>
        <w:rPr>
          <w:b w:val="0"/>
        </w:rPr>
      </w:pPr>
      <w:r w:rsidRPr="004C5ADA">
        <w:rPr>
          <w:b w:val="0"/>
        </w:rPr>
        <w:t>3.  Настоящее решение опубликовать (обнародовать) на информационном стенде администрации сельского поселения, в информационном бюллетене библиотеке сельского поселения и на официальном веб-сайте сельского поселения в информационно-телекоммуникационной сети «Интернет»: http://www.admjubil.ru.</w:t>
      </w:r>
    </w:p>
    <w:p w:rsidR="004C5ADA" w:rsidRPr="004C5ADA" w:rsidRDefault="004C5ADA" w:rsidP="004C5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DA" w:rsidRPr="004C5ADA" w:rsidRDefault="004C5ADA" w:rsidP="004C5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5ADA" w:rsidRPr="004C5ADA" w:rsidRDefault="004C5ADA" w:rsidP="004C5A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3701" w:rsidRDefault="00BE3701" w:rsidP="004C5A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C5ADA" w:rsidRPr="004C5ADA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4C5ADA" w:rsidRPr="004C5ADA" w:rsidRDefault="004C5ADA" w:rsidP="004C5A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5ADA">
        <w:rPr>
          <w:rFonts w:ascii="Times New Roman" w:hAnsi="Times New Roman" w:cs="Times New Roman"/>
          <w:sz w:val="28"/>
          <w:szCs w:val="28"/>
        </w:rPr>
        <w:t>поселения «Юбилейнинское»</w:t>
      </w:r>
      <w:r w:rsidRPr="004C5ADA">
        <w:rPr>
          <w:rFonts w:ascii="Times New Roman" w:hAnsi="Times New Roman" w:cs="Times New Roman"/>
          <w:sz w:val="28"/>
          <w:szCs w:val="28"/>
        </w:rPr>
        <w:tab/>
      </w:r>
      <w:r w:rsidRPr="004C5ADA">
        <w:rPr>
          <w:rFonts w:ascii="Times New Roman" w:hAnsi="Times New Roman" w:cs="Times New Roman"/>
          <w:sz w:val="28"/>
          <w:szCs w:val="28"/>
        </w:rPr>
        <w:tab/>
      </w:r>
      <w:r w:rsidRPr="004C5ADA">
        <w:rPr>
          <w:rFonts w:ascii="Times New Roman" w:hAnsi="Times New Roman" w:cs="Times New Roman"/>
          <w:sz w:val="28"/>
          <w:szCs w:val="28"/>
        </w:rPr>
        <w:tab/>
      </w:r>
      <w:r w:rsidRPr="004C5ADA">
        <w:rPr>
          <w:rFonts w:ascii="Times New Roman" w:hAnsi="Times New Roman" w:cs="Times New Roman"/>
          <w:sz w:val="28"/>
          <w:szCs w:val="28"/>
        </w:rPr>
        <w:tab/>
        <w:t>Н.Н.Ермолина</w:t>
      </w:r>
    </w:p>
    <w:p w:rsidR="004C5ADA" w:rsidRPr="004C5ADA" w:rsidRDefault="004C5ADA" w:rsidP="004C5ADA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C5ADA" w:rsidRDefault="004C5ADA" w:rsidP="00DC1424">
      <w:pPr>
        <w:spacing w:after="200" w:line="276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DC1424" w:rsidRDefault="00DC1424" w:rsidP="00DC1424">
      <w:pPr>
        <w:spacing w:after="200" w:line="276" w:lineRule="auto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BE3701" w:rsidRPr="00BE3701" w:rsidRDefault="00BE3701" w:rsidP="00BE3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E370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E3701" w:rsidRPr="00BE3701" w:rsidRDefault="00BE3701" w:rsidP="00BE37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</w:t>
      </w:r>
      <w:r w:rsidR="0011794B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11794B" w:rsidRPr="00BE3701">
        <w:rPr>
          <w:rFonts w:ascii="Times New Roman" w:hAnsi="Times New Roman" w:cs="Times New Roman"/>
          <w:sz w:val="28"/>
          <w:szCs w:val="28"/>
        </w:rPr>
        <w:t>от</w:t>
      </w:r>
      <w:r w:rsidRPr="00BE37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29.04.2021</w:t>
      </w:r>
      <w:r w:rsidR="00DC1424">
        <w:rPr>
          <w:rFonts w:ascii="Times New Roman" w:hAnsi="Times New Roman" w:cs="Times New Roman"/>
          <w:sz w:val="28"/>
          <w:szCs w:val="28"/>
        </w:rPr>
        <w:t xml:space="preserve"> №7</w:t>
      </w:r>
    </w:p>
    <w:p w:rsidR="00BE3701" w:rsidRDefault="00BE3701" w:rsidP="00BE3701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проект</w:t>
      </w:r>
      <w:bookmarkStart w:id="0" w:name="_GoBack"/>
      <w:bookmarkEnd w:id="0"/>
    </w:p>
    <w:p w:rsidR="00164A8B" w:rsidRPr="00A650E8" w:rsidRDefault="00164A8B" w:rsidP="00164A8B">
      <w:pPr>
        <w:spacing w:after="200" w:line="276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b/>
          <w:bCs/>
          <w:sz w:val="27"/>
          <w:szCs w:val="27"/>
        </w:rPr>
        <w:t>РОССИЙСКАЯ ФЕДЕРАЦИЯ</w:t>
      </w:r>
    </w:p>
    <w:p w:rsidR="00164A8B" w:rsidRPr="00A650E8" w:rsidRDefault="00164A8B" w:rsidP="00164A8B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A650E8">
        <w:rPr>
          <w:rFonts w:ascii="Times New Roman" w:eastAsia="Calibri" w:hAnsi="Times New Roman" w:cs="Times New Roman"/>
          <w:b/>
          <w:bCs/>
          <w:sz w:val="27"/>
          <w:szCs w:val="27"/>
        </w:rPr>
        <w:t>СОВЕТ СЕЛЬСКОГО ПОСЕЛЕНИЯ</w:t>
      </w:r>
    </w:p>
    <w:p w:rsidR="00164A8B" w:rsidRPr="00A650E8" w:rsidRDefault="00164A8B" w:rsidP="00164A8B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A650E8">
        <w:rPr>
          <w:rFonts w:ascii="Times New Roman" w:eastAsia="Calibri" w:hAnsi="Times New Roman" w:cs="Times New Roman"/>
          <w:b/>
          <w:bCs/>
          <w:sz w:val="27"/>
          <w:szCs w:val="27"/>
        </w:rPr>
        <w:t>«</w:t>
      </w:r>
      <w:r>
        <w:rPr>
          <w:rFonts w:ascii="Times New Roman" w:eastAsia="Calibri" w:hAnsi="Times New Roman" w:cs="Times New Roman"/>
          <w:b/>
          <w:bCs/>
          <w:sz w:val="27"/>
          <w:szCs w:val="27"/>
        </w:rPr>
        <w:t>ЮБИЛЕЙНИНСКОЕ</w:t>
      </w:r>
      <w:r w:rsidRPr="00A650E8">
        <w:rPr>
          <w:rFonts w:ascii="Times New Roman" w:eastAsia="Calibri" w:hAnsi="Times New Roman" w:cs="Times New Roman"/>
          <w:b/>
          <w:bCs/>
          <w:sz w:val="27"/>
          <w:szCs w:val="27"/>
        </w:rPr>
        <w:t>» МУНИЦИПАЛЬНОГО РАЙОНА</w:t>
      </w:r>
    </w:p>
    <w:p w:rsidR="00164A8B" w:rsidRPr="00A650E8" w:rsidRDefault="00164A8B" w:rsidP="00164A8B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A650E8">
        <w:rPr>
          <w:rFonts w:ascii="Times New Roman" w:eastAsia="Calibri" w:hAnsi="Times New Roman" w:cs="Times New Roman"/>
          <w:b/>
          <w:bCs/>
          <w:sz w:val="27"/>
          <w:szCs w:val="27"/>
        </w:rPr>
        <w:t>«ГОРОД КРАСНОКАМЕНСК И КРАСНОКАМЕНСКИЙ РАЙОН»</w:t>
      </w:r>
    </w:p>
    <w:p w:rsidR="00164A8B" w:rsidRPr="00A650E8" w:rsidRDefault="00164A8B" w:rsidP="00164A8B">
      <w:pPr>
        <w:spacing w:after="0" w:line="240" w:lineRule="auto"/>
        <w:ind w:left="403" w:hanging="403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  <w:r w:rsidRPr="00A650E8">
        <w:rPr>
          <w:rFonts w:ascii="Times New Roman" w:eastAsia="Calibri" w:hAnsi="Times New Roman" w:cs="Times New Roman"/>
          <w:b/>
          <w:bCs/>
          <w:sz w:val="27"/>
          <w:szCs w:val="27"/>
        </w:rPr>
        <w:t>ЗАБАЙКАЛЬСКОГО КРАЯ</w:t>
      </w:r>
    </w:p>
    <w:p w:rsidR="00164A8B" w:rsidRPr="00A650E8" w:rsidRDefault="00164A8B" w:rsidP="00164A8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A650E8">
        <w:rPr>
          <w:rFonts w:ascii="Times New Roman" w:eastAsia="Calibri" w:hAnsi="Times New Roman" w:cs="Times New Roman"/>
          <w:b/>
          <w:bCs/>
          <w:sz w:val="27"/>
          <w:szCs w:val="27"/>
        </w:rPr>
        <w:t>РЕШЕНИЕ</w:t>
      </w:r>
    </w:p>
    <w:p w:rsidR="00164A8B" w:rsidRPr="00A650E8" w:rsidRDefault="00164A8B" w:rsidP="00164A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164A8B" w:rsidRPr="00A650E8" w:rsidRDefault="004C5ADA" w:rsidP="00164A8B">
      <w:pPr>
        <w:spacing w:after="0" w:line="240" w:lineRule="auto"/>
        <w:ind w:left="708" w:right="283" w:hanging="708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 xml:space="preserve">От </w:t>
      </w:r>
      <w:proofErr w:type="gramStart"/>
      <w:r w:rsidR="00164A8B" w:rsidRPr="00A650E8">
        <w:rPr>
          <w:rFonts w:ascii="Times New Roman" w:eastAsia="Calibri" w:hAnsi="Times New Roman" w:cs="Times New Roman"/>
          <w:bCs/>
          <w:sz w:val="27"/>
          <w:szCs w:val="27"/>
        </w:rPr>
        <w:t xml:space="preserve">«  </w:t>
      </w:r>
      <w:proofErr w:type="gramEnd"/>
      <w:r w:rsidR="00164A8B" w:rsidRPr="00A650E8">
        <w:rPr>
          <w:rFonts w:ascii="Times New Roman" w:eastAsia="Calibri" w:hAnsi="Times New Roman" w:cs="Times New Roman"/>
          <w:bCs/>
          <w:sz w:val="27"/>
          <w:szCs w:val="27"/>
        </w:rPr>
        <w:t xml:space="preserve">  » ___</w:t>
      </w:r>
      <w:r>
        <w:rPr>
          <w:rFonts w:ascii="Times New Roman" w:eastAsia="Calibri" w:hAnsi="Times New Roman" w:cs="Times New Roman"/>
          <w:bCs/>
          <w:sz w:val="27"/>
          <w:szCs w:val="27"/>
        </w:rPr>
        <w:t>_________ 2021 года</w:t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>
        <w:rPr>
          <w:rFonts w:ascii="Times New Roman" w:eastAsia="Calibri" w:hAnsi="Times New Roman" w:cs="Times New Roman"/>
          <w:bCs/>
          <w:sz w:val="27"/>
          <w:szCs w:val="27"/>
        </w:rPr>
        <w:tab/>
      </w:r>
      <w:r w:rsidR="00164A8B" w:rsidRPr="00A650E8">
        <w:rPr>
          <w:rFonts w:ascii="Times New Roman" w:eastAsia="Calibri" w:hAnsi="Times New Roman" w:cs="Times New Roman"/>
          <w:bCs/>
          <w:sz w:val="27"/>
          <w:szCs w:val="27"/>
        </w:rPr>
        <w:t>№ __</w:t>
      </w:r>
    </w:p>
    <w:p w:rsidR="00164A8B" w:rsidRPr="00A650E8" w:rsidRDefault="00164A8B" w:rsidP="00164A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64A8B" w:rsidRPr="00A650E8" w:rsidRDefault="00164A8B" w:rsidP="00164A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A650E8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О внесении изменений и дополнений в Устав сельского поселения «</w:t>
      </w:r>
      <w:r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Юбилейнинское</w:t>
      </w:r>
      <w:r w:rsidRPr="00A650E8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» муниципального района «Город Краснокаменск и Краснокаменский район» Забайкальского края</w:t>
      </w:r>
    </w:p>
    <w:p w:rsidR="00164A8B" w:rsidRPr="00A650E8" w:rsidRDefault="00164A8B" w:rsidP="00164A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64A8B" w:rsidRPr="00A650E8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A650E8">
        <w:rPr>
          <w:rFonts w:ascii="Times New Roman" w:eastAsia="SimSun" w:hAnsi="Times New Roman" w:cs="Times New Roman"/>
          <w:sz w:val="27"/>
          <w:szCs w:val="27"/>
          <w:lang w:eastAsia="zh-CN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Юбилейнинское</w:t>
      </w:r>
      <w:r w:rsidRPr="00A650E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муниципального района «Город Краснокаменск и Краснокаменский район» Забайкальского края, Совет сельского поселения </w:t>
      </w:r>
      <w:r w:rsidRPr="00A650E8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Юбилейнинское</w:t>
      </w:r>
      <w:r w:rsidRPr="00A650E8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 муниципального района «Город Краснокаменск и Краснокаменский район» Забайкальского края,</w:t>
      </w:r>
    </w:p>
    <w:p w:rsidR="00164A8B" w:rsidRPr="00A650E8" w:rsidRDefault="00164A8B" w:rsidP="00164A8B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</w:p>
    <w:p w:rsidR="00164A8B" w:rsidRPr="00A650E8" w:rsidRDefault="00164A8B" w:rsidP="00164A8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</w:pPr>
      <w:r w:rsidRPr="00A650E8">
        <w:rPr>
          <w:rFonts w:ascii="Times New Roman" w:eastAsia="SimSun" w:hAnsi="Times New Roman" w:cs="Times New Roman"/>
          <w:b/>
          <w:bCs/>
          <w:sz w:val="27"/>
          <w:szCs w:val="27"/>
          <w:lang w:eastAsia="zh-CN"/>
        </w:rPr>
        <w:t>РЕШИЛ:</w:t>
      </w:r>
    </w:p>
    <w:p w:rsidR="00164A8B" w:rsidRPr="00A650E8" w:rsidRDefault="00164A8B" w:rsidP="00164A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164A8B" w:rsidRPr="00A650E8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A650E8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и дополнения в Устав</w:t>
      </w:r>
      <w:r w:rsidRPr="00A650E8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Pr="00A650E8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 поселения</w:t>
      </w:r>
      <w:r w:rsidRPr="00A650E8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Юбилейнинское</w:t>
      </w:r>
      <w:r w:rsidRPr="00A650E8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Pr="00A650E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следующего содержания:</w:t>
      </w:r>
    </w:p>
    <w:p w:rsidR="00164A8B" w:rsidRPr="00A650E8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64A8B" w:rsidRPr="00A650E8" w:rsidRDefault="00164A8B" w:rsidP="00164A8B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Pr="00A650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164A8B" w:rsidRPr="00A650E8" w:rsidRDefault="00164A8B" w:rsidP="00164A8B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650E8">
        <w:rPr>
          <w:rFonts w:ascii="Times New Roman" w:eastAsia="Times New Roman" w:hAnsi="Times New Roman" w:cs="Times New Roman"/>
          <w:bCs/>
          <w:iCs/>
          <w:sz w:val="28"/>
          <w:szCs w:val="28"/>
        </w:rPr>
        <w:t>«Статья 2. Наименование муниципального образования</w:t>
      </w:r>
    </w:p>
    <w:p w:rsidR="00164A8B" w:rsidRPr="00A650E8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0E8">
        <w:rPr>
          <w:rFonts w:ascii="Times New Roman" w:eastAsia="Calibri" w:hAnsi="Times New Roman" w:cs="Times New Roman"/>
          <w:sz w:val="28"/>
          <w:szCs w:val="28"/>
        </w:rPr>
        <w:t>Полное наименование муниципального образования – сельское поселение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Юбилейнинское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</w:t>
      </w:r>
      <w:r w:rsidRPr="00A650E8">
        <w:rPr>
          <w:rFonts w:ascii="Times New Roman" w:eastAsia="Calibri" w:hAnsi="Times New Roman" w:cs="Times New Roman"/>
          <w:sz w:val="28"/>
          <w:szCs w:val="28"/>
        </w:rPr>
        <w:t>район» Забайкальского края (</w:t>
      </w:r>
      <w:r w:rsidRPr="00A65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A650E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4A8B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0E8">
        <w:rPr>
          <w:rFonts w:ascii="Times New Roman" w:eastAsia="Calibri" w:hAnsi="Times New Roman" w:cs="Times New Roman"/>
          <w:sz w:val="28"/>
          <w:szCs w:val="28"/>
        </w:rPr>
        <w:t>Сокращенная форма наименования – сельское поселение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Юбилейнинское</w:t>
      </w:r>
      <w:r w:rsidRPr="00A650E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64A8B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164A8B" w:rsidRPr="000C4569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0C4569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2)</w:t>
      </w:r>
      <w:r w:rsidRPr="000C456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пункт 5 части 1 статьи 10 Устава признать утратившим силу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</w:p>
    <w:p w:rsidR="00164A8B" w:rsidRPr="00A650E8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A8B" w:rsidRPr="000C4569" w:rsidRDefault="00164A8B" w:rsidP="00164A8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C4569">
        <w:rPr>
          <w:rFonts w:ascii="Times New Roman" w:eastAsia="Calibri" w:hAnsi="Times New Roman" w:cs="Times New Roman"/>
          <w:b/>
          <w:sz w:val="27"/>
          <w:szCs w:val="27"/>
        </w:rPr>
        <w:t>3)</w:t>
      </w:r>
      <w:r w:rsidRPr="000C4569">
        <w:rPr>
          <w:rFonts w:ascii="Times New Roman" w:eastAsia="Calibri" w:hAnsi="Times New Roman" w:cs="Times New Roman"/>
          <w:sz w:val="27"/>
          <w:szCs w:val="27"/>
        </w:rPr>
        <w:t xml:space="preserve"> пункт 13 части 1 статьи 13 Устава изложить в следующей редакции:</w:t>
      </w:r>
    </w:p>
    <w:p w:rsidR="00164A8B" w:rsidRPr="000C4569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56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«13) обращения граждан в органы местного самоуправления сельского поселения;»;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4</w:t>
      </w:r>
      <w:r w:rsidRPr="00A650E8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Pr="00A650E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A650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Часть 2 статьи 17 изложить в следующей редакции: 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0E8">
        <w:rPr>
          <w:rFonts w:ascii="Times New Roman" w:eastAsia="Times New Roman" w:hAnsi="Times New Roman" w:cs="Times New Roman"/>
          <w:sz w:val="27"/>
          <w:szCs w:val="27"/>
          <w:lang w:eastAsia="ru-RU"/>
        </w:rPr>
        <w:t>«2).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сельского поселения,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/>
          <w:bCs/>
          <w:sz w:val="27"/>
          <w:szCs w:val="27"/>
        </w:rPr>
        <w:t>5</w:t>
      </w:r>
      <w:r w:rsidRPr="00A650E8">
        <w:rPr>
          <w:rFonts w:ascii="Times New Roman" w:eastAsia="Calibri" w:hAnsi="Times New Roman" w:cs="Times New Roman"/>
          <w:b/>
          <w:bCs/>
          <w:sz w:val="27"/>
          <w:szCs w:val="27"/>
        </w:rPr>
        <w:t>)</w:t>
      </w:r>
      <w:r w:rsidRPr="00A650E8">
        <w:rPr>
          <w:rFonts w:ascii="Times New Roman" w:eastAsia="Calibri" w:hAnsi="Times New Roman" w:cs="Times New Roman"/>
          <w:bCs/>
          <w:sz w:val="27"/>
          <w:szCs w:val="27"/>
        </w:rPr>
        <w:t xml:space="preserve"> Устав дополнить статьёй 17.1 следующего содержания:</w:t>
      </w:r>
    </w:p>
    <w:p w:rsidR="00164A8B" w:rsidRPr="00A650E8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A650E8">
        <w:rPr>
          <w:rFonts w:ascii="Times New Roman" w:eastAsia="Calibri" w:hAnsi="Times New Roman" w:cs="Times New Roman"/>
          <w:bCs/>
          <w:sz w:val="27"/>
          <w:szCs w:val="27"/>
        </w:rPr>
        <w:t>«Статья 17.1. Инициативные проекты</w:t>
      </w:r>
    </w:p>
    <w:p w:rsidR="00164A8B" w:rsidRPr="00A650E8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sz w:val="27"/>
          <w:szCs w:val="27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 сельского поселения, в администрацию сельского поселения может быть внесен инициативный проект.</w:t>
      </w:r>
    </w:p>
    <w:p w:rsidR="00164A8B" w:rsidRPr="00A650E8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sz w:val="27"/>
          <w:szCs w:val="27"/>
        </w:rPr>
        <w:t>Порядок определения части территории сельского поселения, на которой могут реализовываться инициативные проекты, устанавливается нормативным правовым актом Совета сельского поселения.</w:t>
      </w:r>
    </w:p>
    <w:p w:rsidR="00164A8B" w:rsidRPr="00A650E8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sz w:val="27"/>
          <w:szCs w:val="27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сельского поселения, органы территориального общественного самоуправления, сельский староста (далее – инициаторы проекта). Минимальная численность инициативной группы может быть уменьшена нормативным правовым актом Совета сельского поселения. Право выступить инициатором проекта в соответствии с нормативным правовым актом Совета сельского поселения может быть предоставлено также иным лицам, осуществляющим деятельность на территории сельского поселения.</w:t>
      </w:r>
    </w:p>
    <w:p w:rsidR="00164A8B" w:rsidRPr="00A650E8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sz w:val="27"/>
          <w:szCs w:val="27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нормативным правовым актом Совета сельского поселения в соответствии с Федеральным законом № 131-ФЗ.»;</w:t>
      </w:r>
    </w:p>
    <w:p w:rsidR="00164A8B" w:rsidRPr="00A650E8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6</w:t>
      </w:r>
      <w:r w:rsidRPr="00A650E8">
        <w:rPr>
          <w:rFonts w:ascii="Times New Roman" w:eastAsia="Calibri" w:hAnsi="Times New Roman" w:cs="Times New Roman"/>
          <w:b/>
          <w:sz w:val="27"/>
          <w:szCs w:val="27"/>
        </w:rPr>
        <w:t xml:space="preserve">) </w:t>
      </w:r>
      <w:r w:rsidRPr="00A650E8">
        <w:rPr>
          <w:rFonts w:ascii="Times New Roman" w:eastAsia="Calibri" w:hAnsi="Times New Roman" w:cs="Times New Roman"/>
          <w:sz w:val="27"/>
          <w:szCs w:val="27"/>
        </w:rPr>
        <w:t>Статью 19 Устава дополнить частью 3.1 следующего содержания: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sz w:val="27"/>
          <w:szCs w:val="27"/>
        </w:rPr>
        <w:t>«</w:t>
      </w:r>
      <w:r w:rsidRPr="00A650E8">
        <w:rPr>
          <w:rFonts w:ascii="Times New Roman" w:eastAsia="Calibri" w:hAnsi="Times New Roman" w:cs="Times New Roman"/>
          <w:sz w:val="27"/>
          <w:szCs w:val="27"/>
          <w:shd w:val="clear" w:color="auto" w:fill="FFFFFF"/>
        </w:rPr>
        <w:t>3.1.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164A8B" w:rsidRPr="00A650E8" w:rsidRDefault="00164A8B" w:rsidP="00164A8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4A8B" w:rsidRPr="00A650E8" w:rsidRDefault="00164A8B" w:rsidP="00164A8B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lastRenderedPageBreak/>
        <w:t>7</w:t>
      </w:r>
      <w:r w:rsidRPr="00A650E8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Pr="00A650E8">
        <w:rPr>
          <w:rFonts w:ascii="Times New Roman" w:eastAsia="Calibri" w:hAnsi="Times New Roman" w:cs="Times New Roman"/>
          <w:sz w:val="27"/>
          <w:szCs w:val="27"/>
        </w:rPr>
        <w:t xml:space="preserve"> Часть 1 статьи 21 Устава изложить в следующей редакции 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sz w:val="27"/>
          <w:szCs w:val="27"/>
        </w:rPr>
        <w:t xml:space="preserve">«1).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сельского поселения могут проводиться собрания граждан.»; 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8</w:t>
      </w:r>
      <w:r w:rsidRPr="00A650E8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Pr="00A650E8">
        <w:rPr>
          <w:rFonts w:ascii="Times New Roman" w:eastAsia="Calibri" w:hAnsi="Times New Roman" w:cs="Times New Roman"/>
          <w:sz w:val="27"/>
          <w:szCs w:val="27"/>
        </w:rPr>
        <w:t xml:space="preserve"> Часть 2 статьи 21 Устава дополнить абзацем 5 следующего содержания: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sz w:val="27"/>
          <w:szCs w:val="27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поселения.»;</w:t>
      </w:r>
    </w:p>
    <w:p w:rsidR="00164A8B" w:rsidRPr="00A650E8" w:rsidRDefault="00164A8B" w:rsidP="00164A8B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9</w:t>
      </w:r>
      <w:r w:rsidRPr="00A650E8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Pr="00A650E8">
        <w:rPr>
          <w:rFonts w:ascii="Times New Roman" w:eastAsia="Calibri" w:hAnsi="Times New Roman" w:cs="Times New Roman"/>
          <w:sz w:val="27"/>
          <w:szCs w:val="27"/>
        </w:rPr>
        <w:t xml:space="preserve"> Часть 2 статьи 23 Устава изложить в следующей редакции: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sz w:val="27"/>
          <w:szCs w:val="27"/>
        </w:rPr>
        <w:t>«2. В опросе граждан имеют право участвовать жители сельского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возраста.»;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10</w:t>
      </w:r>
      <w:r w:rsidRPr="00A650E8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Pr="00A650E8">
        <w:rPr>
          <w:rFonts w:ascii="Times New Roman" w:eastAsia="Calibri" w:hAnsi="Times New Roman" w:cs="Times New Roman"/>
          <w:sz w:val="27"/>
          <w:szCs w:val="27"/>
        </w:rPr>
        <w:t xml:space="preserve"> Часть 3 статьи 23 Устава дополнить пунктом 3 следующего содержания: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sz w:val="27"/>
          <w:szCs w:val="27"/>
        </w:rPr>
        <w:t xml:space="preserve">«3) жителей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проекта.»; </w:t>
      </w:r>
    </w:p>
    <w:p w:rsidR="00164A8B" w:rsidRPr="00A650E8" w:rsidRDefault="00164A8B" w:rsidP="00164A8B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11</w:t>
      </w:r>
      <w:r w:rsidRPr="00A650E8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Pr="00A650E8">
        <w:rPr>
          <w:rFonts w:ascii="Times New Roman" w:eastAsia="Calibri" w:hAnsi="Times New Roman" w:cs="Times New Roman"/>
          <w:sz w:val="27"/>
          <w:szCs w:val="27"/>
        </w:rPr>
        <w:t xml:space="preserve"> Часть 5 статьи 23 Устава изложить в следующей редакции: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sz w:val="27"/>
          <w:szCs w:val="27"/>
        </w:rPr>
        <w:t xml:space="preserve">«5. Решение о назначении опроса граждан принимается Советом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«Интернет».»; </w:t>
      </w:r>
    </w:p>
    <w:p w:rsidR="00164A8B" w:rsidRPr="00A650E8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4A8B" w:rsidRPr="000C4569" w:rsidRDefault="00164A8B" w:rsidP="00164A8B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b/>
          <w:sz w:val="27"/>
          <w:szCs w:val="27"/>
        </w:rPr>
        <w:t>12</w:t>
      </w:r>
      <w:r w:rsidRPr="000C4569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Pr="000C456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0C4569">
        <w:rPr>
          <w:rFonts w:ascii="Times New Roman" w:eastAsia="SimSun" w:hAnsi="Times New Roman" w:cs="Times New Roman"/>
          <w:sz w:val="27"/>
          <w:szCs w:val="27"/>
          <w:lang w:eastAsia="zh-CN"/>
        </w:rPr>
        <w:t>часть 6 статьи 31 Устава изложить в следующей редакции:</w:t>
      </w:r>
    </w:p>
    <w:p w:rsidR="00164A8B" w:rsidRPr="000C4569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569">
        <w:rPr>
          <w:rFonts w:ascii="Times New Roman" w:eastAsia="Times New Roman" w:hAnsi="Times New Roman" w:cs="Times New Roman"/>
          <w:sz w:val="27"/>
          <w:szCs w:val="27"/>
          <w:lang w:eastAsia="ru-RU"/>
        </w:rPr>
        <w:t>«6. Осуществляющие свои полномочия на постоянной основе депутат, глава сельского поселения не вправе:</w:t>
      </w:r>
    </w:p>
    <w:p w:rsidR="00164A8B" w:rsidRPr="000C4569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569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164A8B" w:rsidRPr="000C4569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569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64A8B" w:rsidRPr="000C4569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56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участие в съезде </w:t>
      </w:r>
      <w:r w:rsidRPr="000C456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164A8B" w:rsidRPr="000C4569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569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сельского поселения,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Забайкальского края в порядке, установленном законом Забайкальского края;</w:t>
      </w:r>
    </w:p>
    <w:p w:rsidR="00164A8B" w:rsidRPr="000C4569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569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представление на безвозмездной основе интересов сельского поселения в совете муниципальных образований Забайкальского края, иных объединениях муниципальных образований, а также в их органах управления;</w:t>
      </w:r>
    </w:p>
    <w:p w:rsidR="00164A8B" w:rsidRPr="000C4569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569">
        <w:rPr>
          <w:rFonts w:ascii="Times New Roman" w:eastAsia="Times New Roman" w:hAnsi="Times New Roman" w:cs="Times New Roman"/>
          <w:sz w:val="27"/>
          <w:szCs w:val="27"/>
          <w:lang w:eastAsia="ru-RU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64A8B" w:rsidRPr="000C4569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569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164A8B" w:rsidRPr="000C4569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569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64A8B" w:rsidRDefault="00164A8B" w:rsidP="00164A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C4569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ельством Российской Федерации.»; </w:t>
      </w:r>
    </w:p>
    <w:p w:rsidR="00164A8B" w:rsidRPr="00A650E8" w:rsidRDefault="00164A8B" w:rsidP="00164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64A8B" w:rsidRPr="00A650E8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0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A650E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)</w:t>
      </w:r>
      <w:r w:rsidRPr="00A650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статью 32 Устава дополнить частью 4.1 следующего содержания:</w:t>
      </w:r>
    </w:p>
    <w:p w:rsidR="00164A8B" w:rsidRPr="00A650E8" w:rsidRDefault="00164A8B" w:rsidP="00164A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650E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«4.1. Депутату для осуществления своих полномочий на непостоянной основе гарантируется сохранение места работы (должности) на период двух рабочих дней в месяц.»; 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b/>
          <w:sz w:val="27"/>
          <w:szCs w:val="27"/>
        </w:rPr>
        <w:t>1</w:t>
      </w:r>
      <w:r>
        <w:rPr>
          <w:rFonts w:ascii="Times New Roman" w:eastAsia="Calibri" w:hAnsi="Times New Roman" w:cs="Times New Roman"/>
          <w:b/>
          <w:sz w:val="27"/>
          <w:szCs w:val="27"/>
        </w:rPr>
        <w:t>4</w:t>
      </w:r>
      <w:r w:rsidRPr="00A650E8">
        <w:rPr>
          <w:rFonts w:ascii="Times New Roman" w:eastAsia="Calibri" w:hAnsi="Times New Roman" w:cs="Times New Roman"/>
          <w:b/>
          <w:sz w:val="27"/>
          <w:szCs w:val="27"/>
        </w:rPr>
        <w:t>)</w:t>
      </w:r>
      <w:r w:rsidRPr="00A650E8">
        <w:rPr>
          <w:rFonts w:ascii="Times New Roman" w:eastAsia="Calibri" w:hAnsi="Times New Roman" w:cs="Times New Roman"/>
          <w:sz w:val="27"/>
          <w:szCs w:val="27"/>
        </w:rPr>
        <w:t xml:space="preserve"> Часть 1 статьи 37 Устава изложить в следующей редакции:</w:t>
      </w:r>
    </w:p>
    <w:p w:rsidR="00164A8B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sz w:val="27"/>
          <w:szCs w:val="27"/>
        </w:rPr>
        <w:t xml:space="preserve">«1. Проекты муниципальных правовых актов сельского поселения могут вноситься депутатами Совета сельского поселения, главой сельского поселения, </w:t>
      </w:r>
      <w:r w:rsidRPr="00A650E8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органами территориального общественного самоуправления, инициативными группами граждан, </w:t>
      </w:r>
      <w:proofErr w:type="spellStart"/>
      <w:r w:rsidRPr="00A650E8">
        <w:rPr>
          <w:rFonts w:ascii="Times New Roman" w:eastAsia="Calibri" w:hAnsi="Times New Roman" w:cs="Times New Roman"/>
          <w:sz w:val="27"/>
          <w:szCs w:val="27"/>
        </w:rPr>
        <w:t>Краснокаменским</w:t>
      </w:r>
      <w:proofErr w:type="spellEnd"/>
      <w:r w:rsidRPr="00A650E8">
        <w:rPr>
          <w:rFonts w:ascii="Times New Roman" w:eastAsia="Calibri" w:hAnsi="Times New Roman" w:cs="Times New Roman"/>
          <w:sz w:val="27"/>
          <w:szCs w:val="27"/>
        </w:rPr>
        <w:t xml:space="preserve"> межрайонным прокурором.».</w:t>
      </w:r>
    </w:p>
    <w:p w:rsidR="00164A8B" w:rsidRPr="00A650E8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A650E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в Устав сельского поселения </w:t>
      </w:r>
      <w:r w:rsidRPr="00A650E8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Юбилейнинское</w:t>
      </w:r>
      <w:r w:rsidRPr="00A650E8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 муниципального района «Город Краснокаменск и Краснокаменский район» Забайкальского края</w:t>
      </w:r>
      <w:r w:rsidRPr="00A650E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 </w:t>
      </w:r>
    </w:p>
    <w:p w:rsidR="00164A8B" w:rsidRPr="00A650E8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64A8B" w:rsidRPr="00A650E8" w:rsidRDefault="00164A8B" w:rsidP="00164A8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A650E8">
        <w:rPr>
          <w:rFonts w:ascii="Times New Roman" w:eastAsia="SimSun" w:hAnsi="Times New Roman" w:cs="Times New Roman"/>
          <w:sz w:val="27"/>
          <w:szCs w:val="27"/>
          <w:lang w:eastAsia="zh-CN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Юбилейнинское</w:t>
      </w:r>
      <w:r w:rsidRPr="00A650E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» </w:t>
      </w:r>
      <w:r w:rsidRPr="00A650E8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муниципального района «Город Краснокаменск и Краснокаменский район» Забайкальского края, </w:t>
      </w:r>
      <w:r w:rsidRPr="00A650E8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и </w:t>
      </w:r>
      <w:r w:rsidRPr="00A650E8">
        <w:rPr>
          <w:rFonts w:ascii="Times New Roman" w:eastAsia="Calibri" w:hAnsi="Times New Roman" w:cs="Times New Roman"/>
          <w:sz w:val="27"/>
          <w:szCs w:val="27"/>
        </w:rPr>
        <w:t>опубликовать (обнародовать) н</w:t>
      </w:r>
      <w:r w:rsidRPr="00A650E8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6" w:history="1">
        <w:r w:rsidRPr="004C5AD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C5AD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C5AD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admjubil</w:t>
        </w:r>
        <w:proofErr w:type="spellEnd"/>
        <w:r w:rsidRPr="004C5AD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C5ADA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C5ADA">
        <w:rPr>
          <w:rFonts w:ascii="Times New Roman" w:eastAsia="Calibri" w:hAnsi="Times New Roman" w:cs="Times New Roman"/>
          <w:sz w:val="28"/>
          <w:szCs w:val="28"/>
        </w:rPr>
        <w:t>.</w:t>
      </w:r>
      <w:r w:rsidRPr="00A650E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164A8B" w:rsidRPr="00A650E8" w:rsidRDefault="00164A8B" w:rsidP="00164A8B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64A8B" w:rsidRPr="00A650E8" w:rsidRDefault="00164A8B" w:rsidP="00164A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64A8B" w:rsidRPr="00A650E8" w:rsidRDefault="00164A8B" w:rsidP="00164A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164A8B" w:rsidRPr="00A650E8" w:rsidRDefault="00164A8B" w:rsidP="00164A8B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A650E8">
        <w:rPr>
          <w:rFonts w:ascii="Times New Roman" w:eastAsia="SimSun" w:hAnsi="Times New Roman" w:cs="Times New Roman"/>
          <w:sz w:val="27"/>
          <w:szCs w:val="27"/>
          <w:lang w:eastAsia="zh-CN"/>
        </w:rPr>
        <w:t>Глава сельского поселения</w:t>
      </w:r>
      <w:r w:rsidR="004C5ADA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4C5ADA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4C5ADA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4C5ADA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4C5ADA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 w:rsidR="004C5ADA">
        <w:rPr>
          <w:rFonts w:ascii="Times New Roman" w:eastAsia="SimSun" w:hAnsi="Times New Roman" w:cs="Times New Roman"/>
          <w:sz w:val="27"/>
          <w:szCs w:val="27"/>
          <w:lang w:eastAsia="zh-CN"/>
        </w:rPr>
        <w:tab/>
      </w:r>
      <w:r>
        <w:rPr>
          <w:rFonts w:ascii="Times New Roman" w:eastAsia="SimSun" w:hAnsi="Times New Roman" w:cs="Times New Roman"/>
          <w:sz w:val="27"/>
          <w:szCs w:val="27"/>
          <w:lang w:eastAsia="zh-CN"/>
        </w:rPr>
        <w:t>Н.Н. Ермолина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A650E8">
        <w:rPr>
          <w:rFonts w:ascii="Times New Roman" w:eastAsia="Calibri" w:hAnsi="Times New Roman" w:cs="Times New Roman"/>
          <w:sz w:val="27"/>
          <w:szCs w:val="27"/>
        </w:rPr>
        <w:t>(печать Совета)</w:t>
      </w: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64A8B" w:rsidRPr="00A650E8" w:rsidRDefault="00164A8B" w:rsidP="00164A8B">
      <w:pPr>
        <w:tabs>
          <w:tab w:val="left" w:pos="2100"/>
        </w:tabs>
        <w:spacing w:after="200" w:line="276" w:lineRule="auto"/>
        <w:rPr>
          <w:rFonts w:ascii="Times New Roman" w:eastAsia="Calibri" w:hAnsi="Times New Roman" w:cs="Times New Roman"/>
          <w:sz w:val="27"/>
          <w:szCs w:val="27"/>
        </w:rPr>
      </w:pPr>
    </w:p>
    <w:p w:rsidR="00164A8B" w:rsidRDefault="00164A8B" w:rsidP="00164A8B"/>
    <w:p w:rsidR="00A523AD" w:rsidRDefault="00A523AD"/>
    <w:sectPr w:rsidR="00A523AD" w:rsidSect="001B53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4E" w:rsidRDefault="00D94E4E">
      <w:pPr>
        <w:spacing w:after="0" w:line="240" w:lineRule="auto"/>
      </w:pPr>
      <w:r>
        <w:separator/>
      </w:r>
    </w:p>
  </w:endnote>
  <w:endnote w:type="continuationSeparator" w:id="0">
    <w:p w:rsidR="00D94E4E" w:rsidRDefault="00D9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4E" w:rsidRDefault="00D94E4E">
      <w:pPr>
        <w:spacing w:after="0" w:line="240" w:lineRule="auto"/>
      </w:pPr>
      <w:r>
        <w:separator/>
      </w:r>
    </w:p>
  </w:footnote>
  <w:footnote w:type="continuationSeparator" w:id="0">
    <w:p w:rsidR="00D94E4E" w:rsidRDefault="00D94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5504197"/>
      <w:docPartObj>
        <w:docPartGallery w:val="Page Numbers (Top of Page)"/>
        <w:docPartUnique/>
      </w:docPartObj>
    </w:sdtPr>
    <w:sdtEndPr/>
    <w:sdtContent>
      <w:p w:rsidR="001B5300" w:rsidRDefault="00164A8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94B">
          <w:rPr>
            <w:noProof/>
          </w:rPr>
          <w:t>2</w:t>
        </w:r>
        <w:r>
          <w:fldChar w:fldCharType="end"/>
        </w:r>
      </w:p>
    </w:sdtContent>
  </w:sdt>
  <w:p w:rsidR="001B5300" w:rsidRDefault="00D94E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E6"/>
    <w:rsid w:val="00007D29"/>
    <w:rsid w:val="0011794B"/>
    <w:rsid w:val="00164A8B"/>
    <w:rsid w:val="002D3BE6"/>
    <w:rsid w:val="00337851"/>
    <w:rsid w:val="004C5ADA"/>
    <w:rsid w:val="00A523AD"/>
    <w:rsid w:val="00BE3701"/>
    <w:rsid w:val="00D94E4E"/>
    <w:rsid w:val="00DC1424"/>
    <w:rsid w:val="00F1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C4A65-AC67-4101-919A-8FBBAA4F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A8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4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4A8B"/>
  </w:style>
  <w:style w:type="paragraph" w:customStyle="1" w:styleId="ConsPlusTitle">
    <w:name w:val="ConsPlusTitle"/>
    <w:rsid w:val="004C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3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jub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1806</Words>
  <Characters>10297</Characters>
  <Application>Microsoft Office Word</Application>
  <DocSecurity>0</DocSecurity>
  <Lines>85</Lines>
  <Paragraphs>24</Paragraphs>
  <ScaleCrop>false</ScaleCrop>
  <Company/>
  <LinksUpToDate>false</LinksUpToDate>
  <CharactersWithSpaces>12079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10</cp:revision>
  <cp:lastPrinted>2021-04-30T00:35:00Z</cp:lastPrinted>
  <dcterms:created xsi:type="dcterms:W3CDTF">2021-04-27T08:29:00Z</dcterms:created>
  <dcterms:modified xsi:type="dcterms:W3CDTF">2021-04-30T01:02:00Z</dcterms:modified>
</cp:coreProperties>
</file>