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31" w:rsidRPr="00FA5731" w:rsidRDefault="00FA5731" w:rsidP="00FA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5731" w:rsidRPr="00FA5731" w:rsidRDefault="00FA5731" w:rsidP="00FA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1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«ЮБИЛЕЙНИНСКОЕ» </w:t>
      </w:r>
    </w:p>
    <w:p w:rsidR="00FA5731" w:rsidRPr="00FA5731" w:rsidRDefault="00FA5731" w:rsidP="00FA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1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FA5731" w:rsidRPr="00FA5731" w:rsidRDefault="00FA5731" w:rsidP="00FA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31" w:rsidRPr="00FA5731" w:rsidRDefault="00FA5731" w:rsidP="00FA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5731" w:rsidRPr="00FA5731" w:rsidRDefault="00FA5731" w:rsidP="00FA57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7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73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731">
        <w:rPr>
          <w:rFonts w:ascii="Times New Roman" w:hAnsi="Times New Roman" w:cs="Times New Roman"/>
          <w:sz w:val="28"/>
          <w:szCs w:val="28"/>
        </w:rPr>
        <w:t xml:space="preserve"> октября 2021года</w:t>
      </w:r>
      <w:r w:rsidRPr="00FA5731">
        <w:rPr>
          <w:rFonts w:ascii="Times New Roman" w:hAnsi="Times New Roman" w:cs="Times New Roman"/>
          <w:sz w:val="28"/>
          <w:szCs w:val="28"/>
        </w:rPr>
        <w:tab/>
      </w:r>
      <w:r w:rsidRPr="00FA5731">
        <w:rPr>
          <w:rFonts w:ascii="Times New Roman" w:hAnsi="Times New Roman" w:cs="Times New Roman"/>
          <w:sz w:val="28"/>
          <w:szCs w:val="28"/>
        </w:rPr>
        <w:tab/>
      </w:r>
      <w:r w:rsidRPr="00FA5731">
        <w:rPr>
          <w:rFonts w:ascii="Times New Roman" w:hAnsi="Times New Roman" w:cs="Times New Roman"/>
          <w:sz w:val="28"/>
          <w:szCs w:val="28"/>
        </w:rPr>
        <w:tab/>
      </w:r>
      <w:r w:rsidRPr="00FA5731">
        <w:rPr>
          <w:rFonts w:ascii="Times New Roman" w:hAnsi="Times New Roman" w:cs="Times New Roman"/>
          <w:sz w:val="28"/>
          <w:szCs w:val="28"/>
        </w:rPr>
        <w:tab/>
      </w:r>
      <w:r w:rsidRPr="00FA5731">
        <w:rPr>
          <w:rFonts w:ascii="Times New Roman" w:hAnsi="Times New Roman" w:cs="Times New Roman"/>
          <w:sz w:val="28"/>
          <w:szCs w:val="28"/>
        </w:rPr>
        <w:tab/>
      </w:r>
      <w:r w:rsidRPr="00FA5731">
        <w:rPr>
          <w:rFonts w:ascii="Times New Roman" w:hAnsi="Times New Roman" w:cs="Times New Roman"/>
          <w:sz w:val="28"/>
          <w:szCs w:val="28"/>
        </w:rPr>
        <w:tab/>
      </w:r>
      <w:r w:rsidRPr="00FA5731">
        <w:rPr>
          <w:rFonts w:ascii="Times New Roman" w:hAnsi="Times New Roman" w:cs="Times New Roman"/>
          <w:sz w:val="28"/>
          <w:szCs w:val="28"/>
        </w:rPr>
        <w:tab/>
      </w:r>
      <w:r w:rsidRPr="00FA5731">
        <w:rPr>
          <w:rFonts w:ascii="Times New Roman" w:hAnsi="Times New Roman" w:cs="Times New Roman"/>
          <w:sz w:val="28"/>
          <w:szCs w:val="28"/>
        </w:rPr>
        <w:tab/>
        <w:t>№  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 Юбилейный</w:t>
      </w: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731" w:rsidRPr="00FA5731" w:rsidRDefault="00FA5731" w:rsidP="00FA573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731">
        <w:rPr>
          <w:rFonts w:ascii="Times New Roman" w:hAnsi="Times New Roman" w:cs="Times New Roman"/>
          <w:b/>
          <w:sz w:val="28"/>
          <w:szCs w:val="28"/>
        </w:rPr>
        <w:t>О вступлении в должность председателя Совета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FA5731" w:rsidRPr="00FA5731" w:rsidRDefault="00FA5731" w:rsidP="00FA573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31" w:rsidRPr="00FA5731" w:rsidRDefault="00FA5731" w:rsidP="00FA573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5731">
        <w:rPr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«Юбилейнинское» муниципального района «Город Краснокаменск и Краснокаменский район» Забайкальского края,  Совет сельского  поселения  «Юбилейнинское»,  </w:t>
      </w:r>
    </w:p>
    <w:p w:rsidR="00FA5731" w:rsidRPr="00FA5731" w:rsidRDefault="00FA5731" w:rsidP="00FA573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A5731" w:rsidRPr="00FA5731" w:rsidRDefault="00FA5731" w:rsidP="00FA5731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A57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A573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5731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FA5731">
        <w:rPr>
          <w:rFonts w:ascii="Times New Roman" w:hAnsi="Times New Roman" w:cs="Times New Roman"/>
          <w:sz w:val="28"/>
          <w:szCs w:val="28"/>
        </w:rPr>
        <w:t>:</w:t>
      </w:r>
    </w:p>
    <w:p w:rsidR="00FA5731" w:rsidRPr="00FA5731" w:rsidRDefault="00FA5731" w:rsidP="00FA5731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 w:rsidRPr="00FA5731">
        <w:rPr>
          <w:sz w:val="28"/>
          <w:szCs w:val="28"/>
        </w:rPr>
        <w:t>1. Считать вступившим в должность председателя Совета поселения «Юбилейнинское» муниципального района «Город Краснокаменск и Краснокаменский район» - главу сельского поселения «Юбилейнинское» с 08 октября 2021 года.</w:t>
      </w:r>
    </w:p>
    <w:p w:rsidR="00FA5731" w:rsidRPr="00FA5731" w:rsidRDefault="00FA5731" w:rsidP="00FA5731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  <w:r w:rsidRPr="00FA5731">
        <w:rPr>
          <w:sz w:val="28"/>
          <w:szCs w:val="28"/>
        </w:rPr>
        <w:t>2.  Настоящее решение вступает в силу с момента его подписания.</w:t>
      </w:r>
    </w:p>
    <w:p w:rsidR="00FA5731" w:rsidRPr="00FA5731" w:rsidRDefault="00FA5731" w:rsidP="00FA5731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FA5731" w:rsidRPr="00FA5731" w:rsidRDefault="00FA5731" w:rsidP="00FA5731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FA5731" w:rsidRPr="00FA5731" w:rsidRDefault="00FA5731" w:rsidP="00FA5731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FA5731" w:rsidRPr="00FA5731" w:rsidRDefault="00FA5731" w:rsidP="00FA5731">
      <w:pPr>
        <w:pStyle w:val="a3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FA5731" w:rsidRPr="00FA5731" w:rsidRDefault="00FA5731" w:rsidP="00FA5731">
      <w:pPr>
        <w:pStyle w:val="a3"/>
        <w:tabs>
          <w:tab w:val="left" w:pos="993"/>
        </w:tabs>
        <w:suppressAutoHyphens w:val="0"/>
        <w:spacing w:before="0" w:after="0"/>
        <w:rPr>
          <w:sz w:val="28"/>
          <w:szCs w:val="28"/>
        </w:rPr>
      </w:pP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73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573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731">
        <w:rPr>
          <w:rFonts w:ascii="Times New Roman" w:hAnsi="Times New Roman" w:cs="Times New Roman"/>
          <w:sz w:val="28"/>
          <w:szCs w:val="28"/>
        </w:rPr>
        <w:t>«Юбилейнинское»                                                     Н.Н.Ермолина</w:t>
      </w:r>
    </w:p>
    <w:p w:rsidR="00FA5731" w:rsidRPr="00FA5731" w:rsidRDefault="00FA5731" w:rsidP="00FA5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94F" w:rsidRPr="00FA5731" w:rsidRDefault="009C694F" w:rsidP="00FA5731">
      <w:pPr>
        <w:spacing w:after="0"/>
        <w:rPr>
          <w:rFonts w:ascii="Times New Roman" w:hAnsi="Times New Roman" w:cs="Times New Roman"/>
        </w:rPr>
      </w:pPr>
    </w:p>
    <w:sectPr w:rsidR="009C694F" w:rsidRPr="00FA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731"/>
    <w:rsid w:val="009C694F"/>
    <w:rsid w:val="00FA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A5731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2021-10-11T02:06:00Z</dcterms:created>
  <dcterms:modified xsi:type="dcterms:W3CDTF">2021-10-11T02:07:00Z</dcterms:modified>
</cp:coreProperties>
</file>