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3" w:rsidRPr="00A86503" w:rsidRDefault="00A86503" w:rsidP="00A8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6503" w:rsidRPr="00A86503" w:rsidRDefault="00A86503" w:rsidP="00A8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03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«ЮБИЛЕЙНИНСКОЕ» </w:t>
      </w:r>
    </w:p>
    <w:p w:rsidR="00A86503" w:rsidRPr="00A86503" w:rsidRDefault="00A86503" w:rsidP="00A8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03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86503" w:rsidRPr="00A86503" w:rsidRDefault="00A86503" w:rsidP="00A8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03" w:rsidRPr="00A86503" w:rsidRDefault="00A86503" w:rsidP="00A8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6503" w:rsidRPr="00A86503" w:rsidRDefault="00A86503" w:rsidP="00A86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03" w:rsidRPr="00A86503" w:rsidRDefault="00A86503" w:rsidP="00A86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503">
        <w:rPr>
          <w:rFonts w:ascii="Times New Roman" w:hAnsi="Times New Roman" w:cs="Times New Roman"/>
          <w:sz w:val="28"/>
          <w:szCs w:val="28"/>
        </w:rPr>
        <w:t>От  «08» октября 2021г.</w:t>
      </w:r>
      <w:r w:rsidRPr="00A86503">
        <w:rPr>
          <w:rFonts w:ascii="Times New Roman" w:hAnsi="Times New Roman" w:cs="Times New Roman"/>
          <w:sz w:val="28"/>
          <w:szCs w:val="28"/>
        </w:rPr>
        <w:tab/>
      </w:r>
      <w:r w:rsidRPr="00A86503">
        <w:rPr>
          <w:rFonts w:ascii="Times New Roman" w:hAnsi="Times New Roman" w:cs="Times New Roman"/>
          <w:sz w:val="28"/>
          <w:szCs w:val="28"/>
        </w:rPr>
        <w:tab/>
      </w:r>
      <w:r w:rsidRPr="00A86503">
        <w:rPr>
          <w:rFonts w:ascii="Times New Roman" w:hAnsi="Times New Roman" w:cs="Times New Roman"/>
          <w:sz w:val="28"/>
          <w:szCs w:val="28"/>
        </w:rPr>
        <w:tab/>
      </w:r>
      <w:r w:rsidRPr="00A86503">
        <w:rPr>
          <w:rFonts w:ascii="Times New Roman" w:hAnsi="Times New Roman" w:cs="Times New Roman"/>
          <w:sz w:val="28"/>
          <w:szCs w:val="28"/>
        </w:rPr>
        <w:tab/>
      </w:r>
      <w:r w:rsidRPr="00A86503">
        <w:rPr>
          <w:rFonts w:ascii="Times New Roman" w:hAnsi="Times New Roman" w:cs="Times New Roman"/>
          <w:sz w:val="28"/>
          <w:szCs w:val="28"/>
        </w:rPr>
        <w:tab/>
      </w:r>
      <w:r w:rsidRPr="00A86503">
        <w:rPr>
          <w:rFonts w:ascii="Times New Roman" w:hAnsi="Times New Roman" w:cs="Times New Roman"/>
          <w:sz w:val="28"/>
          <w:szCs w:val="28"/>
        </w:rPr>
        <w:tab/>
      </w:r>
      <w:r w:rsidRPr="00A86503">
        <w:rPr>
          <w:rFonts w:ascii="Times New Roman" w:hAnsi="Times New Roman" w:cs="Times New Roman"/>
          <w:sz w:val="28"/>
          <w:szCs w:val="28"/>
        </w:rPr>
        <w:tab/>
      </w:r>
      <w:r w:rsidRPr="00A86503">
        <w:rPr>
          <w:rFonts w:ascii="Times New Roman" w:hAnsi="Times New Roman" w:cs="Times New Roman"/>
          <w:sz w:val="28"/>
          <w:szCs w:val="28"/>
        </w:rPr>
        <w:tab/>
        <w:t>№ 30</w:t>
      </w:r>
    </w:p>
    <w:p w:rsidR="00A86503" w:rsidRPr="00A86503" w:rsidRDefault="00A86503" w:rsidP="00A86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Юбилейный</w:t>
      </w:r>
    </w:p>
    <w:p w:rsidR="00A86503" w:rsidRPr="00A86503" w:rsidRDefault="00A86503" w:rsidP="00A86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503" w:rsidRPr="00A86503" w:rsidRDefault="00A86503" w:rsidP="00A86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503" w:rsidRPr="00A86503" w:rsidRDefault="00A86503" w:rsidP="00A8650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03">
        <w:rPr>
          <w:rFonts w:ascii="Times New Roman" w:hAnsi="Times New Roman" w:cs="Times New Roman"/>
          <w:b/>
          <w:sz w:val="28"/>
          <w:szCs w:val="28"/>
        </w:rPr>
        <w:t>Об  утверждении заместителя председателя Совета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A86503" w:rsidRPr="00A86503" w:rsidRDefault="00A86503" w:rsidP="00A8650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03" w:rsidRPr="00A86503" w:rsidRDefault="00A86503" w:rsidP="00A8650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6503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Совета об избрании  заместителя председателя Совета  сельского поселения «Юбилейнинское»,  Совет сельского  поселения  «Юбилейнинское»,  </w:t>
      </w:r>
    </w:p>
    <w:p w:rsidR="00A86503" w:rsidRPr="00A86503" w:rsidRDefault="00A86503" w:rsidP="00A8650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6503" w:rsidRPr="00A86503" w:rsidRDefault="00A86503" w:rsidP="00A86503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8650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865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6503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A86503">
        <w:rPr>
          <w:rFonts w:ascii="Times New Roman" w:hAnsi="Times New Roman" w:cs="Times New Roman"/>
          <w:sz w:val="28"/>
          <w:szCs w:val="28"/>
        </w:rPr>
        <w:t>:</w:t>
      </w:r>
    </w:p>
    <w:p w:rsidR="00A86503" w:rsidRPr="00A86503" w:rsidRDefault="00A86503" w:rsidP="00A86503">
      <w:pPr>
        <w:pStyle w:val="a3"/>
        <w:tabs>
          <w:tab w:val="left" w:pos="0"/>
        </w:tabs>
        <w:suppressAutoHyphens w:val="0"/>
        <w:spacing w:before="0" w:after="0"/>
        <w:ind w:firstLine="0"/>
        <w:rPr>
          <w:sz w:val="28"/>
          <w:szCs w:val="28"/>
        </w:rPr>
      </w:pPr>
      <w:r w:rsidRPr="00A86503">
        <w:rPr>
          <w:sz w:val="28"/>
          <w:szCs w:val="28"/>
        </w:rPr>
        <w:tab/>
        <w:t>1. Утвердить заместителем председателя  Совета сельского поселения «Юбилейнинское» - Елютину Евгению Валерьевну</w:t>
      </w:r>
    </w:p>
    <w:p w:rsidR="00A86503" w:rsidRPr="00A86503" w:rsidRDefault="00A86503" w:rsidP="00A86503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A86503" w:rsidRPr="00A86503" w:rsidRDefault="00A86503" w:rsidP="00A86503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A86503" w:rsidRPr="00A86503" w:rsidRDefault="00A86503" w:rsidP="00A86503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A86503" w:rsidRPr="00A86503" w:rsidRDefault="00A86503" w:rsidP="00A86503">
      <w:pPr>
        <w:pStyle w:val="a3"/>
        <w:tabs>
          <w:tab w:val="left" w:pos="993"/>
        </w:tabs>
        <w:suppressAutoHyphens w:val="0"/>
        <w:spacing w:before="0" w:after="0"/>
        <w:rPr>
          <w:sz w:val="28"/>
          <w:szCs w:val="28"/>
        </w:rPr>
      </w:pPr>
    </w:p>
    <w:p w:rsidR="00A86503" w:rsidRPr="00A86503" w:rsidRDefault="00A86503" w:rsidP="00A86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50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86503" w:rsidRPr="00A86503" w:rsidRDefault="00A86503" w:rsidP="00A865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6503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A86503" w:rsidRPr="00A86503" w:rsidRDefault="00A86503" w:rsidP="00A86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503">
        <w:rPr>
          <w:rFonts w:ascii="Times New Roman" w:hAnsi="Times New Roman" w:cs="Times New Roman"/>
          <w:sz w:val="28"/>
          <w:szCs w:val="28"/>
        </w:rPr>
        <w:t>«Юбилейнинское»                                                     Н.Н.Ермолина</w:t>
      </w:r>
    </w:p>
    <w:p w:rsidR="00A86503" w:rsidRDefault="00A86503" w:rsidP="00A86503">
      <w:pPr>
        <w:rPr>
          <w:sz w:val="28"/>
          <w:szCs w:val="28"/>
        </w:rPr>
      </w:pPr>
    </w:p>
    <w:p w:rsidR="00A86503" w:rsidRDefault="00A86503" w:rsidP="00A86503">
      <w:pPr>
        <w:rPr>
          <w:sz w:val="28"/>
          <w:szCs w:val="28"/>
        </w:rPr>
      </w:pPr>
    </w:p>
    <w:p w:rsidR="00B57DCA" w:rsidRDefault="00B57DCA"/>
    <w:sectPr w:rsidR="00B5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503"/>
    <w:rsid w:val="00A86503"/>
    <w:rsid w:val="00B5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86503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2021-10-11T02:09:00Z</dcterms:created>
  <dcterms:modified xsi:type="dcterms:W3CDTF">2021-10-11T02:09:00Z</dcterms:modified>
</cp:coreProperties>
</file>